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B07" w:rsidRDefault="00631B07" w:rsidP="00B64EB3">
      <w:pPr>
        <w:jc w:val="center"/>
        <w:rPr>
          <w:rFonts w:hint="eastAsia"/>
          <w:b/>
          <w:sz w:val="32"/>
        </w:rPr>
      </w:pPr>
    </w:p>
    <w:p w:rsidR="00631B07" w:rsidRDefault="00631B07" w:rsidP="00631B07">
      <w:pPr>
        <w:jc w:val="center"/>
        <w:rPr>
          <w:b/>
          <w:sz w:val="32"/>
        </w:rPr>
      </w:pPr>
    </w:p>
    <w:p w:rsidR="00631B07" w:rsidRDefault="00631B07" w:rsidP="00631B07">
      <w:pPr>
        <w:jc w:val="center"/>
        <w:rPr>
          <w:b/>
          <w:sz w:val="36"/>
        </w:rPr>
      </w:pPr>
    </w:p>
    <w:p w:rsidR="00631B07" w:rsidRDefault="00631B07" w:rsidP="00631B07">
      <w:pPr>
        <w:jc w:val="center"/>
        <w:rPr>
          <w:b/>
          <w:sz w:val="36"/>
        </w:rPr>
      </w:pPr>
    </w:p>
    <w:p w:rsidR="003D4D0A" w:rsidRPr="003D4D0A" w:rsidRDefault="00B64EB3" w:rsidP="003D4D0A">
      <w:pPr>
        <w:jc w:val="center"/>
        <w:rPr>
          <w:rFonts w:ascii="华文中宋" w:eastAsia="华文中宋" w:hAnsi="华文中宋"/>
          <w:b/>
          <w:sz w:val="48"/>
          <w:szCs w:val="48"/>
        </w:rPr>
      </w:pPr>
      <w:r>
        <w:rPr>
          <w:rFonts w:ascii="华文中宋" w:eastAsia="华文中宋" w:hAnsi="华文中宋" w:hint="eastAsia"/>
          <w:b/>
          <w:sz w:val="48"/>
          <w:szCs w:val="48"/>
        </w:rPr>
        <w:t>苏州银行网上银行控件</w:t>
      </w:r>
    </w:p>
    <w:p w:rsidR="00631B07" w:rsidRPr="00B64EB3" w:rsidRDefault="003D4D0A" w:rsidP="003D4D0A">
      <w:pPr>
        <w:jc w:val="center"/>
        <w:rPr>
          <w:rFonts w:ascii="华文中宋" w:eastAsia="华文中宋" w:hAnsi="华文中宋"/>
          <w:b/>
          <w:sz w:val="48"/>
          <w:szCs w:val="48"/>
        </w:rPr>
      </w:pPr>
      <w:r w:rsidRPr="00B64EB3">
        <w:rPr>
          <w:rFonts w:ascii="华文中宋" w:eastAsia="华文中宋" w:hAnsi="华文中宋" w:hint="eastAsia"/>
          <w:b/>
          <w:sz w:val="48"/>
          <w:szCs w:val="48"/>
        </w:rPr>
        <w:t>安装</w:t>
      </w:r>
      <w:r w:rsidR="0064008C">
        <w:rPr>
          <w:rFonts w:ascii="华文中宋" w:eastAsia="华文中宋" w:hAnsi="华文中宋" w:hint="eastAsia"/>
          <w:b/>
          <w:sz w:val="48"/>
          <w:szCs w:val="48"/>
        </w:rPr>
        <w:t>及使用</w:t>
      </w:r>
      <w:r w:rsidRPr="00B64EB3">
        <w:rPr>
          <w:rFonts w:ascii="华文中宋" w:eastAsia="华文中宋" w:hAnsi="华文中宋" w:hint="eastAsia"/>
          <w:b/>
          <w:sz w:val="48"/>
          <w:szCs w:val="48"/>
        </w:rPr>
        <w:t>手册</w:t>
      </w:r>
    </w:p>
    <w:p w:rsidR="00631B07" w:rsidRPr="00717AC1" w:rsidRDefault="00631B07" w:rsidP="00631B07">
      <w:pPr>
        <w:jc w:val="center"/>
        <w:rPr>
          <w:b/>
          <w:sz w:val="28"/>
        </w:rPr>
      </w:pPr>
    </w:p>
    <w:p w:rsidR="00631B07" w:rsidRDefault="00631B07" w:rsidP="00631B07">
      <w:pPr>
        <w:jc w:val="center"/>
        <w:rPr>
          <w:b/>
          <w:sz w:val="28"/>
        </w:rPr>
      </w:pPr>
    </w:p>
    <w:p w:rsidR="00631B07" w:rsidRDefault="00631B07" w:rsidP="00631B07">
      <w:pPr>
        <w:jc w:val="center"/>
        <w:rPr>
          <w:b/>
          <w:sz w:val="28"/>
        </w:rPr>
      </w:pPr>
    </w:p>
    <w:p w:rsidR="00631B07" w:rsidRDefault="00631B07" w:rsidP="00631B07">
      <w:pPr>
        <w:jc w:val="center"/>
        <w:rPr>
          <w:b/>
          <w:sz w:val="72"/>
        </w:rPr>
      </w:pPr>
    </w:p>
    <w:p w:rsidR="00631B07" w:rsidRDefault="00631B07" w:rsidP="00631B07">
      <w:pPr>
        <w:jc w:val="center"/>
        <w:rPr>
          <w:b/>
          <w:sz w:val="72"/>
        </w:rPr>
      </w:pPr>
    </w:p>
    <w:p w:rsidR="00631B07" w:rsidRDefault="00631B07" w:rsidP="00631B07">
      <w:pPr>
        <w:jc w:val="center"/>
        <w:rPr>
          <w:b/>
          <w:sz w:val="32"/>
        </w:rPr>
      </w:pPr>
    </w:p>
    <w:p w:rsidR="00631B07" w:rsidRDefault="00631B07" w:rsidP="00631B07">
      <w:pPr>
        <w:jc w:val="center"/>
        <w:rPr>
          <w:b/>
          <w:sz w:val="72"/>
        </w:rPr>
      </w:pPr>
    </w:p>
    <w:p w:rsidR="00631B07" w:rsidRDefault="00E04D66" w:rsidP="00631B07">
      <w:pPr>
        <w:jc w:val="center"/>
        <w:rPr>
          <w:b/>
          <w:sz w:val="72"/>
        </w:rPr>
      </w:pPr>
      <w:r>
        <w:rPr>
          <w:noProof/>
        </w:rPr>
        <w:drawing>
          <wp:inline distT="0" distB="0" distL="0" distR="0">
            <wp:extent cx="1724025" cy="501475"/>
            <wp:effectExtent l="0" t="0" r="0" b="0"/>
            <wp:docPr id="8" name="图片 5" descr="2011-12-23苏州银行LOGO组合-bi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2-23苏州银行LOGO组合-big.bmp"/>
                    <pic:cNvPicPr/>
                  </pic:nvPicPr>
                  <pic:blipFill>
                    <a:blip r:embed="rId9" cstate="print"/>
                    <a:stretch>
                      <a:fillRect/>
                    </a:stretch>
                  </pic:blipFill>
                  <pic:spPr>
                    <a:xfrm>
                      <a:off x="0" y="0"/>
                      <a:ext cx="1746920" cy="508135"/>
                    </a:xfrm>
                    <a:prstGeom prst="rect">
                      <a:avLst/>
                    </a:prstGeom>
                  </pic:spPr>
                </pic:pic>
              </a:graphicData>
            </a:graphic>
          </wp:inline>
        </w:drawing>
      </w:r>
    </w:p>
    <w:p w:rsidR="00631B07" w:rsidRPr="00E04D66" w:rsidRDefault="00FA598B" w:rsidP="00631B07">
      <w:pPr>
        <w:jc w:val="center"/>
        <w:rPr>
          <w:rFonts w:ascii="黑体" w:eastAsia="黑体"/>
          <w:b/>
          <w:sz w:val="36"/>
          <w:szCs w:val="36"/>
        </w:rPr>
      </w:pPr>
      <w:r w:rsidRPr="00E04D66">
        <w:rPr>
          <w:rFonts w:ascii="黑体" w:eastAsia="黑体"/>
          <w:b/>
          <w:sz w:val="36"/>
          <w:szCs w:val="36"/>
        </w:rPr>
        <w:t>20</w:t>
      </w:r>
      <w:r w:rsidR="003943E1" w:rsidRPr="00E04D66">
        <w:rPr>
          <w:rFonts w:ascii="黑体" w:eastAsia="黑体" w:hint="eastAsia"/>
          <w:b/>
          <w:sz w:val="36"/>
          <w:szCs w:val="36"/>
        </w:rPr>
        <w:t>1</w:t>
      </w:r>
      <w:r w:rsidR="003D4D0A">
        <w:rPr>
          <w:rFonts w:ascii="黑体" w:eastAsia="黑体" w:hint="eastAsia"/>
          <w:b/>
          <w:sz w:val="36"/>
          <w:szCs w:val="36"/>
        </w:rPr>
        <w:t>4</w:t>
      </w:r>
      <w:r w:rsidR="00631B07" w:rsidRPr="00E04D66">
        <w:rPr>
          <w:rFonts w:ascii="黑体" w:eastAsia="黑体" w:hint="eastAsia"/>
          <w:b/>
          <w:sz w:val="36"/>
          <w:szCs w:val="36"/>
        </w:rPr>
        <w:t>年</w:t>
      </w:r>
      <w:r w:rsidR="003943E1" w:rsidRPr="00E04D66">
        <w:rPr>
          <w:rFonts w:ascii="黑体" w:eastAsia="黑体" w:hint="eastAsia"/>
          <w:b/>
          <w:sz w:val="36"/>
          <w:szCs w:val="36"/>
        </w:rPr>
        <w:t>1</w:t>
      </w:r>
      <w:r w:rsidR="003D4D0A">
        <w:rPr>
          <w:rFonts w:ascii="黑体" w:eastAsia="黑体" w:hint="eastAsia"/>
          <w:b/>
          <w:sz w:val="36"/>
          <w:szCs w:val="36"/>
        </w:rPr>
        <w:t>0</w:t>
      </w:r>
      <w:r w:rsidR="00631B07" w:rsidRPr="00E04D66">
        <w:rPr>
          <w:rFonts w:ascii="黑体" w:eastAsia="黑体" w:hint="eastAsia"/>
          <w:b/>
          <w:sz w:val="36"/>
          <w:szCs w:val="36"/>
        </w:rPr>
        <w:t>月</w:t>
      </w:r>
    </w:p>
    <w:p w:rsidR="00631B07" w:rsidRDefault="00631B07" w:rsidP="00631B07">
      <w:pPr>
        <w:jc w:val="center"/>
        <w:rPr>
          <w:rFonts w:ascii="宋体" w:hAnsi="宋体"/>
        </w:rPr>
      </w:pPr>
    </w:p>
    <w:p w:rsidR="00631B07" w:rsidRDefault="00631B07" w:rsidP="00631B07">
      <w:pPr>
        <w:jc w:val="center"/>
        <w:rPr>
          <w:rFonts w:ascii="宋体" w:hAnsi="宋体"/>
        </w:rPr>
      </w:pPr>
    </w:p>
    <w:p w:rsidR="00631B07" w:rsidRDefault="003B107A" w:rsidP="003B107A">
      <w:pPr>
        <w:widowControl/>
        <w:jc w:val="left"/>
        <w:rPr>
          <w:rFonts w:ascii="宋体" w:hAnsi="宋体"/>
        </w:rPr>
      </w:pPr>
      <w:r>
        <w:rPr>
          <w:rFonts w:ascii="宋体" w:hAnsi="宋体"/>
        </w:rPr>
        <w:br w:type="page"/>
      </w:r>
    </w:p>
    <w:p w:rsidR="00631B07" w:rsidRPr="00E9060D" w:rsidRDefault="00631B07" w:rsidP="00631B07">
      <w:pPr>
        <w:jc w:val="center"/>
        <w:rPr>
          <w:b/>
          <w:bCs/>
          <w:sz w:val="32"/>
          <w:szCs w:val="32"/>
        </w:rPr>
      </w:pPr>
      <w:r w:rsidRPr="00E9060D">
        <w:rPr>
          <w:rFonts w:hint="eastAsia"/>
          <w:b/>
          <w:bCs/>
          <w:sz w:val="32"/>
          <w:szCs w:val="32"/>
        </w:rPr>
        <w:lastRenderedPageBreak/>
        <w:t>目录</w:t>
      </w:r>
    </w:p>
    <w:bookmarkStart w:id="0" w:name="_GoBack"/>
    <w:bookmarkEnd w:id="0"/>
    <w:p w:rsidR="003B107A" w:rsidRDefault="00A04455">
      <w:pPr>
        <w:pStyle w:val="11"/>
        <w:rPr>
          <w:rFonts w:asciiTheme="minorHAnsi" w:eastAsiaTheme="minorEastAsia" w:hAnsiTheme="minorHAnsi" w:cstheme="minorBidi"/>
          <w:b w:val="0"/>
          <w:bCs w:val="0"/>
          <w:szCs w:val="22"/>
        </w:rPr>
      </w:pPr>
      <w:r>
        <w:fldChar w:fldCharType="begin"/>
      </w:r>
      <w:r w:rsidR="00631B07">
        <w:instrText xml:space="preserve"> TOC \o "1-7" \h \z </w:instrText>
      </w:r>
      <w:r>
        <w:fldChar w:fldCharType="separate"/>
      </w:r>
      <w:hyperlink w:anchor="_Toc462133062" w:history="1">
        <w:r w:rsidR="003B107A" w:rsidRPr="00E01EBD">
          <w:rPr>
            <w:rStyle w:val="a4"/>
          </w:rPr>
          <w:t>1</w:t>
        </w:r>
        <w:r w:rsidR="003B107A">
          <w:rPr>
            <w:rFonts w:asciiTheme="minorHAnsi" w:eastAsiaTheme="minorEastAsia" w:hAnsiTheme="minorHAnsi" w:cstheme="minorBidi"/>
            <w:b w:val="0"/>
            <w:bCs w:val="0"/>
            <w:szCs w:val="22"/>
          </w:rPr>
          <w:tab/>
        </w:r>
        <w:r w:rsidR="003B107A" w:rsidRPr="00E01EBD">
          <w:rPr>
            <w:rStyle w:val="a4"/>
            <w:rFonts w:hint="eastAsia"/>
          </w:rPr>
          <w:t>概述</w:t>
        </w:r>
        <w:r w:rsidR="003B107A">
          <w:rPr>
            <w:webHidden/>
          </w:rPr>
          <w:tab/>
        </w:r>
        <w:r w:rsidR="003B107A">
          <w:rPr>
            <w:webHidden/>
          </w:rPr>
          <w:fldChar w:fldCharType="begin"/>
        </w:r>
        <w:r w:rsidR="003B107A">
          <w:rPr>
            <w:webHidden/>
          </w:rPr>
          <w:instrText xml:space="preserve"> PAGEREF _Toc462133062 \h </w:instrText>
        </w:r>
        <w:r w:rsidR="003B107A">
          <w:rPr>
            <w:webHidden/>
          </w:rPr>
        </w:r>
        <w:r w:rsidR="003B107A">
          <w:rPr>
            <w:webHidden/>
          </w:rPr>
          <w:fldChar w:fldCharType="separate"/>
        </w:r>
        <w:r w:rsidR="003B107A">
          <w:rPr>
            <w:webHidden/>
          </w:rPr>
          <w:t>1</w:t>
        </w:r>
        <w:r w:rsidR="003B107A">
          <w:rPr>
            <w:webHidden/>
          </w:rPr>
          <w:fldChar w:fldCharType="end"/>
        </w:r>
      </w:hyperlink>
    </w:p>
    <w:p w:rsidR="003B107A" w:rsidRDefault="003B107A">
      <w:pPr>
        <w:pStyle w:val="20"/>
        <w:rPr>
          <w:rFonts w:asciiTheme="minorHAnsi" w:eastAsiaTheme="minorEastAsia" w:hAnsiTheme="minorHAnsi" w:cstheme="minorBidi"/>
          <w:szCs w:val="22"/>
        </w:rPr>
      </w:pPr>
      <w:hyperlink w:anchor="_Toc462133063" w:history="1">
        <w:r w:rsidRPr="00E01EBD">
          <w:rPr>
            <w:rStyle w:val="a4"/>
          </w:rPr>
          <w:t>1.1</w:t>
        </w:r>
        <w:r>
          <w:rPr>
            <w:rFonts w:asciiTheme="minorHAnsi" w:eastAsiaTheme="minorEastAsia" w:hAnsiTheme="minorHAnsi" w:cstheme="minorBidi"/>
            <w:szCs w:val="22"/>
          </w:rPr>
          <w:tab/>
        </w:r>
        <w:r w:rsidRPr="00E01EBD">
          <w:rPr>
            <w:rStyle w:val="a4"/>
          </w:rPr>
          <w:t>USBKey</w:t>
        </w:r>
        <w:r>
          <w:rPr>
            <w:webHidden/>
          </w:rPr>
          <w:tab/>
        </w:r>
        <w:r>
          <w:rPr>
            <w:webHidden/>
          </w:rPr>
          <w:fldChar w:fldCharType="begin"/>
        </w:r>
        <w:r>
          <w:rPr>
            <w:webHidden/>
          </w:rPr>
          <w:instrText xml:space="preserve"> PAGEREF _Toc462133063 \h </w:instrText>
        </w:r>
        <w:r>
          <w:rPr>
            <w:webHidden/>
          </w:rPr>
        </w:r>
        <w:r>
          <w:rPr>
            <w:webHidden/>
          </w:rPr>
          <w:fldChar w:fldCharType="separate"/>
        </w:r>
        <w:r>
          <w:rPr>
            <w:webHidden/>
          </w:rPr>
          <w:t>1</w:t>
        </w:r>
        <w:r>
          <w:rPr>
            <w:webHidden/>
          </w:rPr>
          <w:fldChar w:fldCharType="end"/>
        </w:r>
      </w:hyperlink>
    </w:p>
    <w:p w:rsidR="003B107A" w:rsidRDefault="003B107A">
      <w:pPr>
        <w:pStyle w:val="20"/>
        <w:rPr>
          <w:rFonts w:asciiTheme="minorHAnsi" w:eastAsiaTheme="minorEastAsia" w:hAnsiTheme="minorHAnsi" w:cstheme="minorBidi"/>
          <w:szCs w:val="22"/>
        </w:rPr>
      </w:pPr>
      <w:hyperlink w:anchor="_Toc462133064" w:history="1">
        <w:r w:rsidRPr="00E01EBD">
          <w:rPr>
            <w:rStyle w:val="a4"/>
          </w:rPr>
          <w:t>1.2</w:t>
        </w:r>
        <w:r>
          <w:rPr>
            <w:rFonts w:asciiTheme="minorHAnsi" w:eastAsiaTheme="minorEastAsia" w:hAnsiTheme="minorHAnsi" w:cstheme="minorBidi"/>
            <w:szCs w:val="22"/>
          </w:rPr>
          <w:tab/>
        </w:r>
        <w:r w:rsidRPr="00E01EBD">
          <w:rPr>
            <w:rStyle w:val="a4"/>
            <w:rFonts w:hint="eastAsia"/>
          </w:rPr>
          <w:t>安全控件</w:t>
        </w:r>
        <w:r>
          <w:rPr>
            <w:webHidden/>
          </w:rPr>
          <w:tab/>
        </w:r>
        <w:r>
          <w:rPr>
            <w:webHidden/>
          </w:rPr>
          <w:fldChar w:fldCharType="begin"/>
        </w:r>
        <w:r>
          <w:rPr>
            <w:webHidden/>
          </w:rPr>
          <w:instrText xml:space="preserve"> PAGEREF _Toc462133064 \h </w:instrText>
        </w:r>
        <w:r>
          <w:rPr>
            <w:webHidden/>
          </w:rPr>
        </w:r>
        <w:r>
          <w:rPr>
            <w:webHidden/>
          </w:rPr>
          <w:fldChar w:fldCharType="separate"/>
        </w:r>
        <w:r>
          <w:rPr>
            <w:webHidden/>
          </w:rPr>
          <w:t>1</w:t>
        </w:r>
        <w:r>
          <w:rPr>
            <w:webHidden/>
          </w:rPr>
          <w:fldChar w:fldCharType="end"/>
        </w:r>
      </w:hyperlink>
    </w:p>
    <w:p w:rsidR="003B107A" w:rsidRDefault="003B107A">
      <w:pPr>
        <w:pStyle w:val="20"/>
        <w:rPr>
          <w:rFonts w:asciiTheme="minorHAnsi" w:eastAsiaTheme="minorEastAsia" w:hAnsiTheme="minorHAnsi" w:cstheme="minorBidi"/>
          <w:szCs w:val="22"/>
        </w:rPr>
      </w:pPr>
      <w:hyperlink w:anchor="_Toc462133065" w:history="1">
        <w:r w:rsidRPr="00E01EBD">
          <w:rPr>
            <w:rStyle w:val="a4"/>
          </w:rPr>
          <w:t>1.3</w:t>
        </w:r>
        <w:r>
          <w:rPr>
            <w:rFonts w:asciiTheme="minorHAnsi" w:eastAsiaTheme="minorEastAsia" w:hAnsiTheme="minorHAnsi" w:cstheme="minorBidi"/>
            <w:szCs w:val="22"/>
          </w:rPr>
          <w:tab/>
        </w:r>
        <w:r w:rsidRPr="00E01EBD">
          <w:rPr>
            <w:rStyle w:val="a4"/>
            <w:rFonts w:hint="eastAsia"/>
          </w:rPr>
          <w:t>证书控件</w:t>
        </w:r>
        <w:r>
          <w:rPr>
            <w:webHidden/>
          </w:rPr>
          <w:tab/>
        </w:r>
        <w:r>
          <w:rPr>
            <w:webHidden/>
          </w:rPr>
          <w:fldChar w:fldCharType="begin"/>
        </w:r>
        <w:r>
          <w:rPr>
            <w:webHidden/>
          </w:rPr>
          <w:instrText xml:space="preserve"> PAGEREF _Toc462133065 \h </w:instrText>
        </w:r>
        <w:r>
          <w:rPr>
            <w:webHidden/>
          </w:rPr>
        </w:r>
        <w:r>
          <w:rPr>
            <w:webHidden/>
          </w:rPr>
          <w:fldChar w:fldCharType="separate"/>
        </w:r>
        <w:r>
          <w:rPr>
            <w:webHidden/>
          </w:rPr>
          <w:t>1</w:t>
        </w:r>
        <w:r>
          <w:rPr>
            <w:webHidden/>
          </w:rPr>
          <w:fldChar w:fldCharType="end"/>
        </w:r>
      </w:hyperlink>
    </w:p>
    <w:p w:rsidR="003B107A" w:rsidRDefault="003B107A">
      <w:pPr>
        <w:pStyle w:val="20"/>
        <w:rPr>
          <w:rFonts w:asciiTheme="minorHAnsi" w:eastAsiaTheme="minorEastAsia" w:hAnsiTheme="minorHAnsi" w:cstheme="minorBidi"/>
          <w:szCs w:val="22"/>
        </w:rPr>
      </w:pPr>
      <w:hyperlink w:anchor="_Toc462133066" w:history="1">
        <w:r w:rsidRPr="00E01EBD">
          <w:rPr>
            <w:rStyle w:val="a4"/>
          </w:rPr>
          <w:t>1.4</w:t>
        </w:r>
        <w:r>
          <w:rPr>
            <w:rFonts w:asciiTheme="minorHAnsi" w:eastAsiaTheme="minorEastAsia" w:hAnsiTheme="minorHAnsi" w:cstheme="minorBidi"/>
            <w:szCs w:val="22"/>
          </w:rPr>
          <w:tab/>
        </w:r>
        <w:r w:rsidRPr="00E01EBD">
          <w:rPr>
            <w:rStyle w:val="a4"/>
            <w:rFonts w:hint="eastAsia"/>
          </w:rPr>
          <w:t>网银助手</w:t>
        </w:r>
        <w:r>
          <w:rPr>
            <w:webHidden/>
          </w:rPr>
          <w:tab/>
        </w:r>
        <w:r>
          <w:rPr>
            <w:webHidden/>
          </w:rPr>
          <w:fldChar w:fldCharType="begin"/>
        </w:r>
        <w:r>
          <w:rPr>
            <w:webHidden/>
          </w:rPr>
          <w:instrText xml:space="preserve"> PAGEREF _Toc462133066 \h </w:instrText>
        </w:r>
        <w:r>
          <w:rPr>
            <w:webHidden/>
          </w:rPr>
        </w:r>
        <w:r>
          <w:rPr>
            <w:webHidden/>
          </w:rPr>
          <w:fldChar w:fldCharType="separate"/>
        </w:r>
        <w:r>
          <w:rPr>
            <w:webHidden/>
          </w:rPr>
          <w:t>1</w:t>
        </w:r>
        <w:r>
          <w:rPr>
            <w:webHidden/>
          </w:rPr>
          <w:fldChar w:fldCharType="end"/>
        </w:r>
      </w:hyperlink>
    </w:p>
    <w:p w:rsidR="003B107A" w:rsidRDefault="003B107A">
      <w:pPr>
        <w:pStyle w:val="11"/>
        <w:rPr>
          <w:rFonts w:asciiTheme="minorHAnsi" w:eastAsiaTheme="minorEastAsia" w:hAnsiTheme="minorHAnsi" w:cstheme="minorBidi"/>
          <w:b w:val="0"/>
          <w:bCs w:val="0"/>
          <w:szCs w:val="22"/>
        </w:rPr>
      </w:pPr>
      <w:hyperlink w:anchor="_Toc462133067" w:history="1">
        <w:r w:rsidRPr="00E01EBD">
          <w:rPr>
            <w:rStyle w:val="a4"/>
          </w:rPr>
          <w:t>2</w:t>
        </w:r>
        <w:r>
          <w:rPr>
            <w:rFonts w:asciiTheme="minorHAnsi" w:eastAsiaTheme="minorEastAsia" w:hAnsiTheme="minorHAnsi" w:cstheme="minorBidi"/>
            <w:b w:val="0"/>
            <w:bCs w:val="0"/>
            <w:szCs w:val="22"/>
          </w:rPr>
          <w:tab/>
        </w:r>
        <w:r w:rsidRPr="00E01EBD">
          <w:rPr>
            <w:rStyle w:val="a4"/>
          </w:rPr>
          <w:t>USBKey</w:t>
        </w:r>
        <w:r w:rsidRPr="00E01EBD">
          <w:rPr>
            <w:rStyle w:val="a4"/>
            <w:rFonts w:hint="eastAsia"/>
          </w:rPr>
          <w:t>驱动安装</w:t>
        </w:r>
        <w:r>
          <w:rPr>
            <w:webHidden/>
          </w:rPr>
          <w:tab/>
        </w:r>
        <w:r>
          <w:rPr>
            <w:webHidden/>
          </w:rPr>
          <w:fldChar w:fldCharType="begin"/>
        </w:r>
        <w:r>
          <w:rPr>
            <w:webHidden/>
          </w:rPr>
          <w:instrText xml:space="preserve"> PAGEREF _Toc462133067 \h </w:instrText>
        </w:r>
        <w:r>
          <w:rPr>
            <w:webHidden/>
          </w:rPr>
        </w:r>
        <w:r>
          <w:rPr>
            <w:webHidden/>
          </w:rPr>
          <w:fldChar w:fldCharType="separate"/>
        </w:r>
        <w:r>
          <w:rPr>
            <w:webHidden/>
          </w:rPr>
          <w:t>2</w:t>
        </w:r>
        <w:r>
          <w:rPr>
            <w:webHidden/>
          </w:rPr>
          <w:fldChar w:fldCharType="end"/>
        </w:r>
      </w:hyperlink>
    </w:p>
    <w:p w:rsidR="003B107A" w:rsidRDefault="003B107A">
      <w:pPr>
        <w:pStyle w:val="20"/>
        <w:rPr>
          <w:rFonts w:asciiTheme="minorHAnsi" w:eastAsiaTheme="minorEastAsia" w:hAnsiTheme="minorHAnsi" w:cstheme="minorBidi"/>
          <w:szCs w:val="22"/>
        </w:rPr>
      </w:pPr>
      <w:hyperlink w:anchor="_Toc462133068" w:history="1">
        <w:r w:rsidRPr="00E01EBD">
          <w:rPr>
            <w:rStyle w:val="a4"/>
          </w:rPr>
          <w:t>2.1</w:t>
        </w:r>
        <w:r>
          <w:rPr>
            <w:rFonts w:asciiTheme="minorHAnsi" w:eastAsiaTheme="minorEastAsia" w:hAnsiTheme="minorHAnsi" w:cstheme="minorBidi"/>
            <w:szCs w:val="22"/>
          </w:rPr>
          <w:tab/>
        </w:r>
        <w:r w:rsidRPr="00E01EBD">
          <w:rPr>
            <w:rStyle w:val="a4"/>
            <w:rFonts w:hint="eastAsia"/>
          </w:rPr>
          <w:t>企业网银</w:t>
        </w:r>
        <w:r>
          <w:rPr>
            <w:webHidden/>
          </w:rPr>
          <w:tab/>
        </w:r>
        <w:r>
          <w:rPr>
            <w:webHidden/>
          </w:rPr>
          <w:fldChar w:fldCharType="begin"/>
        </w:r>
        <w:r>
          <w:rPr>
            <w:webHidden/>
          </w:rPr>
          <w:instrText xml:space="preserve"> PAGEREF _Toc462133068 \h </w:instrText>
        </w:r>
        <w:r>
          <w:rPr>
            <w:webHidden/>
          </w:rPr>
        </w:r>
        <w:r>
          <w:rPr>
            <w:webHidden/>
          </w:rPr>
          <w:fldChar w:fldCharType="separate"/>
        </w:r>
        <w:r>
          <w:rPr>
            <w:webHidden/>
          </w:rPr>
          <w:t>2</w:t>
        </w:r>
        <w:r>
          <w:rPr>
            <w:webHidden/>
          </w:rPr>
          <w:fldChar w:fldCharType="end"/>
        </w:r>
      </w:hyperlink>
    </w:p>
    <w:p w:rsidR="003B107A" w:rsidRDefault="003B107A">
      <w:pPr>
        <w:pStyle w:val="20"/>
        <w:rPr>
          <w:rFonts w:asciiTheme="minorHAnsi" w:eastAsiaTheme="minorEastAsia" w:hAnsiTheme="minorHAnsi" w:cstheme="minorBidi"/>
          <w:szCs w:val="22"/>
        </w:rPr>
      </w:pPr>
      <w:hyperlink w:anchor="_Toc462133069" w:history="1">
        <w:r w:rsidRPr="00E01EBD">
          <w:rPr>
            <w:rStyle w:val="a4"/>
          </w:rPr>
          <w:t>2.2</w:t>
        </w:r>
        <w:r>
          <w:rPr>
            <w:rFonts w:asciiTheme="minorHAnsi" w:eastAsiaTheme="minorEastAsia" w:hAnsiTheme="minorHAnsi" w:cstheme="minorBidi"/>
            <w:szCs w:val="22"/>
          </w:rPr>
          <w:tab/>
        </w:r>
        <w:r w:rsidRPr="00E01EBD">
          <w:rPr>
            <w:rStyle w:val="a4"/>
            <w:rFonts w:hint="eastAsia"/>
          </w:rPr>
          <w:t>个人网银</w:t>
        </w:r>
        <w:r>
          <w:rPr>
            <w:webHidden/>
          </w:rPr>
          <w:tab/>
        </w:r>
        <w:r>
          <w:rPr>
            <w:webHidden/>
          </w:rPr>
          <w:fldChar w:fldCharType="begin"/>
        </w:r>
        <w:r>
          <w:rPr>
            <w:webHidden/>
          </w:rPr>
          <w:instrText xml:space="preserve"> PAGEREF _Toc462133069 \h </w:instrText>
        </w:r>
        <w:r>
          <w:rPr>
            <w:webHidden/>
          </w:rPr>
        </w:r>
        <w:r>
          <w:rPr>
            <w:webHidden/>
          </w:rPr>
          <w:fldChar w:fldCharType="separate"/>
        </w:r>
        <w:r>
          <w:rPr>
            <w:webHidden/>
          </w:rPr>
          <w:t>3</w:t>
        </w:r>
        <w:r>
          <w:rPr>
            <w:webHidden/>
          </w:rPr>
          <w:fldChar w:fldCharType="end"/>
        </w:r>
      </w:hyperlink>
    </w:p>
    <w:p w:rsidR="003B107A" w:rsidRDefault="003B107A">
      <w:pPr>
        <w:pStyle w:val="11"/>
        <w:rPr>
          <w:rFonts w:asciiTheme="minorHAnsi" w:eastAsiaTheme="minorEastAsia" w:hAnsiTheme="minorHAnsi" w:cstheme="minorBidi"/>
          <w:b w:val="0"/>
          <w:bCs w:val="0"/>
          <w:szCs w:val="22"/>
        </w:rPr>
      </w:pPr>
      <w:hyperlink w:anchor="_Toc462133070" w:history="1">
        <w:r w:rsidRPr="00E01EBD">
          <w:rPr>
            <w:rStyle w:val="a4"/>
          </w:rPr>
          <w:t>3</w:t>
        </w:r>
        <w:r>
          <w:rPr>
            <w:rFonts w:asciiTheme="minorHAnsi" w:eastAsiaTheme="minorEastAsia" w:hAnsiTheme="minorHAnsi" w:cstheme="minorBidi"/>
            <w:b w:val="0"/>
            <w:bCs w:val="0"/>
            <w:szCs w:val="22"/>
          </w:rPr>
          <w:tab/>
        </w:r>
        <w:r w:rsidRPr="00E01EBD">
          <w:rPr>
            <w:rStyle w:val="a4"/>
            <w:rFonts w:hint="eastAsia"/>
          </w:rPr>
          <w:t>安全控件安装</w:t>
        </w:r>
        <w:r>
          <w:rPr>
            <w:webHidden/>
          </w:rPr>
          <w:tab/>
        </w:r>
        <w:r>
          <w:rPr>
            <w:webHidden/>
          </w:rPr>
          <w:fldChar w:fldCharType="begin"/>
        </w:r>
        <w:r>
          <w:rPr>
            <w:webHidden/>
          </w:rPr>
          <w:instrText xml:space="preserve"> PAGEREF _Toc462133070 \h </w:instrText>
        </w:r>
        <w:r>
          <w:rPr>
            <w:webHidden/>
          </w:rPr>
        </w:r>
        <w:r>
          <w:rPr>
            <w:webHidden/>
          </w:rPr>
          <w:fldChar w:fldCharType="separate"/>
        </w:r>
        <w:r>
          <w:rPr>
            <w:webHidden/>
          </w:rPr>
          <w:t>5</w:t>
        </w:r>
        <w:r>
          <w:rPr>
            <w:webHidden/>
          </w:rPr>
          <w:fldChar w:fldCharType="end"/>
        </w:r>
      </w:hyperlink>
    </w:p>
    <w:p w:rsidR="003B107A" w:rsidRDefault="003B107A">
      <w:pPr>
        <w:pStyle w:val="11"/>
        <w:rPr>
          <w:rFonts w:asciiTheme="minorHAnsi" w:eastAsiaTheme="minorEastAsia" w:hAnsiTheme="minorHAnsi" w:cstheme="minorBidi"/>
          <w:b w:val="0"/>
          <w:bCs w:val="0"/>
          <w:szCs w:val="22"/>
        </w:rPr>
      </w:pPr>
      <w:hyperlink w:anchor="_Toc462133071" w:history="1">
        <w:r w:rsidRPr="00E01EBD">
          <w:rPr>
            <w:rStyle w:val="a4"/>
          </w:rPr>
          <w:t>4</w:t>
        </w:r>
        <w:r>
          <w:rPr>
            <w:rFonts w:asciiTheme="minorHAnsi" w:eastAsiaTheme="minorEastAsia" w:hAnsiTheme="minorHAnsi" w:cstheme="minorBidi"/>
            <w:b w:val="0"/>
            <w:bCs w:val="0"/>
            <w:szCs w:val="22"/>
          </w:rPr>
          <w:tab/>
        </w:r>
        <w:r w:rsidRPr="00E01EBD">
          <w:rPr>
            <w:rStyle w:val="a4"/>
            <w:rFonts w:hint="eastAsia"/>
          </w:rPr>
          <w:t>证书控件安装</w:t>
        </w:r>
        <w:r>
          <w:rPr>
            <w:webHidden/>
          </w:rPr>
          <w:tab/>
        </w:r>
        <w:r>
          <w:rPr>
            <w:webHidden/>
          </w:rPr>
          <w:fldChar w:fldCharType="begin"/>
        </w:r>
        <w:r>
          <w:rPr>
            <w:webHidden/>
          </w:rPr>
          <w:instrText xml:space="preserve"> PAGEREF _Toc462133071 \h </w:instrText>
        </w:r>
        <w:r>
          <w:rPr>
            <w:webHidden/>
          </w:rPr>
        </w:r>
        <w:r>
          <w:rPr>
            <w:webHidden/>
          </w:rPr>
          <w:fldChar w:fldCharType="separate"/>
        </w:r>
        <w:r>
          <w:rPr>
            <w:webHidden/>
          </w:rPr>
          <w:t>7</w:t>
        </w:r>
        <w:r>
          <w:rPr>
            <w:webHidden/>
          </w:rPr>
          <w:fldChar w:fldCharType="end"/>
        </w:r>
      </w:hyperlink>
    </w:p>
    <w:p w:rsidR="003B107A" w:rsidRDefault="003B107A">
      <w:pPr>
        <w:pStyle w:val="11"/>
        <w:rPr>
          <w:rFonts w:asciiTheme="minorHAnsi" w:eastAsiaTheme="minorEastAsia" w:hAnsiTheme="minorHAnsi" w:cstheme="minorBidi"/>
          <w:b w:val="0"/>
          <w:bCs w:val="0"/>
          <w:szCs w:val="22"/>
        </w:rPr>
      </w:pPr>
      <w:hyperlink w:anchor="_Toc462133072" w:history="1">
        <w:r w:rsidRPr="00E01EBD">
          <w:rPr>
            <w:rStyle w:val="a4"/>
          </w:rPr>
          <w:t>5</w:t>
        </w:r>
        <w:r>
          <w:rPr>
            <w:rFonts w:asciiTheme="minorHAnsi" w:eastAsiaTheme="minorEastAsia" w:hAnsiTheme="minorHAnsi" w:cstheme="minorBidi"/>
            <w:b w:val="0"/>
            <w:bCs w:val="0"/>
            <w:szCs w:val="22"/>
          </w:rPr>
          <w:tab/>
        </w:r>
        <w:r w:rsidRPr="00E01EBD">
          <w:rPr>
            <w:rStyle w:val="a4"/>
            <w:rFonts w:hint="eastAsia"/>
          </w:rPr>
          <w:t>网银助手</w:t>
        </w:r>
        <w:r>
          <w:rPr>
            <w:webHidden/>
          </w:rPr>
          <w:tab/>
        </w:r>
        <w:r>
          <w:rPr>
            <w:webHidden/>
          </w:rPr>
          <w:fldChar w:fldCharType="begin"/>
        </w:r>
        <w:r>
          <w:rPr>
            <w:webHidden/>
          </w:rPr>
          <w:instrText xml:space="preserve"> PAGEREF _Toc462133072 \h </w:instrText>
        </w:r>
        <w:r>
          <w:rPr>
            <w:webHidden/>
          </w:rPr>
        </w:r>
        <w:r>
          <w:rPr>
            <w:webHidden/>
          </w:rPr>
          <w:fldChar w:fldCharType="separate"/>
        </w:r>
        <w:r>
          <w:rPr>
            <w:webHidden/>
          </w:rPr>
          <w:t>8</w:t>
        </w:r>
        <w:r>
          <w:rPr>
            <w:webHidden/>
          </w:rPr>
          <w:fldChar w:fldCharType="end"/>
        </w:r>
      </w:hyperlink>
    </w:p>
    <w:p w:rsidR="00631B07" w:rsidRDefault="00A04455" w:rsidP="00631B07">
      <w:pPr>
        <w:pStyle w:val="a5"/>
        <w:tabs>
          <w:tab w:val="right" w:leader="dot" w:pos="9000"/>
        </w:tabs>
        <w:rPr>
          <w:rFonts w:ascii="Times New Roman" w:hAnsi="Times New Roman" w:cs="Times New Roman"/>
          <w:b/>
          <w:bCs/>
          <w:noProof/>
          <w:kern w:val="2"/>
          <w:sz w:val="21"/>
          <w:szCs w:val="24"/>
        </w:rPr>
        <w:sectPr w:rsidR="00631B07">
          <w:headerReference w:type="first" r:id="rId10"/>
          <w:footerReference w:type="first" r:id="rId11"/>
          <w:pgSz w:w="11906" w:h="16838" w:code="9"/>
          <w:pgMar w:top="1440" w:right="1440" w:bottom="1440" w:left="1440" w:header="851" w:footer="992" w:gutter="0"/>
          <w:pgNumType w:fmt="lowerRoman" w:start="1"/>
          <w:cols w:space="425"/>
          <w:titlePg/>
          <w:docGrid w:type="lines" w:linePitch="312"/>
        </w:sectPr>
      </w:pPr>
      <w:r>
        <w:rPr>
          <w:rFonts w:ascii="Times New Roman" w:hAnsi="Times New Roman" w:cs="Times New Roman"/>
          <w:b/>
          <w:bCs/>
          <w:noProof/>
          <w:kern w:val="2"/>
          <w:sz w:val="21"/>
          <w:szCs w:val="24"/>
        </w:rPr>
        <w:fldChar w:fldCharType="end"/>
      </w:r>
    </w:p>
    <w:p w:rsidR="002F21BD" w:rsidRDefault="00725327" w:rsidP="002F21BD">
      <w:pPr>
        <w:pStyle w:val="1"/>
      </w:pPr>
      <w:bookmarkStart w:id="1" w:name="_Toc462133062"/>
      <w:r>
        <w:rPr>
          <w:rFonts w:hint="eastAsia"/>
        </w:rPr>
        <w:lastRenderedPageBreak/>
        <w:t>概述</w:t>
      </w:r>
      <w:bookmarkEnd w:id="1"/>
    </w:p>
    <w:p w:rsidR="00770DF8" w:rsidRDefault="00770DF8" w:rsidP="00770DF8">
      <w:pPr>
        <w:spacing w:line="360" w:lineRule="auto"/>
        <w:ind w:firstLine="420"/>
      </w:pPr>
      <w:r>
        <w:rPr>
          <w:rFonts w:hint="eastAsia"/>
        </w:rPr>
        <w:t>为确保客户安全的使用我行的网上银行，</w:t>
      </w:r>
      <w:proofErr w:type="gramStart"/>
      <w:r>
        <w:rPr>
          <w:rFonts w:hint="eastAsia"/>
        </w:rPr>
        <w:t>网银采用</w:t>
      </w:r>
      <w:proofErr w:type="gramEnd"/>
      <w:r>
        <w:rPr>
          <w:rFonts w:hint="eastAsia"/>
        </w:rPr>
        <w:t>了一系列的安全防护措施。这些防护需要客户正确安装并使用相关安全工具。</w:t>
      </w:r>
    </w:p>
    <w:p w:rsidR="00770DF8" w:rsidRPr="00770DF8" w:rsidRDefault="00770DF8" w:rsidP="00770DF8">
      <w:pPr>
        <w:spacing w:line="360" w:lineRule="auto"/>
        <w:ind w:firstLine="420"/>
      </w:pPr>
      <w:r>
        <w:rPr>
          <w:rFonts w:hint="eastAsia"/>
        </w:rPr>
        <w:t>本文主要描述安全工具的安装及正确使用。</w:t>
      </w:r>
    </w:p>
    <w:p w:rsidR="00D27101" w:rsidRDefault="00D27101" w:rsidP="00FD69FC">
      <w:pPr>
        <w:pStyle w:val="2"/>
      </w:pPr>
      <w:bookmarkStart w:id="2" w:name="_Toc276108337"/>
      <w:bookmarkStart w:id="3" w:name="_Toc462133063"/>
      <w:proofErr w:type="spellStart"/>
      <w:r>
        <w:rPr>
          <w:rFonts w:hint="eastAsia"/>
        </w:rPr>
        <w:t>USBKey</w:t>
      </w:r>
      <w:bookmarkEnd w:id="3"/>
      <w:proofErr w:type="spellEnd"/>
    </w:p>
    <w:p w:rsidR="00D27101" w:rsidRDefault="00770DF8" w:rsidP="00770DF8">
      <w:pPr>
        <w:spacing w:line="360" w:lineRule="auto"/>
        <w:ind w:firstLine="420"/>
      </w:pPr>
      <w:r>
        <w:rPr>
          <w:rFonts w:hint="eastAsia"/>
        </w:rPr>
        <w:t>目前我行</w:t>
      </w:r>
      <w:r w:rsidR="00D27101" w:rsidRPr="00B45449">
        <w:rPr>
          <w:rFonts w:hint="eastAsia"/>
        </w:rPr>
        <w:t>新网银系统采用飞天厂商提供的</w:t>
      </w:r>
      <w:proofErr w:type="spellStart"/>
      <w:r w:rsidR="00D27101" w:rsidRPr="00B45449">
        <w:rPr>
          <w:rFonts w:hint="eastAsia"/>
        </w:rPr>
        <w:t>USBKey</w:t>
      </w:r>
      <w:proofErr w:type="spellEnd"/>
      <w:r w:rsidR="00D27101" w:rsidRPr="00B45449">
        <w:rPr>
          <w:rFonts w:hint="eastAsia"/>
        </w:rPr>
        <w:t>，专业</w:t>
      </w:r>
      <w:proofErr w:type="gramStart"/>
      <w:r w:rsidR="00D27101" w:rsidRPr="00B45449">
        <w:rPr>
          <w:rFonts w:hint="eastAsia"/>
        </w:rPr>
        <w:t>版个人</w:t>
      </w:r>
      <w:proofErr w:type="gramEnd"/>
      <w:r w:rsidR="00D27101" w:rsidRPr="00B45449">
        <w:rPr>
          <w:rFonts w:hint="eastAsia"/>
        </w:rPr>
        <w:t>用户和企业用户</w:t>
      </w:r>
      <w:r>
        <w:rPr>
          <w:rFonts w:hint="eastAsia"/>
        </w:rPr>
        <w:t>使用。我行目前飞天</w:t>
      </w:r>
      <w:proofErr w:type="spellStart"/>
      <w:r>
        <w:rPr>
          <w:rFonts w:hint="eastAsia"/>
        </w:rPr>
        <w:t>USBKey</w:t>
      </w:r>
      <w:proofErr w:type="spellEnd"/>
      <w:r>
        <w:rPr>
          <w:rFonts w:hint="eastAsia"/>
        </w:rPr>
        <w:t>区分两种类型：</w:t>
      </w:r>
    </w:p>
    <w:p w:rsidR="00770DF8" w:rsidRDefault="00770DF8" w:rsidP="00770DF8">
      <w:pPr>
        <w:spacing w:line="360" w:lineRule="auto"/>
        <w:ind w:firstLine="420"/>
      </w:pPr>
      <w:r>
        <w:rPr>
          <w:rFonts w:hint="eastAsia"/>
        </w:rPr>
        <w:t>飞天一代</w:t>
      </w:r>
      <w:r>
        <w:rPr>
          <w:rFonts w:hint="eastAsia"/>
        </w:rPr>
        <w:t>KEY</w:t>
      </w:r>
    </w:p>
    <w:p w:rsidR="00770DF8" w:rsidRDefault="00770DF8" w:rsidP="00770DF8">
      <w:pPr>
        <w:spacing w:line="360" w:lineRule="auto"/>
        <w:ind w:firstLine="420"/>
      </w:pPr>
      <w:r>
        <w:rPr>
          <w:rFonts w:hint="eastAsia"/>
        </w:rPr>
        <w:t>飞天二代</w:t>
      </w:r>
      <w:r>
        <w:rPr>
          <w:rFonts w:hint="eastAsia"/>
        </w:rPr>
        <w:t>KEY</w:t>
      </w:r>
      <w:r w:rsidR="00C2755E">
        <w:rPr>
          <w:rFonts w:hint="eastAsia"/>
        </w:rPr>
        <w:t>（带液晶显示器）</w:t>
      </w:r>
    </w:p>
    <w:p w:rsidR="005C4F96" w:rsidRDefault="005C4F96" w:rsidP="005C4F96">
      <w:pPr>
        <w:spacing w:line="360" w:lineRule="auto"/>
        <w:ind w:firstLine="420"/>
        <w:rPr>
          <w:rFonts w:hint="eastAsia"/>
          <w:b/>
          <w:i/>
        </w:rPr>
      </w:pPr>
      <w:r w:rsidRPr="005C4F96">
        <w:rPr>
          <w:rFonts w:hint="eastAsia"/>
          <w:b/>
          <w:i/>
        </w:rPr>
        <w:t>USBKEY</w:t>
      </w:r>
      <w:r w:rsidRPr="005C4F96">
        <w:rPr>
          <w:rFonts w:hint="eastAsia"/>
          <w:b/>
          <w:i/>
        </w:rPr>
        <w:t>支持</w:t>
      </w:r>
      <w:r>
        <w:rPr>
          <w:rFonts w:hint="eastAsia"/>
          <w:b/>
          <w:i/>
        </w:rPr>
        <w:t>微软</w:t>
      </w:r>
      <w:r w:rsidRPr="005C4F96">
        <w:rPr>
          <w:rFonts w:hint="eastAsia"/>
          <w:b/>
          <w:i/>
        </w:rPr>
        <w:t>WINDOWS</w:t>
      </w:r>
      <w:r w:rsidRPr="005C4F96">
        <w:rPr>
          <w:rFonts w:hint="eastAsia"/>
          <w:b/>
          <w:i/>
        </w:rPr>
        <w:t>操作系统，但不支持</w:t>
      </w:r>
      <w:r w:rsidRPr="005C4F96">
        <w:rPr>
          <w:rFonts w:hint="eastAsia"/>
          <w:b/>
          <w:i/>
        </w:rPr>
        <w:t>苹果</w:t>
      </w:r>
      <w:r w:rsidRPr="005C4F96">
        <w:rPr>
          <w:rFonts w:hint="eastAsia"/>
          <w:b/>
          <w:i/>
        </w:rPr>
        <w:t>mac</w:t>
      </w:r>
      <w:r w:rsidRPr="005C4F96">
        <w:rPr>
          <w:rFonts w:hint="eastAsia"/>
          <w:b/>
          <w:i/>
        </w:rPr>
        <w:t>操作系统</w:t>
      </w:r>
    </w:p>
    <w:p w:rsidR="005C4F96" w:rsidRDefault="005C4F96" w:rsidP="005C4F96">
      <w:pPr>
        <w:spacing w:line="360" w:lineRule="auto"/>
        <w:ind w:firstLine="420"/>
        <w:rPr>
          <w:rFonts w:hint="eastAsia"/>
          <w:i/>
        </w:rPr>
      </w:pPr>
      <w:r w:rsidRPr="00781F71">
        <w:rPr>
          <w:rFonts w:hint="eastAsia"/>
          <w:b/>
          <w:i/>
        </w:rPr>
        <w:t>飞天一代</w:t>
      </w:r>
      <w:r w:rsidRPr="00781F71">
        <w:rPr>
          <w:rFonts w:hint="eastAsia"/>
          <w:b/>
          <w:i/>
        </w:rPr>
        <w:t>KEY</w:t>
      </w:r>
      <w:r w:rsidRPr="00781F71">
        <w:rPr>
          <w:rFonts w:hint="eastAsia"/>
          <w:b/>
          <w:i/>
        </w:rPr>
        <w:t>目前仅支持</w:t>
      </w:r>
      <w:r w:rsidRPr="00781F71">
        <w:rPr>
          <w:rFonts w:hint="eastAsia"/>
          <w:b/>
          <w:i/>
        </w:rPr>
        <w:t>IE</w:t>
      </w:r>
      <w:r w:rsidRPr="00781F71">
        <w:rPr>
          <w:rFonts w:hint="eastAsia"/>
          <w:b/>
          <w:i/>
        </w:rPr>
        <w:t>浏览器使用，飞天二代</w:t>
      </w:r>
      <w:r w:rsidRPr="00781F71">
        <w:rPr>
          <w:rFonts w:hint="eastAsia"/>
          <w:b/>
          <w:i/>
        </w:rPr>
        <w:t>KEY</w:t>
      </w:r>
      <w:r w:rsidRPr="00781F71">
        <w:rPr>
          <w:rFonts w:hint="eastAsia"/>
          <w:b/>
          <w:i/>
        </w:rPr>
        <w:t>目前支持</w:t>
      </w:r>
      <w:r w:rsidRPr="00781F71">
        <w:rPr>
          <w:rFonts w:hint="eastAsia"/>
          <w:b/>
          <w:i/>
        </w:rPr>
        <w:t>IE</w:t>
      </w:r>
      <w:r w:rsidRPr="00781F71">
        <w:rPr>
          <w:rFonts w:hint="eastAsia"/>
          <w:b/>
          <w:i/>
        </w:rPr>
        <w:t>、</w:t>
      </w:r>
      <w:r w:rsidRPr="00781F71">
        <w:rPr>
          <w:rFonts w:hint="eastAsia"/>
          <w:b/>
          <w:i/>
        </w:rPr>
        <w:t>Google Chrome</w:t>
      </w:r>
      <w:r w:rsidRPr="00781F71">
        <w:rPr>
          <w:rFonts w:hint="eastAsia"/>
          <w:b/>
          <w:i/>
        </w:rPr>
        <w:t>、</w:t>
      </w:r>
      <w:proofErr w:type="spellStart"/>
      <w:r w:rsidRPr="00781F71">
        <w:rPr>
          <w:rFonts w:hint="eastAsia"/>
          <w:b/>
          <w:i/>
        </w:rPr>
        <w:t>FireFox</w:t>
      </w:r>
      <w:proofErr w:type="spellEnd"/>
      <w:r w:rsidRPr="00781F71">
        <w:rPr>
          <w:rFonts w:hint="eastAsia"/>
          <w:b/>
          <w:i/>
        </w:rPr>
        <w:t>主流浏览器</w:t>
      </w:r>
      <w:r w:rsidRPr="00781F71">
        <w:rPr>
          <w:rFonts w:hint="eastAsia"/>
          <w:i/>
        </w:rPr>
        <w:t>。</w:t>
      </w:r>
    </w:p>
    <w:p w:rsidR="006B76EB" w:rsidRDefault="006B76EB" w:rsidP="006B76EB">
      <w:pPr>
        <w:spacing w:line="360" w:lineRule="auto"/>
        <w:ind w:firstLine="420"/>
      </w:pPr>
      <w:r>
        <w:rPr>
          <w:rFonts w:hint="eastAsia"/>
        </w:rPr>
        <w:t>要使用</w:t>
      </w:r>
      <w:r>
        <w:rPr>
          <w:rFonts w:hint="eastAsia"/>
        </w:rPr>
        <w:t>KEY</w:t>
      </w:r>
      <w:r>
        <w:rPr>
          <w:rFonts w:hint="eastAsia"/>
        </w:rPr>
        <w:t>需要正确安装相应的驱动程序。</w:t>
      </w:r>
    </w:p>
    <w:p w:rsidR="00D27101" w:rsidRDefault="00D27101" w:rsidP="00D27101">
      <w:pPr>
        <w:pStyle w:val="2"/>
      </w:pPr>
      <w:bookmarkStart w:id="4" w:name="_Toc462133064"/>
      <w:r>
        <w:rPr>
          <w:rFonts w:hint="eastAsia"/>
        </w:rPr>
        <w:t>安全控件</w:t>
      </w:r>
      <w:bookmarkEnd w:id="4"/>
    </w:p>
    <w:p w:rsidR="00D27101" w:rsidRDefault="006B76EB" w:rsidP="006B76EB">
      <w:pPr>
        <w:spacing w:line="360" w:lineRule="auto"/>
        <w:ind w:firstLine="420"/>
      </w:pPr>
      <w:r>
        <w:rPr>
          <w:rFonts w:hint="eastAsia"/>
        </w:rPr>
        <w:t>目前我行</w:t>
      </w:r>
      <w:r w:rsidR="00D27101" w:rsidRPr="00B45449">
        <w:rPr>
          <w:rFonts w:hint="eastAsia"/>
        </w:rPr>
        <w:t>新网银系统采用专业安全厂商微通新</w:t>
      </w:r>
      <w:proofErr w:type="gramStart"/>
      <w:r w:rsidR="00D27101" w:rsidRPr="00B45449">
        <w:rPr>
          <w:rFonts w:hint="eastAsia"/>
        </w:rPr>
        <w:t>成提供</w:t>
      </w:r>
      <w:proofErr w:type="gramEnd"/>
      <w:r w:rsidR="00D27101" w:rsidRPr="00B45449">
        <w:rPr>
          <w:rFonts w:hint="eastAsia"/>
        </w:rPr>
        <w:t>的</w:t>
      </w:r>
      <w:r>
        <w:rPr>
          <w:rFonts w:hint="eastAsia"/>
        </w:rPr>
        <w:t>安全</w:t>
      </w:r>
      <w:r w:rsidR="00D27101" w:rsidRPr="00B45449">
        <w:rPr>
          <w:rFonts w:hint="eastAsia"/>
        </w:rPr>
        <w:t>控件（密码卫士）作为安全辅助手段。</w:t>
      </w:r>
      <w:r>
        <w:rPr>
          <w:rFonts w:hint="eastAsia"/>
        </w:rPr>
        <w:t>客户使用</w:t>
      </w:r>
      <w:proofErr w:type="gramStart"/>
      <w:r>
        <w:rPr>
          <w:rFonts w:hint="eastAsia"/>
        </w:rPr>
        <w:t>个人网银及企业网银中</w:t>
      </w:r>
      <w:proofErr w:type="gramEnd"/>
      <w:r>
        <w:rPr>
          <w:rFonts w:hint="eastAsia"/>
        </w:rPr>
        <w:t>，涉及密码的输入，都需通过该控件保护。</w:t>
      </w:r>
    </w:p>
    <w:p w:rsidR="006B76EB" w:rsidRPr="00781F71" w:rsidRDefault="006B76EB" w:rsidP="006B76EB">
      <w:pPr>
        <w:spacing w:line="360" w:lineRule="auto"/>
        <w:ind w:firstLine="420"/>
        <w:rPr>
          <w:i/>
        </w:rPr>
      </w:pPr>
      <w:r w:rsidRPr="00781F71">
        <w:rPr>
          <w:rFonts w:hint="eastAsia"/>
          <w:b/>
          <w:i/>
        </w:rPr>
        <w:t>安全控件目前支持</w:t>
      </w:r>
      <w:r w:rsidRPr="00781F71">
        <w:rPr>
          <w:rFonts w:hint="eastAsia"/>
          <w:b/>
          <w:i/>
        </w:rPr>
        <w:t>PC</w:t>
      </w:r>
      <w:r w:rsidRPr="00781F71">
        <w:rPr>
          <w:rFonts w:hint="eastAsia"/>
          <w:b/>
          <w:i/>
        </w:rPr>
        <w:t>、</w:t>
      </w:r>
      <w:r w:rsidRPr="00781F71">
        <w:rPr>
          <w:rFonts w:hint="eastAsia"/>
          <w:b/>
          <w:i/>
        </w:rPr>
        <w:t>APPLE</w:t>
      </w:r>
      <w:r w:rsidR="00781F71" w:rsidRPr="00781F71">
        <w:rPr>
          <w:rFonts w:hint="eastAsia"/>
          <w:b/>
          <w:i/>
        </w:rPr>
        <w:t xml:space="preserve"> PC</w:t>
      </w:r>
      <w:r w:rsidRPr="00781F71">
        <w:rPr>
          <w:rFonts w:hint="eastAsia"/>
          <w:b/>
          <w:i/>
        </w:rPr>
        <w:t>机型上</w:t>
      </w:r>
      <w:r w:rsidR="005C4F96">
        <w:rPr>
          <w:rFonts w:hint="eastAsia"/>
          <w:b/>
          <w:i/>
        </w:rPr>
        <w:t>IE</w:t>
      </w:r>
      <w:r w:rsidR="005C4F96">
        <w:rPr>
          <w:rFonts w:hint="eastAsia"/>
          <w:b/>
          <w:i/>
        </w:rPr>
        <w:t>、</w:t>
      </w:r>
      <w:r w:rsidR="005C4F96">
        <w:rPr>
          <w:rFonts w:hint="eastAsia"/>
          <w:b/>
          <w:i/>
        </w:rPr>
        <w:t>safari</w:t>
      </w:r>
      <w:r w:rsidR="005C4F96">
        <w:rPr>
          <w:rFonts w:hint="eastAsia"/>
          <w:b/>
          <w:i/>
        </w:rPr>
        <w:t>、</w:t>
      </w:r>
      <w:proofErr w:type="spellStart"/>
      <w:r w:rsidR="005C4F96">
        <w:rPr>
          <w:rFonts w:hint="eastAsia"/>
          <w:b/>
          <w:i/>
        </w:rPr>
        <w:t>FIreFox</w:t>
      </w:r>
      <w:proofErr w:type="spellEnd"/>
      <w:r w:rsidR="005C4F96">
        <w:rPr>
          <w:rFonts w:hint="eastAsia"/>
          <w:b/>
          <w:i/>
        </w:rPr>
        <w:t>、</w:t>
      </w:r>
      <w:r w:rsidR="005C4F96">
        <w:rPr>
          <w:rFonts w:hint="eastAsia"/>
          <w:b/>
          <w:i/>
        </w:rPr>
        <w:t>Google Chrome</w:t>
      </w:r>
      <w:r w:rsidRPr="00781F71">
        <w:rPr>
          <w:rFonts w:hint="eastAsia"/>
          <w:b/>
          <w:i/>
        </w:rPr>
        <w:t>主流浏览器</w:t>
      </w:r>
      <w:r w:rsidRPr="00781F71">
        <w:rPr>
          <w:rFonts w:hint="eastAsia"/>
          <w:i/>
        </w:rPr>
        <w:t>。</w:t>
      </w:r>
    </w:p>
    <w:p w:rsidR="00D27101" w:rsidRDefault="006B76EB" w:rsidP="006B76EB">
      <w:pPr>
        <w:spacing w:line="360" w:lineRule="auto"/>
        <w:ind w:firstLine="420"/>
      </w:pPr>
      <w:r>
        <w:rPr>
          <w:rFonts w:hint="eastAsia"/>
        </w:rPr>
        <w:t>使用我</w:t>
      </w:r>
      <w:proofErr w:type="gramStart"/>
      <w:r>
        <w:rPr>
          <w:rFonts w:hint="eastAsia"/>
        </w:rPr>
        <w:t>行网银必须</w:t>
      </w:r>
      <w:proofErr w:type="gramEnd"/>
      <w:r>
        <w:rPr>
          <w:rFonts w:hint="eastAsia"/>
        </w:rPr>
        <w:t>正确安装安全控件。</w:t>
      </w:r>
    </w:p>
    <w:p w:rsidR="006B76EB" w:rsidRDefault="006B76EB" w:rsidP="006B76EB">
      <w:pPr>
        <w:pStyle w:val="2"/>
      </w:pPr>
      <w:bookmarkStart w:id="5" w:name="_Toc462133065"/>
      <w:r>
        <w:rPr>
          <w:rFonts w:hint="eastAsia"/>
        </w:rPr>
        <w:t>证书控件</w:t>
      </w:r>
      <w:bookmarkEnd w:id="5"/>
    </w:p>
    <w:p w:rsidR="006B76EB" w:rsidRDefault="006B76EB" w:rsidP="006B76EB">
      <w:pPr>
        <w:spacing w:line="360" w:lineRule="auto"/>
        <w:ind w:firstLine="420"/>
      </w:pPr>
      <w:r>
        <w:rPr>
          <w:rFonts w:hint="eastAsia"/>
        </w:rPr>
        <w:t>目前我行新网银系统采用</w:t>
      </w:r>
      <w:r>
        <w:rPr>
          <w:rFonts w:hint="eastAsia"/>
        </w:rPr>
        <w:t>CFCA</w:t>
      </w:r>
      <w:r>
        <w:rPr>
          <w:rFonts w:hint="eastAsia"/>
        </w:rPr>
        <w:t>的数字证书作为客户身份唯一证明。客户证书到期前，可以在网上银行进行自助更新，无需至柜面操作。</w:t>
      </w:r>
    </w:p>
    <w:p w:rsidR="006B76EB" w:rsidRPr="00781F71" w:rsidRDefault="006B76EB" w:rsidP="006B76EB">
      <w:pPr>
        <w:spacing w:line="360" w:lineRule="auto"/>
        <w:ind w:firstLine="420"/>
        <w:rPr>
          <w:i/>
        </w:rPr>
      </w:pPr>
      <w:r w:rsidRPr="00781F71">
        <w:rPr>
          <w:rFonts w:hint="eastAsia"/>
          <w:b/>
          <w:i/>
        </w:rPr>
        <w:t>证书控件支持</w:t>
      </w:r>
      <w:r w:rsidRPr="00781F71">
        <w:rPr>
          <w:rFonts w:hint="eastAsia"/>
          <w:b/>
          <w:i/>
        </w:rPr>
        <w:t>IE</w:t>
      </w:r>
      <w:r w:rsidRPr="00781F71">
        <w:rPr>
          <w:rFonts w:hint="eastAsia"/>
          <w:b/>
          <w:i/>
        </w:rPr>
        <w:t>、</w:t>
      </w:r>
      <w:r w:rsidRPr="00781F71">
        <w:rPr>
          <w:rFonts w:hint="eastAsia"/>
          <w:b/>
          <w:i/>
        </w:rPr>
        <w:t>Google Chrome</w:t>
      </w:r>
      <w:r w:rsidRPr="00781F71">
        <w:rPr>
          <w:rFonts w:hint="eastAsia"/>
          <w:b/>
          <w:i/>
        </w:rPr>
        <w:t>、</w:t>
      </w:r>
      <w:proofErr w:type="spellStart"/>
      <w:r w:rsidRPr="00781F71">
        <w:rPr>
          <w:rFonts w:hint="eastAsia"/>
          <w:b/>
          <w:i/>
        </w:rPr>
        <w:t>FireFox</w:t>
      </w:r>
      <w:proofErr w:type="spellEnd"/>
      <w:r w:rsidRPr="00781F71">
        <w:rPr>
          <w:rFonts w:hint="eastAsia"/>
          <w:b/>
          <w:i/>
        </w:rPr>
        <w:t>主流浏览器</w:t>
      </w:r>
      <w:r w:rsidRPr="00781F71">
        <w:rPr>
          <w:rFonts w:hint="eastAsia"/>
          <w:i/>
        </w:rPr>
        <w:t>。</w:t>
      </w:r>
    </w:p>
    <w:p w:rsidR="006B76EB" w:rsidRPr="006B76EB" w:rsidRDefault="006B76EB" w:rsidP="006B76EB">
      <w:pPr>
        <w:spacing w:line="360" w:lineRule="auto"/>
        <w:ind w:firstLine="420"/>
      </w:pPr>
      <w:r>
        <w:rPr>
          <w:rFonts w:hint="eastAsia"/>
        </w:rPr>
        <w:t>使用我</w:t>
      </w:r>
      <w:proofErr w:type="gramStart"/>
      <w:r>
        <w:rPr>
          <w:rFonts w:hint="eastAsia"/>
        </w:rPr>
        <w:t>行网银</w:t>
      </w:r>
      <w:proofErr w:type="gramEnd"/>
      <w:r>
        <w:rPr>
          <w:rFonts w:hint="eastAsia"/>
        </w:rPr>
        <w:t>自助更新功能必须正确安装证书控件。</w:t>
      </w:r>
    </w:p>
    <w:p w:rsidR="00D27101" w:rsidRDefault="00D27101" w:rsidP="00D27101">
      <w:pPr>
        <w:pStyle w:val="2"/>
      </w:pPr>
      <w:bookmarkStart w:id="6" w:name="_Toc462133066"/>
      <w:bookmarkEnd w:id="2"/>
      <w:proofErr w:type="gramStart"/>
      <w:r>
        <w:rPr>
          <w:rFonts w:hint="eastAsia"/>
        </w:rPr>
        <w:t>网银助手</w:t>
      </w:r>
      <w:bookmarkEnd w:id="6"/>
      <w:proofErr w:type="gramEnd"/>
    </w:p>
    <w:p w:rsidR="00D27101" w:rsidRPr="00F31328" w:rsidRDefault="00D27101" w:rsidP="006B76EB">
      <w:pPr>
        <w:spacing w:line="360" w:lineRule="auto"/>
        <w:ind w:firstLine="420"/>
      </w:pPr>
      <w:r w:rsidRPr="00F31328">
        <w:rPr>
          <w:rFonts w:hint="eastAsia"/>
        </w:rPr>
        <w:t>新网银系统采用专业安全厂商微通新</w:t>
      </w:r>
      <w:proofErr w:type="gramStart"/>
      <w:r w:rsidRPr="00F31328">
        <w:rPr>
          <w:rFonts w:hint="eastAsia"/>
        </w:rPr>
        <w:t>成提供的网银</w:t>
      </w:r>
      <w:proofErr w:type="gramEnd"/>
      <w:r w:rsidRPr="00F31328">
        <w:rPr>
          <w:rFonts w:hint="eastAsia"/>
        </w:rPr>
        <w:t>助手作为安全辅助手段。</w:t>
      </w:r>
      <w:r w:rsidR="00AB4FC7">
        <w:rPr>
          <w:rFonts w:hint="eastAsia"/>
        </w:rPr>
        <w:t>可以方便客户一键检测并修复使用我行网上银行过程中发现的常见问题。</w:t>
      </w:r>
    </w:p>
    <w:p w:rsidR="00AB4FC7" w:rsidRDefault="00457039" w:rsidP="00D90D08">
      <w:pPr>
        <w:pStyle w:val="1"/>
      </w:pPr>
      <w:bookmarkStart w:id="7" w:name="_Toc462133067"/>
      <w:proofErr w:type="spellStart"/>
      <w:r>
        <w:rPr>
          <w:rFonts w:hint="eastAsia"/>
        </w:rPr>
        <w:lastRenderedPageBreak/>
        <w:t>USBKey</w:t>
      </w:r>
      <w:proofErr w:type="spellEnd"/>
      <w:r>
        <w:rPr>
          <w:rFonts w:hint="eastAsia"/>
        </w:rPr>
        <w:t>驱动安装</w:t>
      </w:r>
      <w:bookmarkEnd w:id="7"/>
    </w:p>
    <w:p w:rsidR="006F65E2" w:rsidRDefault="00AD5796" w:rsidP="00457039">
      <w:pPr>
        <w:pStyle w:val="2"/>
      </w:pPr>
      <w:bookmarkStart w:id="8" w:name="_Toc462133068"/>
      <w:r>
        <w:rPr>
          <w:rFonts w:hint="eastAsia"/>
        </w:rPr>
        <w:t>企业网银</w:t>
      </w:r>
      <w:bookmarkEnd w:id="8"/>
    </w:p>
    <w:p w:rsidR="00AD5796" w:rsidRDefault="00AD5796" w:rsidP="00AD5796">
      <w:pPr>
        <w:spacing w:line="360" w:lineRule="auto"/>
        <w:ind w:firstLine="420"/>
      </w:pPr>
      <w:r>
        <w:rPr>
          <w:rFonts w:hint="eastAsia"/>
        </w:rPr>
        <w:t>企业客户登录我</w:t>
      </w:r>
      <w:proofErr w:type="gramStart"/>
      <w:r>
        <w:rPr>
          <w:rFonts w:hint="eastAsia"/>
        </w:rPr>
        <w:t>行企业</w:t>
      </w:r>
      <w:proofErr w:type="gramEnd"/>
      <w:r>
        <w:rPr>
          <w:rFonts w:hint="eastAsia"/>
        </w:rPr>
        <w:t>网上银行即检测客户是否正确安装驱动。</w:t>
      </w:r>
    </w:p>
    <w:p w:rsidR="00AD5796" w:rsidRPr="00AD5796" w:rsidRDefault="00AD5796" w:rsidP="00AD5796">
      <w:pPr>
        <w:pStyle w:val="af0"/>
        <w:numPr>
          <w:ilvl w:val="0"/>
          <w:numId w:val="26"/>
        </w:numPr>
        <w:spacing w:line="360" w:lineRule="auto"/>
        <w:ind w:firstLineChars="0"/>
        <w:rPr>
          <w:b/>
        </w:rPr>
      </w:pPr>
      <w:r w:rsidRPr="00AD5796">
        <w:rPr>
          <w:rFonts w:hint="eastAsia"/>
          <w:b/>
        </w:rPr>
        <w:t>IE</w:t>
      </w:r>
      <w:r w:rsidRPr="00AD5796">
        <w:rPr>
          <w:rFonts w:hint="eastAsia"/>
          <w:b/>
        </w:rPr>
        <w:t>浏览器</w:t>
      </w:r>
    </w:p>
    <w:p w:rsidR="006C28C3" w:rsidRPr="006C28C3" w:rsidRDefault="006C28C3" w:rsidP="00911DB2">
      <w:pPr>
        <w:spacing w:line="360" w:lineRule="auto"/>
        <w:ind w:firstLine="420"/>
      </w:pPr>
      <w:r>
        <w:rPr>
          <w:rFonts w:hint="eastAsia"/>
        </w:rPr>
        <w:t>若</w:t>
      </w:r>
      <w:r w:rsidR="00911DB2">
        <w:rPr>
          <w:rFonts w:hint="eastAsia"/>
        </w:rPr>
        <w:t>是</w:t>
      </w:r>
      <w:r>
        <w:rPr>
          <w:rFonts w:hint="eastAsia"/>
        </w:rPr>
        <w:t>新客户</w:t>
      </w:r>
      <w:r w:rsidR="00911DB2">
        <w:rPr>
          <w:rFonts w:hint="eastAsia"/>
        </w:rPr>
        <w:t>，</w:t>
      </w:r>
      <w:r>
        <w:rPr>
          <w:rFonts w:hint="eastAsia"/>
        </w:rPr>
        <w:t>从未安装过我行</w:t>
      </w:r>
      <w:r>
        <w:rPr>
          <w:rFonts w:hint="eastAsia"/>
        </w:rPr>
        <w:t>UKEY</w:t>
      </w:r>
      <w:r>
        <w:rPr>
          <w:rFonts w:hint="eastAsia"/>
        </w:rPr>
        <w:t>驱动，则出现（下图），提示客户安装</w:t>
      </w:r>
      <w:r>
        <w:rPr>
          <w:rFonts w:hint="eastAsia"/>
        </w:rPr>
        <w:t>UKEY</w:t>
      </w:r>
      <w:r>
        <w:rPr>
          <w:rFonts w:hint="eastAsia"/>
        </w:rPr>
        <w:t>驱动。</w:t>
      </w:r>
    </w:p>
    <w:p w:rsidR="00E371FE" w:rsidRDefault="006C28C3" w:rsidP="0089039A">
      <w:pPr>
        <w:jc w:val="center"/>
      </w:pPr>
      <w:r>
        <w:rPr>
          <w:noProof/>
        </w:rPr>
        <w:drawing>
          <wp:inline distT="0" distB="0" distL="0" distR="0" wp14:anchorId="4BC64836" wp14:editId="10CD1E2E">
            <wp:extent cx="4352544" cy="22124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t="5916"/>
                    <a:stretch/>
                  </pic:blipFill>
                  <pic:spPr bwMode="auto">
                    <a:xfrm>
                      <a:off x="0" y="0"/>
                      <a:ext cx="4361555" cy="2217055"/>
                    </a:xfrm>
                    <a:prstGeom prst="rect">
                      <a:avLst/>
                    </a:prstGeom>
                    <a:ln>
                      <a:noFill/>
                    </a:ln>
                    <a:extLst>
                      <a:ext uri="{53640926-AAD7-44D8-BBD7-CCE9431645EC}">
                        <a14:shadowObscured xmlns:a14="http://schemas.microsoft.com/office/drawing/2010/main"/>
                      </a:ext>
                    </a:extLst>
                  </pic:spPr>
                </pic:pic>
              </a:graphicData>
            </a:graphic>
          </wp:inline>
        </w:drawing>
      </w:r>
    </w:p>
    <w:p w:rsidR="00911DB2" w:rsidRDefault="00911DB2" w:rsidP="00E371FE"/>
    <w:p w:rsidR="00911DB2" w:rsidRDefault="00911DB2" w:rsidP="00911DB2">
      <w:pPr>
        <w:spacing w:line="360" w:lineRule="auto"/>
        <w:ind w:firstLine="420"/>
      </w:pPr>
      <w:r>
        <w:rPr>
          <w:rFonts w:hint="eastAsia"/>
        </w:rPr>
        <w:t>若客户已安装一代</w:t>
      </w:r>
      <w:r>
        <w:rPr>
          <w:rFonts w:hint="eastAsia"/>
        </w:rPr>
        <w:t>KEY</w:t>
      </w:r>
      <w:r>
        <w:rPr>
          <w:rFonts w:hint="eastAsia"/>
        </w:rPr>
        <w:t>驱动，但未正确插入</w:t>
      </w:r>
      <w:proofErr w:type="spellStart"/>
      <w:r>
        <w:rPr>
          <w:rFonts w:hint="eastAsia"/>
        </w:rPr>
        <w:t>USBKey</w:t>
      </w:r>
      <w:proofErr w:type="spellEnd"/>
      <w:r>
        <w:rPr>
          <w:rFonts w:hint="eastAsia"/>
        </w:rPr>
        <w:t>。或者客户使用二代</w:t>
      </w:r>
      <w:r>
        <w:rPr>
          <w:rFonts w:hint="eastAsia"/>
        </w:rPr>
        <w:t>KEY</w:t>
      </w:r>
      <w:r>
        <w:rPr>
          <w:rFonts w:hint="eastAsia"/>
        </w:rPr>
        <w:t>，但安装了一代</w:t>
      </w:r>
      <w:r>
        <w:rPr>
          <w:rFonts w:hint="eastAsia"/>
        </w:rPr>
        <w:t>KEY</w:t>
      </w:r>
      <w:r>
        <w:rPr>
          <w:rFonts w:hint="eastAsia"/>
        </w:rPr>
        <w:t>的驱动，则出现（下图），提示客户插入正确</w:t>
      </w:r>
      <w:r>
        <w:rPr>
          <w:rFonts w:hint="eastAsia"/>
        </w:rPr>
        <w:t>KEY</w:t>
      </w:r>
      <w:r>
        <w:rPr>
          <w:rFonts w:hint="eastAsia"/>
        </w:rPr>
        <w:t>或安装正确的</w:t>
      </w:r>
      <w:r>
        <w:rPr>
          <w:rFonts w:hint="eastAsia"/>
        </w:rPr>
        <w:t>UKEY</w:t>
      </w:r>
      <w:r>
        <w:rPr>
          <w:rFonts w:hint="eastAsia"/>
        </w:rPr>
        <w:t>驱动。</w:t>
      </w:r>
    </w:p>
    <w:p w:rsidR="00111E04" w:rsidRDefault="00111E04" w:rsidP="0089039A">
      <w:pPr>
        <w:jc w:val="center"/>
      </w:pPr>
      <w:r>
        <w:rPr>
          <w:noProof/>
        </w:rPr>
        <w:drawing>
          <wp:inline distT="0" distB="0" distL="0" distR="0">
            <wp:extent cx="4411065" cy="2221509"/>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t="6784"/>
                    <a:stretch/>
                  </pic:blipFill>
                  <pic:spPr bwMode="auto">
                    <a:xfrm>
                      <a:off x="0" y="0"/>
                      <a:ext cx="4422061" cy="2227047"/>
                    </a:xfrm>
                    <a:prstGeom prst="rect">
                      <a:avLst/>
                    </a:prstGeom>
                    <a:ln>
                      <a:noFill/>
                    </a:ln>
                    <a:extLst>
                      <a:ext uri="{53640926-AAD7-44D8-BBD7-CCE9431645EC}">
                        <a14:shadowObscured xmlns:a14="http://schemas.microsoft.com/office/drawing/2010/main"/>
                      </a:ext>
                    </a:extLst>
                  </pic:spPr>
                </pic:pic>
              </a:graphicData>
            </a:graphic>
          </wp:inline>
        </w:drawing>
      </w:r>
    </w:p>
    <w:p w:rsidR="00911DB2" w:rsidRDefault="00911DB2" w:rsidP="00911DB2">
      <w:pPr>
        <w:spacing w:line="360" w:lineRule="auto"/>
        <w:ind w:firstLine="420"/>
      </w:pPr>
      <w:r>
        <w:rPr>
          <w:rFonts w:hint="eastAsia"/>
        </w:rPr>
        <w:t>若客户已安装二代</w:t>
      </w:r>
      <w:r>
        <w:rPr>
          <w:rFonts w:hint="eastAsia"/>
        </w:rPr>
        <w:t>KEY</w:t>
      </w:r>
      <w:r>
        <w:rPr>
          <w:rFonts w:hint="eastAsia"/>
        </w:rPr>
        <w:t>驱动，但未正确插入</w:t>
      </w:r>
      <w:proofErr w:type="spellStart"/>
      <w:r>
        <w:rPr>
          <w:rFonts w:hint="eastAsia"/>
        </w:rPr>
        <w:t>USBKey</w:t>
      </w:r>
      <w:proofErr w:type="spellEnd"/>
      <w:r>
        <w:rPr>
          <w:rFonts w:hint="eastAsia"/>
        </w:rPr>
        <w:t>。或者客户使用一代</w:t>
      </w:r>
      <w:r>
        <w:rPr>
          <w:rFonts w:hint="eastAsia"/>
        </w:rPr>
        <w:t>KEY</w:t>
      </w:r>
      <w:r>
        <w:rPr>
          <w:rFonts w:hint="eastAsia"/>
        </w:rPr>
        <w:t>，但安装了二代</w:t>
      </w:r>
      <w:r>
        <w:rPr>
          <w:rFonts w:hint="eastAsia"/>
        </w:rPr>
        <w:t>KEY</w:t>
      </w:r>
      <w:r>
        <w:rPr>
          <w:rFonts w:hint="eastAsia"/>
        </w:rPr>
        <w:t>的驱动，则出现（下图），提示客户插入正确</w:t>
      </w:r>
      <w:r>
        <w:rPr>
          <w:rFonts w:hint="eastAsia"/>
        </w:rPr>
        <w:t>KEY</w:t>
      </w:r>
      <w:r>
        <w:rPr>
          <w:rFonts w:hint="eastAsia"/>
        </w:rPr>
        <w:t>或安装正确的</w:t>
      </w:r>
      <w:r>
        <w:rPr>
          <w:rFonts w:hint="eastAsia"/>
        </w:rPr>
        <w:t>UKEY</w:t>
      </w:r>
      <w:r>
        <w:rPr>
          <w:rFonts w:hint="eastAsia"/>
        </w:rPr>
        <w:t>驱动。</w:t>
      </w:r>
    </w:p>
    <w:p w:rsidR="00EA61B1" w:rsidRDefault="00EA61B1" w:rsidP="0089039A">
      <w:pPr>
        <w:jc w:val="center"/>
      </w:pPr>
      <w:r>
        <w:rPr>
          <w:noProof/>
        </w:rPr>
        <w:lastRenderedPageBreak/>
        <w:drawing>
          <wp:inline distT="0" distB="0" distL="0" distR="0">
            <wp:extent cx="4330599" cy="21681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t="7334"/>
                    <a:stretch/>
                  </pic:blipFill>
                  <pic:spPr bwMode="auto">
                    <a:xfrm>
                      <a:off x="0" y="0"/>
                      <a:ext cx="4336314" cy="2171011"/>
                    </a:xfrm>
                    <a:prstGeom prst="rect">
                      <a:avLst/>
                    </a:prstGeom>
                    <a:ln>
                      <a:noFill/>
                    </a:ln>
                    <a:extLst>
                      <a:ext uri="{53640926-AAD7-44D8-BBD7-CCE9431645EC}">
                        <a14:shadowObscured xmlns:a14="http://schemas.microsoft.com/office/drawing/2010/main"/>
                      </a:ext>
                    </a:extLst>
                  </pic:spPr>
                </pic:pic>
              </a:graphicData>
            </a:graphic>
          </wp:inline>
        </w:drawing>
      </w:r>
    </w:p>
    <w:p w:rsidR="00AD5796" w:rsidRDefault="00AD5796" w:rsidP="00E371FE"/>
    <w:p w:rsidR="00AD5796" w:rsidRPr="00AD5796" w:rsidRDefault="00AD5796" w:rsidP="00AD5796">
      <w:pPr>
        <w:pStyle w:val="af0"/>
        <w:numPr>
          <w:ilvl w:val="0"/>
          <w:numId w:val="26"/>
        </w:numPr>
        <w:spacing w:line="360" w:lineRule="auto"/>
        <w:ind w:firstLineChars="0"/>
        <w:rPr>
          <w:b/>
        </w:rPr>
      </w:pPr>
      <w:r>
        <w:rPr>
          <w:rFonts w:hint="eastAsia"/>
          <w:b/>
        </w:rPr>
        <w:t>非</w:t>
      </w:r>
      <w:r w:rsidRPr="00AD5796">
        <w:rPr>
          <w:rFonts w:hint="eastAsia"/>
          <w:b/>
        </w:rPr>
        <w:t>IE</w:t>
      </w:r>
      <w:r w:rsidRPr="00AD5796">
        <w:rPr>
          <w:rFonts w:hint="eastAsia"/>
          <w:b/>
        </w:rPr>
        <w:t>浏览器</w:t>
      </w:r>
    </w:p>
    <w:p w:rsidR="00EA61B1" w:rsidRDefault="00911DB2" w:rsidP="009F339B">
      <w:pPr>
        <w:spacing w:line="360" w:lineRule="auto"/>
        <w:ind w:firstLine="420"/>
      </w:pPr>
      <w:r>
        <w:rPr>
          <w:rFonts w:hint="eastAsia"/>
        </w:rPr>
        <w:t>我行网上银行仅二代</w:t>
      </w:r>
      <w:r>
        <w:rPr>
          <w:rFonts w:hint="eastAsia"/>
        </w:rPr>
        <w:t>KEY</w:t>
      </w:r>
      <w:r>
        <w:rPr>
          <w:rFonts w:hint="eastAsia"/>
        </w:rPr>
        <w:t>支持非</w:t>
      </w:r>
      <w:r>
        <w:rPr>
          <w:rFonts w:hint="eastAsia"/>
        </w:rPr>
        <w:t>IE</w:t>
      </w:r>
      <w:r>
        <w:rPr>
          <w:rFonts w:hint="eastAsia"/>
        </w:rPr>
        <w:t>浏览器使用。</w:t>
      </w:r>
      <w:r w:rsidR="009F339B">
        <w:rPr>
          <w:rFonts w:hint="eastAsia"/>
        </w:rPr>
        <w:t>若客户未安装二代</w:t>
      </w:r>
      <w:r w:rsidR="009F339B">
        <w:rPr>
          <w:rFonts w:hint="eastAsia"/>
        </w:rPr>
        <w:t>KEY</w:t>
      </w:r>
      <w:r w:rsidR="009F339B">
        <w:rPr>
          <w:rFonts w:hint="eastAsia"/>
        </w:rPr>
        <w:t>驱动，则出现（下图），提示客户安装正确的</w:t>
      </w:r>
      <w:r w:rsidR="009F339B">
        <w:rPr>
          <w:rFonts w:hint="eastAsia"/>
        </w:rPr>
        <w:t>UKEY</w:t>
      </w:r>
      <w:r w:rsidR="009F339B">
        <w:rPr>
          <w:rFonts w:hint="eastAsia"/>
        </w:rPr>
        <w:t>驱动</w:t>
      </w:r>
    </w:p>
    <w:p w:rsidR="00911DB2" w:rsidRDefault="00911DB2" w:rsidP="0089039A">
      <w:pPr>
        <w:jc w:val="center"/>
      </w:pPr>
      <w:r>
        <w:rPr>
          <w:noProof/>
        </w:rPr>
        <w:drawing>
          <wp:inline distT="0" distB="0" distL="0" distR="0">
            <wp:extent cx="4301337" cy="215744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t="7163"/>
                    <a:stretch/>
                  </pic:blipFill>
                  <pic:spPr bwMode="auto">
                    <a:xfrm>
                      <a:off x="0" y="0"/>
                      <a:ext cx="4303589" cy="2158577"/>
                    </a:xfrm>
                    <a:prstGeom prst="rect">
                      <a:avLst/>
                    </a:prstGeom>
                    <a:ln>
                      <a:noFill/>
                    </a:ln>
                    <a:extLst>
                      <a:ext uri="{53640926-AAD7-44D8-BBD7-CCE9431645EC}">
                        <a14:shadowObscured xmlns:a14="http://schemas.microsoft.com/office/drawing/2010/main"/>
                      </a:ext>
                    </a:extLst>
                  </pic:spPr>
                </pic:pic>
              </a:graphicData>
            </a:graphic>
          </wp:inline>
        </w:drawing>
      </w:r>
    </w:p>
    <w:p w:rsidR="00AD5796" w:rsidRDefault="00AD5796" w:rsidP="00AD5796">
      <w:pPr>
        <w:spacing w:line="360" w:lineRule="auto"/>
        <w:ind w:firstLine="420"/>
      </w:pPr>
      <w:r>
        <w:rPr>
          <w:rFonts w:hint="eastAsia"/>
        </w:rPr>
        <w:t>客户根据自己使用的</w:t>
      </w:r>
      <w:r>
        <w:rPr>
          <w:rFonts w:hint="eastAsia"/>
        </w:rPr>
        <w:t>UKEY</w:t>
      </w:r>
      <w:r>
        <w:rPr>
          <w:rFonts w:hint="eastAsia"/>
        </w:rPr>
        <w:t>类型选择相应驱动，点击上图中“下载”按钮，下载驱动。</w:t>
      </w:r>
    </w:p>
    <w:p w:rsidR="00AD5796" w:rsidRDefault="00AD5796" w:rsidP="00AD5796">
      <w:pPr>
        <w:spacing w:line="360" w:lineRule="auto"/>
      </w:pPr>
    </w:p>
    <w:p w:rsidR="00AD5796" w:rsidRPr="00111E04" w:rsidRDefault="00AD5796" w:rsidP="00AD5796">
      <w:pPr>
        <w:spacing w:line="360" w:lineRule="auto"/>
        <w:ind w:firstLine="420"/>
      </w:pPr>
      <w:r>
        <w:rPr>
          <w:rFonts w:hint="eastAsia"/>
        </w:rPr>
        <w:t>下载完成，点击驱动安装包进行驱动安装。安装后在开始菜单</w:t>
      </w:r>
      <w:r>
        <w:rPr>
          <w:rFonts w:hint="eastAsia"/>
        </w:rPr>
        <w:t>-</w:t>
      </w:r>
      <w:proofErr w:type="gramStart"/>
      <w:r>
        <w:rPr>
          <w:rFonts w:hint="eastAsia"/>
        </w:rPr>
        <w:t>》</w:t>
      </w:r>
      <w:proofErr w:type="gramEnd"/>
      <w:r>
        <w:rPr>
          <w:rFonts w:hint="eastAsia"/>
        </w:rPr>
        <w:t>所有程序</w:t>
      </w:r>
      <w:r>
        <w:rPr>
          <w:rFonts w:hint="eastAsia"/>
        </w:rPr>
        <w:t>-</w:t>
      </w:r>
      <w:proofErr w:type="gramStart"/>
      <w:r>
        <w:rPr>
          <w:rFonts w:hint="eastAsia"/>
        </w:rPr>
        <w:t>》</w:t>
      </w:r>
      <w:proofErr w:type="gramEnd"/>
      <w:r>
        <w:rPr>
          <w:rFonts w:hint="eastAsia"/>
        </w:rPr>
        <w:t>苏州银行（下图）</w:t>
      </w:r>
    </w:p>
    <w:p w:rsidR="00457039" w:rsidRDefault="00AD5796" w:rsidP="0089039A">
      <w:pPr>
        <w:jc w:val="center"/>
      </w:pPr>
      <w:r>
        <w:rPr>
          <w:noProof/>
        </w:rPr>
        <w:drawing>
          <wp:inline distT="0" distB="0" distL="0" distR="0">
            <wp:extent cx="2165299" cy="7315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t="66216"/>
                    <a:stretch/>
                  </pic:blipFill>
                  <pic:spPr bwMode="auto">
                    <a:xfrm>
                      <a:off x="0" y="0"/>
                      <a:ext cx="2163362" cy="730866"/>
                    </a:xfrm>
                    <a:prstGeom prst="rect">
                      <a:avLst/>
                    </a:prstGeom>
                    <a:noFill/>
                    <a:ln>
                      <a:noFill/>
                    </a:ln>
                    <a:extLst>
                      <a:ext uri="{53640926-AAD7-44D8-BBD7-CCE9431645EC}">
                        <a14:shadowObscured xmlns:a14="http://schemas.microsoft.com/office/drawing/2010/main"/>
                      </a:ext>
                    </a:extLst>
                  </pic:spPr>
                </pic:pic>
              </a:graphicData>
            </a:graphic>
          </wp:inline>
        </w:drawing>
      </w:r>
    </w:p>
    <w:p w:rsidR="00AD5796" w:rsidRDefault="00AD5796" w:rsidP="00E371FE"/>
    <w:p w:rsidR="00AD5796" w:rsidRPr="0089039A" w:rsidRDefault="00AD5796" w:rsidP="00AD5796">
      <w:pPr>
        <w:rPr>
          <w:b/>
        </w:rPr>
      </w:pPr>
      <w:r w:rsidRPr="00AD5796">
        <w:rPr>
          <w:rFonts w:hint="eastAsia"/>
          <w:b/>
          <w:color w:val="FF0000"/>
        </w:rPr>
        <w:tab/>
      </w:r>
      <w:r w:rsidRPr="0089039A">
        <w:rPr>
          <w:rFonts w:hint="eastAsia"/>
          <w:b/>
        </w:rPr>
        <w:t>插入</w:t>
      </w:r>
      <w:r w:rsidRPr="0089039A">
        <w:rPr>
          <w:rFonts w:hint="eastAsia"/>
          <w:b/>
        </w:rPr>
        <w:t>USBKEY</w:t>
      </w:r>
      <w:r w:rsidRPr="0089039A">
        <w:rPr>
          <w:rFonts w:hint="eastAsia"/>
          <w:b/>
        </w:rPr>
        <w:t>，刷新浏览器。即可正常使用</w:t>
      </w:r>
      <w:r w:rsidRPr="0089039A">
        <w:rPr>
          <w:rFonts w:hint="eastAsia"/>
          <w:b/>
        </w:rPr>
        <w:t>USBKEY</w:t>
      </w:r>
      <w:r w:rsidRPr="0089039A">
        <w:rPr>
          <w:rFonts w:hint="eastAsia"/>
          <w:b/>
        </w:rPr>
        <w:t>。</w:t>
      </w:r>
    </w:p>
    <w:p w:rsidR="00AD5796" w:rsidRPr="00AD5796" w:rsidRDefault="00AD5796" w:rsidP="00E371FE"/>
    <w:p w:rsidR="00911DB2" w:rsidRDefault="00AD5796" w:rsidP="00457039">
      <w:pPr>
        <w:pStyle w:val="2"/>
      </w:pPr>
      <w:bookmarkStart w:id="9" w:name="_Toc462133069"/>
      <w:r>
        <w:rPr>
          <w:rFonts w:hint="eastAsia"/>
        </w:rPr>
        <w:t>个人网银</w:t>
      </w:r>
      <w:bookmarkEnd w:id="9"/>
    </w:p>
    <w:p w:rsidR="00AD5796" w:rsidRDefault="00AD5796" w:rsidP="00AD5796">
      <w:pPr>
        <w:spacing w:line="360" w:lineRule="auto"/>
        <w:ind w:firstLine="420"/>
      </w:pPr>
      <w:r>
        <w:rPr>
          <w:rFonts w:hint="eastAsia"/>
        </w:rPr>
        <w:t>个人客户登陆我行个人网上银行，只有在进行需使用</w:t>
      </w:r>
      <w:proofErr w:type="spellStart"/>
      <w:r>
        <w:rPr>
          <w:rFonts w:hint="eastAsia"/>
        </w:rPr>
        <w:t>USBKey</w:t>
      </w:r>
      <w:proofErr w:type="spellEnd"/>
      <w:r>
        <w:rPr>
          <w:rFonts w:hint="eastAsia"/>
        </w:rPr>
        <w:t>的交易时，才检测客户是否正确安装驱动。</w:t>
      </w:r>
    </w:p>
    <w:p w:rsidR="00F76C85" w:rsidRPr="006C28C3" w:rsidRDefault="00F76C85" w:rsidP="00F76C85">
      <w:pPr>
        <w:spacing w:line="360" w:lineRule="auto"/>
        <w:ind w:firstLine="420"/>
      </w:pPr>
      <w:r>
        <w:rPr>
          <w:rFonts w:hint="eastAsia"/>
        </w:rPr>
        <w:lastRenderedPageBreak/>
        <w:t>个人客户若未安装</w:t>
      </w:r>
      <w:r>
        <w:rPr>
          <w:rFonts w:hint="eastAsia"/>
        </w:rPr>
        <w:t>UKEY</w:t>
      </w:r>
      <w:r>
        <w:rPr>
          <w:rFonts w:hint="eastAsia"/>
        </w:rPr>
        <w:t>驱动或安装的驱动版本过低，系统则出现（下图），提示客户安装最新</w:t>
      </w:r>
      <w:r>
        <w:rPr>
          <w:rFonts w:hint="eastAsia"/>
        </w:rPr>
        <w:t>UKEY</w:t>
      </w:r>
      <w:r>
        <w:rPr>
          <w:rFonts w:hint="eastAsia"/>
        </w:rPr>
        <w:t>驱动。</w:t>
      </w:r>
    </w:p>
    <w:p w:rsidR="00AD5796" w:rsidRDefault="00AD5796" w:rsidP="0089039A">
      <w:pPr>
        <w:jc w:val="center"/>
      </w:pPr>
      <w:r>
        <w:rPr>
          <w:noProof/>
        </w:rPr>
        <w:drawing>
          <wp:inline distT="0" distB="0" distL="0" distR="0">
            <wp:extent cx="4538670" cy="2055571"/>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6172"/>
                    <a:stretch/>
                  </pic:blipFill>
                  <pic:spPr bwMode="auto">
                    <a:xfrm>
                      <a:off x="0" y="0"/>
                      <a:ext cx="4546362" cy="2059055"/>
                    </a:xfrm>
                    <a:prstGeom prst="rect">
                      <a:avLst/>
                    </a:prstGeom>
                    <a:ln>
                      <a:noFill/>
                    </a:ln>
                    <a:extLst>
                      <a:ext uri="{53640926-AAD7-44D8-BBD7-CCE9431645EC}">
                        <a14:shadowObscured xmlns:a14="http://schemas.microsoft.com/office/drawing/2010/main"/>
                      </a:ext>
                    </a:extLst>
                  </pic:spPr>
                </pic:pic>
              </a:graphicData>
            </a:graphic>
          </wp:inline>
        </w:drawing>
      </w:r>
    </w:p>
    <w:p w:rsidR="00AD5796" w:rsidRDefault="00F76C85" w:rsidP="009F339B">
      <w:r>
        <w:rPr>
          <w:rFonts w:hint="eastAsia"/>
        </w:rPr>
        <w:tab/>
      </w:r>
    </w:p>
    <w:p w:rsidR="00F76C85" w:rsidRDefault="00F76C85" w:rsidP="009F339B">
      <w:pPr>
        <w:rPr>
          <w:rFonts w:hint="eastAsia"/>
        </w:rPr>
      </w:pPr>
      <w:r>
        <w:rPr>
          <w:rFonts w:hint="eastAsia"/>
        </w:rPr>
        <w:tab/>
      </w:r>
      <w:r>
        <w:rPr>
          <w:rFonts w:hint="eastAsia"/>
        </w:rPr>
        <w:t>后续步骤参考</w:t>
      </w:r>
      <w:r w:rsidR="0089039A">
        <w:rPr>
          <w:rFonts w:hint="eastAsia"/>
        </w:rPr>
        <w:t>2.1</w:t>
      </w:r>
      <w:r>
        <w:rPr>
          <w:rFonts w:hint="eastAsia"/>
        </w:rPr>
        <w:t>企业网银。</w:t>
      </w:r>
    </w:p>
    <w:p w:rsidR="0089039A" w:rsidRDefault="0089039A" w:rsidP="009F339B"/>
    <w:p w:rsidR="008E41B3" w:rsidRDefault="008E41B3" w:rsidP="008E41B3">
      <w:pPr>
        <w:pStyle w:val="1"/>
      </w:pPr>
      <w:bookmarkStart w:id="10" w:name="_Toc462133070"/>
      <w:r>
        <w:rPr>
          <w:rFonts w:hint="eastAsia"/>
        </w:rPr>
        <w:lastRenderedPageBreak/>
        <w:t>安全控件安装</w:t>
      </w:r>
      <w:bookmarkEnd w:id="10"/>
    </w:p>
    <w:p w:rsidR="008E41B3" w:rsidRDefault="008E41B3" w:rsidP="008E41B3">
      <w:pPr>
        <w:spacing w:line="360" w:lineRule="auto"/>
        <w:ind w:firstLine="420"/>
      </w:pPr>
      <w:r>
        <w:rPr>
          <w:rFonts w:hint="eastAsia"/>
        </w:rPr>
        <w:t>客户首次登陆我行网上银行，需要安装安全控件。</w:t>
      </w:r>
    </w:p>
    <w:p w:rsidR="008E41B3" w:rsidRPr="008E41B3" w:rsidRDefault="008E41B3" w:rsidP="008E41B3">
      <w:pPr>
        <w:spacing w:line="360" w:lineRule="auto"/>
        <w:ind w:firstLine="420"/>
      </w:pPr>
      <w:r>
        <w:rPr>
          <w:rFonts w:hint="eastAsia"/>
        </w:rPr>
        <w:t>个人客户登陆后，点击“</w:t>
      </w:r>
      <w:r w:rsidRPr="00975E2C">
        <w:rPr>
          <w:rFonts w:hint="eastAsia"/>
          <w:b/>
        </w:rPr>
        <w:t>请点击此安装控件</w:t>
      </w:r>
      <w:r>
        <w:rPr>
          <w:rFonts w:hint="eastAsia"/>
        </w:rPr>
        <w:t>”</w:t>
      </w:r>
      <w:proofErr w:type="gramStart"/>
      <w:r>
        <w:rPr>
          <w:rFonts w:hint="eastAsia"/>
        </w:rPr>
        <w:t>标红处</w:t>
      </w:r>
      <w:proofErr w:type="gramEnd"/>
      <w:r w:rsidR="00975E2C">
        <w:rPr>
          <w:rFonts w:hint="eastAsia"/>
        </w:rPr>
        <w:t>（下图）</w:t>
      </w:r>
      <w:r>
        <w:rPr>
          <w:rFonts w:hint="eastAsia"/>
        </w:rPr>
        <w:t>，</w:t>
      </w:r>
      <w:r w:rsidR="00975E2C">
        <w:rPr>
          <w:rFonts w:hint="eastAsia"/>
        </w:rPr>
        <w:t>可</w:t>
      </w:r>
      <w:r>
        <w:rPr>
          <w:rFonts w:hint="eastAsia"/>
        </w:rPr>
        <w:t>下载安全控件。</w:t>
      </w:r>
    </w:p>
    <w:p w:rsidR="008E41B3" w:rsidRDefault="008E41B3" w:rsidP="0089039A">
      <w:pPr>
        <w:jc w:val="center"/>
      </w:pPr>
      <w:r>
        <w:rPr>
          <w:noProof/>
        </w:rPr>
        <w:drawing>
          <wp:inline distT="0" distB="0" distL="0" distR="0">
            <wp:extent cx="4120863" cy="21799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704"/>
                    <a:stretch/>
                  </pic:blipFill>
                  <pic:spPr bwMode="auto">
                    <a:xfrm>
                      <a:off x="0" y="0"/>
                      <a:ext cx="4124197" cy="2181693"/>
                    </a:xfrm>
                    <a:prstGeom prst="rect">
                      <a:avLst/>
                    </a:prstGeom>
                    <a:noFill/>
                    <a:ln>
                      <a:noFill/>
                    </a:ln>
                    <a:extLst>
                      <a:ext uri="{53640926-AAD7-44D8-BBD7-CCE9431645EC}">
                        <a14:shadowObscured xmlns:a14="http://schemas.microsoft.com/office/drawing/2010/main"/>
                      </a:ext>
                    </a:extLst>
                  </pic:spPr>
                </pic:pic>
              </a:graphicData>
            </a:graphic>
          </wp:inline>
        </w:drawing>
      </w:r>
    </w:p>
    <w:p w:rsidR="008E41B3" w:rsidRDefault="008E41B3" w:rsidP="008E41B3"/>
    <w:p w:rsidR="00975E2C" w:rsidRPr="008E41B3" w:rsidRDefault="00975E2C" w:rsidP="00975E2C">
      <w:pPr>
        <w:spacing w:line="360" w:lineRule="auto"/>
        <w:ind w:firstLine="420"/>
      </w:pPr>
      <w:r>
        <w:rPr>
          <w:rFonts w:hint="eastAsia"/>
        </w:rPr>
        <w:t>企业客户登陆后，点击“</w:t>
      </w:r>
      <w:r w:rsidRPr="00975E2C">
        <w:rPr>
          <w:rFonts w:hint="eastAsia"/>
          <w:b/>
        </w:rPr>
        <w:t>请点击此安装控件</w:t>
      </w:r>
      <w:r>
        <w:rPr>
          <w:rFonts w:hint="eastAsia"/>
        </w:rPr>
        <w:t>”</w:t>
      </w:r>
      <w:proofErr w:type="gramStart"/>
      <w:r>
        <w:rPr>
          <w:rFonts w:hint="eastAsia"/>
        </w:rPr>
        <w:t>标红处</w:t>
      </w:r>
      <w:proofErr w:type="gramEnd"/>
      <w:r>
        <w:rPr>
          <w:rFonts w:hint="eastAsia"/>
        </w:rPr>
        <w:t>（下图），可下载安全控件。</w:t>
      </w:r>
    </w:p>
    <w:p w:rsidR="008E41B3" w:rsidRDefault="008E41B3" w:rsidP="0089039A">
      <w:pPr>
        <w:jc w:val="center"/>
      </w:pPr>
      <w:r>
        <w:rPr>
          <w:rFonts w:hint="eastAsia"/>
          <w:noProof/>
        </w:rPr>
        <w:drawing>
          <wp:inline distT="0" distB="0" distL="0" distR="0">
            <wp:extent cx="4111143" cy="20689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937"/>
                    <a:stretch/>
                  </pic:blipFill>
                  <pic:spPr bwMode="auto">
                    <a:xfrm>
                      <a:off x="0" y="0"/>
                      <a:ext cx="4115351" cy="2071073"/>
                    </a:xfrm>
                    <a:prstGeom prst="rect">
                      <a:avLst/>
                    </a:prstGeom>
                    <a:noFill/>
                    <a:ln>
                      <a:noFill/>
                    </a:ln>
                    <a:extLst>
                      <a:ext uri="{53640926-AAD7-44D8-BBD7-CCE9431645EC}">
                        <a14:shadowObscured xmlns:a14="http://schemas.microsoft.com/office/drawing/2010/main"/>
                      </a:ext>
                    </a:extLst>
                  </pic:spPr>
                </pic:pic>
              </a:graphicData>
            </a:graphic>
          </wp:inline>
        </w:drawing>
      </w:r>
    </w:p>
    <w:p w:rsidR="008E41B3" w:rsidRDefault="008E41B3" w:rsidP="008E41B3"/>
    <w:p w:rsidR="008E41B3" w:rsidRDefault="008E41B3" w:rsidP="008E41B3">
      <w:pPr>
        <w:spacing w:line="360" w:lineRule="auto"/>
        <w:ind w:firstLine="420"/>
      </w:pPr>
      <w:r>
        <w:rPr>
          <w:rFonts w:hint="eastAsia"/>
        </w:rPr>
        <w:t>客户点击</w:t>
      </w:r>
      <w:r w:rsidR="00975E2C">
        <w:rPr>
          <w:rFonts w:hint="eastAsia"/>
        </w:rPr>
        <w:t>后，可以选择下载或下载并安装</w:t>
      </w:r>
      <w:r>
        <w:rPr>
          <w:rFonts w:hint="eastAsia"/>
        </w:rPr>
        <w:t>。（</w:t>
      </w:r>
      <w:r w:rsidR="00975E2C">
        <w:rPr>
          <w:rFonts w:hint="eastAsia"/>
        </w:rPr>
        <w:t>此处</w:t>
      </w:r>
      <w:r>
        <w:rPr>
          <w:rFonts w:hint="eastAsia"/>
        </w:rPr>
        <w:t>根据客户所用浏览器不同有所区别</w:t>
      </w:r>
      <w:r w:rsidR="00975E2C">
        <w:rPr>
          <w:rFonts w:hint="eastAsia"/>
        </w:rPr>
        <w:t>，下图为</w:t>
      </w:r>
      <w:r w:rsidR="00BB6109">
        <w:rPr>
          <w:rFonts w:hint="eastAsia"/>
        </w:rPr>
        <w:t>个人网上银行</w:t>
      </w:r>
      <w:r w:rsidR="00975E2C">
        <w:rPr>
          <w:rFonts w:hint="eastAsia"/>
        </w:rPr>
        <w:t>IE10</w:t>
      </w:r>
      <w:r w:rsidR="00975E2C">
        <w:rPr>
          <w:rFonts w:hint="eastAsia"/>
        </w:rPr>
        <w:t>下表现，供参考</w:t>
      </w:r>
      <w:r>
        <w:rPr>
          <w:rFonts w:hint="eastAsia"/>
        </w:rPr>
        <w:t>）</w:t>
      </w:r>
    </w:p>
    <w:p w:rsidR="008E41B3" w:rsidRDefault="008E41B3" w:rsidP="0089039A">
      <w:pPr>
        <w:jc w:val="center"/>
      </w:pPr>
      <w:r>
        <w:rPr>
          <w:rFonts w:hint="eastAsia"/>
          <w:noProof/>
        </w:rPr>
        <w:lastRenderedPageBreak/>
        <w:drawing>
          <wp:inline distT="0" distB="0" distL="0" distR="0">
            <wp:extent cx="4315968" cy="233392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15273" cy="2333550"/>
                    </a:xfrm>
                    <a:prstGeom prst="rect">
                      <a:avLst/>
                    </a:prstGeom>
                    <a:noFill/>
                    <a:ln>
                      <a:noFill/>
                    </a:ln>
                  </pic:spPr>
                </pic:pic>
              </a:graphicData>
            </a:graphic>
          </wp:inline>
        </w:drawing>
      </w:r>
    </w:p>
    <w:p w:rsidR="00BB6109" w:rsidRPr="00BB6109" w:rsidRDefault="008E41B3" w:rsidP="00BB6109">
      <w:pPr>
        <w:spacing w:line="360" w:lineRule="auto"/>
        <w:ind w:firstLine="420"/>
      </w:pPr>
      <w:r>
        <w:rPr>
          <w:rFonts w:hint="eastAsia"/>
        </w:rPr>
        <w:tab/>
      </w:r>
      <w:r w:rsidR="00975E2C">
        <w:rPr>
          <w:rFonts w:hint="eastAsia"/>
        </w:rPr>
        <w:t>下载完成安全控件安装包，</w:t>
      </w:r>
      <w:r w:rsidR="00BB6109">
        <w:rPr>
          <w:rFonts w:hint="eastAsia"/>
        </w:rPr>
        <w:t>进行</w:t>
      </w:r>
      <w:r w:rsidR="00975E2C">
        <w:rPr>
          <w:rFonts w:hint="eastAsia"/>
        </w:rPr>
        <w:t>安装（下图）</w:t>
      </w:r>
      <w:r w:rsidR="00BB6109">
        <w:rPr>
          <w:rFonts w:hint="eastAsia"/>
        </w:rPr>
        <w:t>，点击“安装”按钮</w:t>
      </w:r>
    </w:p>
    <w:p w:rsidR="008E41B3" w:rsidRDefault="008E41B3" w:rsidP="0089039A">
      <w:pPr>
        <w:jc w:val="center"/>
      </w:pPr>
      <w:r>
        <w:rPr>
          <w:noProof/>
        </w:rPr>
        <w:drawing>
          <wp:inline distT="0" distB="0" distL="0" distR="0">
            <wp:extent cx="3072384" cy="222193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072194" cy="2221802"/>
                    </a:xfrm>
                    <a:prstGeom prst="rect">
                      <a:avLst/>
                    </a:prstGeom>
                  </pic:spPr>
                </pic:pic>
              </a:graphicData>
            </a:graphic>
          </wp:inline>
        </w:drawing>
      </w:r>
    </w:p>
    <w:p w:rsidR="008E41B3" w:rsidRDefault="008E41B3" w:rsidP="008E41B3"/>
    <w:p w:rsidR="00975E2C" w:rsidRDefault="00975E2C" w:rsidP="00975E2C">
      <w:pPr>
        <w:spacing w:line="360" w:lineRule="auto"/>
        <w:ind w:firstLine="420"/>
      </w:pPr>
      <w:r>
        <w:rPr>
          <w:rFonts w:hint="eastAsia"/>
        </w:rPr>
        <w:t>点击完成按钮</w:t>
      </w:r>
      <w:r w:rsidR="00BB6109">
        <w:rPr>
          <w:rFonts w:hint="eastAsia"/>
        </w:rPr>
        <w:t>（下图）</w:t>
      </w:r>
      <w:r>
        <w:rPr>
          <w:rFonts w:hint="eastAsia"/>
        </w:rPr>
        <w:t>，完成安全控件安装。</w:t>
      </w:r>
    </w:p>
    <w:p w:rsidR="008E41B3" w:rsidRDefault="008E41B3" w:rsidP="0089039A">
      <w:pPr>
        <w:jc w:val="center"/>
      </w:pPr>
      <w:r>
        <w:rPr>
          <w:noProof/>
        </w:rPr>
        <w:drawing>
          <wp:inline distT="0" distB="0" distL="0" distR="0">
            <wp:extent cx="3057754" cy="221135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061473" cy="2214047"/>
                    </a:xfrm>
                    <a:prstGeom prst="rect">
                      <a:avLst/>
                    </a:prstGeom>
                  </pic:spPr>
                </pic:pic>
              </a:graphicData>
            </a:graphic>
          </wp:inline>
        </w:drawing>
      </w:r>
    </w:p>
    <w:p w:rsidR="0033094D" w:rsidRPr="0089039A" w:rsidRDefault="00975E2C" w:rsidP="00975E2C">
      <w:pPr>
        <w:ind w:firstLine="420"/>
        <w:rPr>
          <w:b/>
        </w:rPr>
      </w:pPr>
      <w:r w:rsidRPr="0089039A">
        <w:rPr>
          <w:rFonts w:hint="eastAsia"/>
          <w:b/>
        </w:rPr>
        <w:t>安装</w:t>
      </w:r>
      <w:r w:rsidR="00BB6109" w:rsidRPr="0089039A">
        <w:rPr>
          <w:rFonts w:hint="eastAsia"/>
          <w:b/>
        </w:rPr>
        <w:t>完成</w:t>
      </w:r>
      <w:r w:rsidRPr="0089039A">
        <w:rPr>
          <w:rFonts w:hint="eastAsia"/>
          <w:b/>
        </w:rPr>
        <w:t>后，</w:t>
      </w:r>
      <w:r w:rsidR="00457039" w:rsidRPr="0089039A">
        <w:rPr>
          <w:rFonts w:hint="eastAsia"/>
          <w:b/>
        </w:rPr>
        <w:t>客户需要刷新或重启浏览器，</w:t>
      </w:r>
      <w:r w:rsidR="00BB6109" w:rsidRPr="0089039A">
        <w:rPr>
          <w:rFonts w:hint="eastAsia"/>
          <w:b/>
        </w:rPr>
        <w:t>安全</w:t>
      </w:r>
      <w:r w:rsidR="00457039" w:rsidRPr="0089039A">
        <w:rPr>
          <w:rFonts w:hint="eastAsia"/>
          <w:b/>
        </w:rPr>
        <w:t>控件方可生效。</w:t>
      </w:r>
    </w:p>
    <w:p w:rsidR="00457039" w:rsidRDefault="00457039" w:rsidP="0033094D">
      <w:pPr>
        <w:rPr>
          <w:b/>
          <w:color w:val="FF0000"/>
        </w:rPr>
      </w:pPr>
    </w:p>
    <w:p w:rsidR="00457039" w:rsidRDefault="00457039" w:rsidP="00457039">
      <w:pPr>
        <w:pStyle w:val="1"/>
      </w:pPr>
      <w:bookmarkStart w:id="11" w:name="_Toc462133071"/>
      <w:r>
        <w:rPr>
          <w:rFonts w:hint="eastAsia"/>
        </w:rPr>
        <w:lastRenderedPageBreak/>
        <w:t>证书控件安装</w:t>
      </w:r>
      <w:bookmarkEnd w:id="11"/>
    </w:p>
    <w:p w:rsidR="00457039" w:rsidRDefault="00457039" w:rsidP="00457039"/>
    <w:p w:rsidR="00457039" w:rsidRDefault="00457039" w:rsidP="00457039">
      <w:pPr>
        <w:ind w:firstLine="420"/>
      </w:pPr>
      <w:r>
        <w:rPr>
          <w:rFonts w:hint="eastAsia"/>
        </w:rPr>
        <w:t>客户证书即将到期需要更新，进入证书管理交易，可以看到</w:t>
      </w:r>
      <w:proofErr w:type="gramStart"/>
      <w:r>
        <w:rPr>
          <w:rFonts w:hint="eastAsia"/>
        </w:rPr>
        <w:t>操作栏有“更新”</w:t>
      </w:r>
      <w:proofErr w:type="gramEnd"/>
      <w:r>
        <w:rPr>
          <w:rFonts w:hint="eastAsia"/>
        </w:rPr>
        <w:t>链接。</w:t>
      </w:r>
    </w:p>
    <w:p w:rsidR="00457039" w:rsidRPr="00457039" w:rsidRDefault="00457039" w:rsidP="00457039"/>
    <w:p w:rsidR="00457039" w:rsidRPr="009715F2" w:rsidRDefault="00457039" w:rsidP="00457039">
      <w:pPr>
        <w:ind w:firstLine="420"/>
      </w:pPr>
      <w:r>
        <w:rPr>
          <w:rFonts w:hint="eastAsia"/>
        </w:rPr>
        <w:t>点击“更新”，若客户从未安装证书控件，则出现</w:t>
      </w:r>
      <w:r w:rsidR="00A11325">
        <w:rPr>
          <w:rFonts w:hint="eastAsia"/>
        </w:rPr>
        <w:t>（</w:t>
      </w:r>
      <w:r>
        <w:rPr>
          <w:rFonts w:hint="eastAsia"/>
        </w:rPr>
        <w:t>下图</w:t>
      </w:r>
      <w:r w:rsidR="00A11325">
        <w:rPr>
          <w:rFonts w:hint="eastAsia"/>
        </w:rPr>
        <w:t>）</w:t>
      </w:r>
      <w:r>
        <w:rPr>
          <w:rFonts w:hint="eastAsia"/>
        </w:rPr>
        <w:t>，提示客户下载证书控件</w:t>
      </w:r>
    </w:p>
    <w:p w:rsidR="00457039" w:rsidRDefault="00457039" w:rsidP="003B107A">
      <w:pPr>
        <w:jc w:val="center"/>
      </w:pPr>
      <w:r>
        <w:rPr>
          <w:noProof/>
        </w:rPr>
        <w:drawing>
          <wp:inline distT="0" distB="0" distL="0" distR="0">
            <wp:extent cx="3789273" cy="2157121"/>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3794192" cy="2159921"/>
                    </a:xfrm>
                    <a:prstGeom prst="rect">
                      <a:avLst/>
                    </a:prstGeom>
                    <a:noFill/>
                    <a:ln w="9525">
                      <a:noFill/>
                      <a:miter lim="800000"/>
                      <a:headEnd/>
                      <a:tailEnd/>
                    </a:ln>
                  </pic:spPr>
                </pic:pic>
              </a:graphicData>
            </a:graphic>
          </wp:inline>
        </w:drawing>
      </w:r>
    </w:p>
    <w:p w:rsidR="00A04E05" w:rsidRDefault="00A04E05" w:rsidP="00457039"/>
    <w:p w:rsidR="00457039" w:rsidRDefault="00A11325" w:rsidP="00A04E05">
      <w:pPr>
        <w:ind w:firstLine="420"/>
      </w:pPr>
      <w:r>
        <w:rPr>
          <w:rFonts w:hint="eastAsia"/>
        </w:rPr>
        <w:t>下载完成并</w:t>
      </w:r>
      <w:r w:rsidR="00457039">
        <w:rPr>
          <w:rFonts w:hint="eastAsia"/>
        </w:rPr>
        <w:t>安装证书控件。关闭证书管理页面或者关闭浏览器</w:t>
      </w:r>
      <w:r>
        <w:rPr>
          <w:rFonts w:hint="eastAsia"/>
        </w:rPr>
        <w:t>后，</w:t>
      </w:r>
      <w:r w:rsidR="00457039">
        <w:rPr>
          <w:rFonts w:hint="eastAsia"/>
        </w:rPr>
        <w:t>重新进入证书管理页面</w:t>
      </w:r>
      <w:r>
        <w:rPr>
          <w:rFonts w:hint="eastAsia"/>
        </w:rPr>
        <w:t>。</w:t>
      </w:r>
    </w:p>
    <w:p w:rsidR="00A04E05" w:rsidRDefault="00A04E05" w:rsidP="00A04E05">
      <w:pPr>
        <w:ind w:firstLine="420"/>
      </w:pPr>
    </w:p>
    <w:p w:rsidR="00457039" w:rsidRDefault="00457039" w:rsidP="00A04E05">
      <w:pPr>
        <w:ind w:firstLine="420"/>
      </w:pPr>
      <w:r>
        <w:rPr>
          <w:rFonts w:hint="eastAsia"/>
        </w:rPr>
        <w:t>浏览器上方有弹出允许控件加载的提示</w:t>
      </w:r>
      <w:r w:rsidR="00A11325">
        <w:rPr>
          <w:rFonts w:hint="eastAsia"/>
        </w:rPr>
        <w:t>（下图，此步骤示客户端</w:t>
      </w:r>
      <w:r w:rsidR="00A11325">
        <w:rPr>
          <w:rFonts w:hint="eastAsia"/>
        </w:rPr>
        <w:t>IE</w:t>
      </w:r>
      <w:r w:rsidR="00A11325">
        <w:rPr>
          <w:rFonts w:hint="eastAsia"/>
        </w:rPr>
        <w:t>安全级别。本示例为在</w:t>
      </w:r>
      <w:r w:rsidR="00A11325">
        <w:rPr>
          <w:rFonts w:hint="eastAsia"/>
        </w:rPr>
        <w:t>IE10</w:t>
      </w:r>
      <w:r w:rsidR="00A11325">
        <w:rPr>
          <w:rFonts w:hint="eastAsia"/>
        </w:rPr>
        <w:t>下表现）</w:t>
      </w:r>
      <w:r>
        <w:rPr>
          <w:rFonts w:hint="eastAsia"/>
        </w:rPr>
        <w:t>，点击允许。</w:t>
      </w:r>
    </w:p>
    <w:p w:rsidR="00457039" w:rsidRDefault="00457039" w:rsidP="003B107A">
      <w:pPr>
        <w:jc w:val="center"/>
      </w:pPr>
      <w:r>
        <w:rPr>
          <w:noProof/>
        </w:rPr>
        <w:drawing>
          <wp:inline distT="0" distB="0" distL="0" distR="0">
            <wp:extent cx="3721974" cy="2326234"/>
            <wp:effectExtent l="0" t="0" r="0" b="0"/>
            <wp:docPr id="23" name="图片 23" descr="C:\Users\hipaa\AppData\Roaming\feiq\RichOle\3395666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ipaa\AppData\Roaming\feiq\RichOle\339566605.bmp"/>
                    <pic:cNvPicPr>
                      <a:picLocks noChangeAspect="1" noChangeArrowheads="1"/>
                    </pic:cNvPicPr>
                  </pic:nvPicPr>
                  <pic:blipFill>
                    <a:blip r:embed="rId24"/>
                    <a:srcRect/>
                    <a:stretch>
                      <a:fillRect/>
                    </a:stretch>
                  </pic:blipFill>
                  <pic:spPr bwMode="auto">
                    <a:xfrm>
                      <a:off x="0" y="0"/>
                      <a:ext cx="3724231" cy="2327645"/>
                    </a:xfrm>
                    <a:prstGeom prst="rect">
                      <a:avLst/>
                    </a:prstGeom>
                    <a:noFill/>
                    <a:ln w="9525">
                      <a:noFill/>
                      <a:miter lim="800000"/>
                      <a:headEnd/>
                      <a:tailEnd/>
                    </a:ln>
                  </pic:spPr>
                </pic:pic>
              </a:graphicData>
            </a:graphic>
          </wp:inline>
        </w:drawing>
      </w:r>
    </w:p>
    <w:p w:rsidR="00457039" w:rsidRPr="00457039" w:rsidRDefault="00457039" w:rsidP="00457039"/>
    <w:p w:rsidR="00457039" w:rsidRPr="003B107A" w:rsidRDefault="00A11325" w:rsidP="0033094D">
      <w:pPr>
        <w:rPr>
          <w:b/>
        </w:rPr>
      </w:pPr>
      <w:r w:rsidRPr="003B107A">
        <w:rPr>
          <w:rFonts w:hint="eastAsia"/>
          <w:b/>
        </w:rPr>
        <w:tab/>
      </w:r>
      <w:r w:rsidRPr="003B107A">
        <w:rPr>
          <w:rFonts w:hint="eastAsia"/>
          <w:b/>
        </w:rPr>
        <w:t>再次重新</w:t>
      </w:r>
      <w:proofErr w:type="gramStart"/>
      <w:r w:rsidRPr="003B107A">
        <w:rPr>
          <w:rFonts w:hint="eastAsia"/>
          <w:b/>
        </w:rPr>
        <w:t>登陆网银</w:t>
      </w:r>
      <w:proofErr w:type="gramEnd"/>
      <w:r w:rsidRPr="003B107A">
        <w:rPr>
          <w:rFonts w:hint="eastAsia"/>
          <w:b/>
        </w:rPr>
        <w:t>，点击更新。在更新过程不要中途中断</w:t>
      </w:r>
      <w:r w:rsidRPr="003B107A">
        <w:rPr>
          <w:rFonts w:hint="eastAsia"/>
        </w:rPr>
        <w:t>。</w:t>
      </w:r>
    </w:p>
    <w:p w:rsidR="00457039" w:rsidRDefault="00457039" w:rsidP="00457039">
      <w:pPr>
        <w:pStyle w:val="1"/>
      </w:pPr>
      <w:bookmarkStart w:id="12" w:name="_Toc462133072"/>
      <w:proofErr w:type="gramStart"/>
      <w:r>
        <w:rPr>
          <w:rFonts w:hint="eastAsia"/>
        </w:rPr>
        <w:lastRenderedPageBreak/>
        <w:t>网银助手</w:t>
      </w:r>
      <w:bookmarkEnd w:id="12"/>
      <w:proofErr w:type="gramEnd"/>
    </w:p>
    <w:p w:rsidR="00A04E05" w:rsidRDefault="00A04E05" w:rsidP="00A11325">
      <w:pPr>
        <w:ind w:firstLine="420"/>
      </w:pPr>
      <w:r>
        <w:rPr>
          <w:rFonts w:hint="eastAsia"/>
        </w:rPr>
        <w:t>也可以引导客户使用</w:t>
      </w:r>
      <w:proofErr w:type="gramStart"/>
      <w:r>
        <w:rPr>
          <w:rFonts w:hint="eastAsia"/>
        </w:rPr>
        <w:t>网银小</w:t>
      </w:r>
      <w:proofErr w:type="gramEnd"/>
      <w:r>
        <w:rPr>
          <w:rFonts w:hint="eastAsia"/>
        </w:rPr>
        <w:t>助手，进行</w:t>
      </w:r>
      <w:proofErr w:type="spellStart"/>
      <w:r>
        <w:rPr>
          <w:rFonts w:hint="eastAsia"/>
        </w:rPr>
        <w:t>USBKey</w:t>
      </w:r>
      <w:proofErr w:type="spellEnd"/>
      <w:r>
        <w:rPr>
          <w:rFonts w:hint="eastAsia"/>
        </w:rPr>
        <w:t>驱动、安全控件、客户使用环境的一键处理。</w:t>
      </w:r>
    </w:p>
    <w:p w:rsidR="00A04E05" w:rsidRPr="00A04E05" w:rsidRDefault="00A04E05" w:rsidP="00457039"/>
    <w:p w:rsidR="00457039" w:rsidRPr="009A1CBC" w:rsidRDefault="00A04E05" w:rsidP="00A11325">
      <w:pPr>
        <w:ind w:firstLine="420"/>
      </w:pPr>
      <w:r>
        <w:rPr>
          <w:rFonts w:hint="eastAsia"/>
        </w:rPr>
        <w:t>客户</w:t>
      </w:r>
      <w:proofErr w:type="gramStart"/>
      <w:r>
        <w:rPr>
          <w:rFonts w:hint="eastAsia"/>
        </w:rPr>
        <w:t>登陆网银，点击网银小</w:t>
      </w:r>
      <w:proofErr w:type="gramEnd"/>
      <w:r>
        <w:rPr>
          <w:rFonts w:hint="eastAsia"/>
        </w:rPr>
        <w:t>助手（下图，此处</w:t>
      </w:r>
      <w:proofErr w:type="gramStart"/>
      <w:r>
        <w:rPr>
          <w:rFonts w:hint="eastAsia"/>
        </w:rPr>
        <w:t>已企业网银</w:t>
      </w:r>
      <w:proofErr w:type="gramEnd"/>
      <w:r>
        <w:rPr>
          <w:rFonts w:hint="eastAsia"/>
        </w:rPr>
        <w:t>为例，个人</w:t>
      </w:r>
      <w:proofErr w:type="gramStart"/>
      <w:r>
        <w:rPr>
          <w:rFonts w:hint="eastAsia"/>
        </w:rPr>
        <w:t>网银类似</w:t>
      </w:r>
      <w:proofErr w:type="gramEnd"/>
      <w:r>
        <w:rPr>
          <w:rFonts w:hint="eastAsia"/>
        </w:rPr>
        <w:t>）</w:t>
      </w:r>
    </w:p>
    <w:p w:rsidR="00457039" w:rsidRDefault="00457039" w:rsidP="003B107A">
      <w:pPr>
        <w:ind w:leftChars="200" w:left="420"/>
        <w:jc w:val="center"/>
      </w:pPr>
      <w:r>
        <w:rPr>
          <w:noProof/>
        </w:rPr>
        <w:drawing>
          <wp:inline distT="0" distB="0" distL="0" distR="0">
            <wp:extent cx="4062467" cy="202631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srcRect/>
                    <a:stretch>
                      <a:fillRect/>
                    </a:stretch>
                  </pic:blipFill>
                  <pic:spPr bwMode="auto">
                    <a:xfrm>
                      <a:off x="0" y="0"/>
                      <a:ext cx="4069437" cy="2029787"/>
                    </a:xfrm>
                    <a:prstGeom prst="rect">
                      <a:avLst/>
                    </a:prstGeom>
                    <a:noFill/>
                    <a:ln w="9525">
                      <a:noFill/>
                      <a:miter lim="800000"/>
                      <a:headEnd/>
                      <a:tailEnd/>
                    </a:ln>
                  </pic:spPr>
                </pic:pic>
              </a:graphicData>
            </a:graphic>
          </wp:inline>
        </w:drawing>
      </w:r>
    </w:p>
    <w:p w:rsidR="00A04E05" w:rsidRDefault="00A04E05" w:rsidP="00457039"/>
    <w:p w:rsidR="00457039" w:rsidRDefault="00A04E05" w:rsidP="00A11325">
      <w:pPr>
        <w:ind w:firstLine="420"/>
      </w:pPr>
      <w:proofErr w:type="gramStart"/>
      <w:r>
        <w:rPr>
          <w:rFonts w:hint="eastAsia"/>
        </w:rPr>
        <w:t>阅读网银小助手</w:t>
      </w:r>
      <w:r w:rsidR="00A11325">
        <w:rPr>
          <w:rFonts w:hint="eastAsia"/>
        </w:rPr>
        <w:t>小助手</w:t>
      </w:r>
      <w:proofErr w:type="gramEnd"/>
      <w:r w:rsidR="00A11325">
        <w:rPr>
          <w:rFonts w:hint="eastAsia"/>
        </w:rPr>
        <w:t>说明，点击“点击下载网银小助手”</w:t>
      </w:r>
      <w:r w:rsidR="00457039">
        <w:rPr>
          <w:rFonts w:hint="eastAsia"/>
        </w:rPr>
        <w:t>下载</w:t>
      </w:r>
      <w:r w:rsidR="00A11325">
        <w:rPr>
          <w:rFonts w:hint="eastAsia"/>
        </w:rPr>
        <w:t>（下图）</w:t>
      </w:r>
    </w:p>
    <w:p w:rsidR="00457039" w:rsidRDefault="00457039" w:rsidP="003B107A">
      <w:pPr>
        <w:jc w:val="center"/>
      </w:pPr>
      <w:r>
        <w:rPr>
          <w:noProof/>
        </w:rPr>
        <w:drawing>
          <wp:inline distT="0" distB="0" distL="0" distR="0">
            <wp:extent cx="4098767" cy="2077517"/>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srcRect/>
                    <a:stretch>
                      <a:fillRect/>
                    </a:stretch>
                  </pic:blipFill>
                  <pic:spPr bwMode="auto">
                    <a:xfrm>
                      <a:off x="0" y="0"/>
                      <a:ext cx="4112547" cy="2084502"/>
                    </a:xfrm>
                    <a:prstGeom prst="rect">
                      <a:avLst/>
                    </a:prstGeom>
                    <a:noFill/>
                    <a:ln w="9525">
                      <a:noFill/>
                      <a:miter lim="800000"/>
                      <a:headEnd/>
                      <a:tailEnd/>
                    </a:ln>
                  </pic:spPr>
                </pic:pic>
              </a:graphicData>
            </a:graphic>
          </wp:inline>
        </w:drawing>
      </w:r>
    </w:p>
    <w:p w:rsidR="00457039" w:rsidRDefault="00457039" w:rsidP="00A11325">
      <w:pPr>
        <w:ind w:firstLine="420"/>
      </w:pPr>
      <w:r>
        <w:rPr>
          <w:rFonts w:hint="eastAsia"/>
        </w:rPr>
        <w:t>下载</w:t>
      </w:r>
      <w:r w:rsidR="00A11325">
        <w:rPr>
          <w:rFonts w:hint="eastAsia"/>
        </w:rPr>
        <w:t>安装</w:t>
      </w:r>
      <w:r>
        <w:rPr>
          <w:rFonts w:hint="eastAsia"/>
        </w:rPr>
        <w:t>完成会自动启动向导，也可以手动启动向导</w:t>
      </w:r>
      <w:r w:rsidR="00A11325">
        <w:rPr>
          <w:rFonts w:hint="eastAsia"/>
        </w:rPr>
        <w:t>（下图）</w:t>
      </w:r>
      <w:r>
        <w:rPr>
          <w:rFonts w:hint="eastAsia"/>
        </w:rPr>
        <w:t>。</w:t>
      </w:r>
    </w:p>
    <w:p w:rsidR="00457039" w:rsidRDefault="00457039" w:rsidP="003B107A">
      <w:pPr>
        <w:jc w:val="center"/>
      </w:pPr>
      <w:r>
        <w:rPr>
          <w:noProof/>
        </w:rPr>
        <w:drawing>
          <wp:inline distT="0" distB="0" distL="0" distR="0">
            <wp:extent cx="3226003" cy="2225391"/>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srcRect/>
                    <a:stretch>
                      <a:fillRect/>
                    </a:stretch>
                  </pic:blipFill>
                  <pic:spPr bwMode="auto">
                    <a:xfrm>
                      <a:off x="0" y="0"/>
                      <a:ext cx="3233773" cy="2230751"/>
                    </a:xfrm>
                    <a:prstGeom prst="rect">
                      <a:avLst/>
                    </a:prstGeom>
                    <a:noFill/>
                    <a:ln w="9525">
                      <a:noFill/>
                      <a:miter lim="800000"/>
                      <a:headEnd/>
                      <a:tailEnd/>
                    </a:ln>
                  </pic:spPr>
                </pic:pic>
              </a:graphicData>
            </a:graphic>
          </wp:inline>
        </w:drawing>
      </w:r>
    </w:p>
    <w:p w:rsidR="00A11325" w:rsidRDefault="00A11325" w:rsidP="00A11325">
      <w:pPr>
        <w:ind w:firstLine="420"/>
      </w:pPr>
    </w:p>
    <w:p w:rsidR="00457039" w:rsidRDefault="00457039" w:rsidP="00A11325">
      <w:pPr>
        <w:ind w:firstLine="420"/>
      </w:pPr>
      <w:r>
        <w:rPr>
          <w:rFonts w:hint="eastAsia"/>
        </w:rPr>
        <w:t>全面检测后，如果有异常提示，点击一键修复。</w:t>
      </w:r>
      <w:r w:rsidR="00A11325">
        <w:rPr>
          <w:rFonts w:hint="eastAsia"/>
        </w:rPr>
        <w:t>（下图）</w:t>
      </w:r>
    </w:p>
    <w:p w:rsidR="00457039" w:rsidRDefault="00457039" w:rsidP="003B107A">
      <w:pPr>
        <w:jc w:val="center"/>
      </w:pPr>
      <w:r>
        <w:rPr>
          <w:noProof/>
        </w:rPr>
        <w:lastRenderedPageBreak/>
        <w:drawing>
          <wp:inline distT="0" distB="0" distL="0" distR="0">
            <wp:extent cx="3321101" cy="2265299"/>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srcRect/>
                    <a:stretch>
                      <a:fillRect/>
                    </a:stretch>
                  </pic:blipFill>
                  <pic:spPr bwMode="auto">
                    <a:xfrm>
                      <a:off x="0" y="0"/>
                      <a:ext cx="3326421" cy="2268927"/>
                    </a:xfrm>
                    <a:prstGeom prst="rect">
                      <a:avLst/>
                    </a:prstGeom>
                    <a:noFill/>
                    <a:ln w="9525">
                      <a:noFill/>
                      <a:miter lim="800000"/>
                      <a:headEnd/>
                      <a:tailEnd/>
                    </a:ln>
                  </pic:spPr>
                </pic:pic>
              </a:graphicData>
            </a:graphic>
          </wp:inline>
        </w:drawing>
      </w:r>
    </w:p>
    <w:p w:rsidR="00A11325" w:rsidRDefault="00A11325" w:rsidP="00A11325">
      <w:pPr>
        <w:ind w:firstLine="420"/>
      </w:pPr>
    </w:p>
    <w:p w:rsidR="00457039" w:rsidRDefault="00457039" w:rsidP="00A11325">
      <w:pPr>
        <w:ind w:firstLine="420"/>
      </w:pPr>
      <w:r>
        <w:rPr>
          <w:rFonts w:hint="eastAsia"/>
        </w:rPr>
        <w:t>修复完成后，提示各项正常</w:t>
      </w:r>
      <w:r w:rsidR="00A11325">
        <w:rPr>
          <w:rFonts w:hint="eastAsia"/>
        </w:rPr>
        <w:t>（下图）</w:t>
      </w:r>
    </w:p>
    <w:p w:rsidR="00457039" w:rsidRPr="00E371FE" w:rsidRDefault="00457039" w:rsidP="003B107A">
      <w:pPr>
        <w:jc w:val="center"/>
      </w:pPr>
      <w:r>
        <w:rPr>
          <w:noProof/>
        </w:rPr>
        <w:drawing>
          <wp:inline distT="0" distB="0" distL="0" distR="0">
            <wp:extent cx="3351380" cy="2289657"/>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srcRect/>
                    <a:stretch>
                      <a:fillRect/>
                    </a:stretch>
                  </pic:blipFill>
                  <pic:spPr bwMode="auto">
                    <a:xfrm>
                      <a:off x="0" y="0"/>
                      <a:ext cx="3353214" cy="2290910"/>
                    </a:xfrm>
                    <a:prstGeom prst="rect">
                      <a:avLst/>
                    </a:prstGeom>
                    <a:noFill/>
                    <a:ln w="9525">
                      <a:noFill/>
                      <a:miter lim="800000"/>
                      <a:headEnd/>
                      <a:tailEnd/>
                    </a:ln>
                  </pic:spPr>
                </pic:pic>
              </a:graphicData>
            </a:graphic>
          </wp:inline>
        </w:drawing>
      </w:r>
    </w:p>
    <w:sectPr w:rsidR="00457039" w:rsidRPr="00E371FE" w:rsidSect="00534A5D">
      <w:footerReference w:type="default" r:id="rId30"/>
      <w:pgSz w:w="11906" w:h="16838" w:code="9"/>
      <w:pgMar w:top="1440" w:right="1440" w:bottom="1440" w:left="144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082D" w:rsidRDefault="0054082D" w:rsidP="007A697F">
      <w:r>
        <w:separator/>
      </w:r>
    </w:p>
  </w:endnote>
  <w:endnote w:type="continuationSeparator" w:id="0">
    <w:p w:rsidR="0054082D" w:rsidRDefault="0054082D" w:rsidP="007A6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Futura Hv">
    <w:altName w:val="Century Gothic"/>
    <w:charset w:val="00"/>
    <w:family w:val="swiss"/>
    <w:pitch w:val="variable"/>
    <w:sig w:usb0="00000287" w:usb1="00000000" w:usb2="00000000" w:usb3="00000000" w:csb0="0000009F" w:csb1="00000000"/>
  </w:font>
  <w:font w:name="Futura Bk">
    <w:altName w:val="Arial"/>
    <w:charset w:val="00"/>
    <w:family w:val="swiss"/>
    <w:pitch w:val="variable"/>
    <w:sig w:usb0="20007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CE1" w:rsidRDefault="0054082D">
    <w:pPr>
      <w:pStyle w:val="a8"/>
      <w:jc w:val="center"/>
    </w:pPr>
    <w:r>
      <w:rPr>
        <w:noProof/>
        <w:sz w:val="20"/>
      </w:rPr>
      <w:pict>
        <v:line id="Line 7" o:spid="_x0000_s2053" style="position:absolute;left:0;text-align:left;z-index:251660288;visibility:visible" from="0,-.15pt" to="45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km2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"/>
      </w:pict>
    </w:r>
    <w:r>
      <w:rPr>
        <w:noProof/>
        <w:kern w:val="0"/>
        <w:sz w:val="20"/>
        <w:szCs w:val="21"/>
      </w:rPr>
      <w:pict>
        <v:shapetype id="_x0000_t202" coordsize="21600,21600" o:spt="202" path="m,l,21600r21600,l21600,xe">
          <v:stroke joinstyle="miter"/>
          <v:path gradientshapeok="t" o:connecttype="rect"/>
        </v:shapetype>
        <v:shape id="Text Box 10" o:spid="_x0000_s2052" type="#_x0000_t202" style="position:absolute;left:0;text-align:left;margin-left:171pt;margin-top:6.15pt;width:117pt;height:15.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" filled="f" stroked="f">
          <v:textbox inset="0,0,0,0">
            <w:txbxContent>
              <w:p w:rsidR="00913CE1" w:rsidRDefault="00913CE1">
                <w:pPr>
                  <w:wordWrap w:val="0"/>
                  <w:spacing w:line="240" w:lineRule="exact"/>
                  <w:jc w:val="center"/>
                  <w:rPr>
                    <w:sz w:val="18"/>
                  </w:rPr>
                </w:pPr>
                <w:r>
                  <w:rPr>
                    <w:kern w:val="0"/>
                    <w:sz w:val="18"/>
                    <w:szCs w:val="21"/>
                  </w:rPr>
                  <w:t xml:space="preserve">- </w:t>
                </w:r>
                <w:r w:rsidR="00A04455">
                  <w:rPr>
                    <w:kern w:val="0"/>
                    <w:sz w:val="18"/>
                    <w:szCs w:val="21"/>
                  </w:rPr>
                  <w:fldChar w:fldCharType="begin"/>
                </w:r>
                <w:r>
                  <w:rPr>
                    <w:kern w:val="0"/>
                    <w:sz w:val="18"/>
                    <w:szCs w:val="21"/>
                  </w:rPr>
                  <w:instrText xml:space="preserve"> PAGE </w:instrText>
                </w:r>
                <w:r w:rsidR="00A04455">
                  <w:rPr>
                    <w:kern w:val="0"/>
                    <w:sz w:val="18"/>
                    <w:szCs w:val="21"/>
                  </w:rPr>
                  <w:fldChar w:fldCharType="separate"/>
                </w:r>
                <w:r w:rsidR="003B107A">
                  <w:rPr>
                    <w:noProof/>
                    <w:kern w:val="0"/>
                    <w:sz w:val="18"/>
                    <w:szCs w:val="21"/>
                  </w:rPr>
                  <w:t>i</w:t>
                </w:r>
                <w:r w:rsidR="00A04455">
                  <w:rPr>
                    <w:kern w:val="0"/>
                    <w:sz w:val="18"/>
                    <w:szCs w:val="21"/>
                  </w:rPr>
                  <w:fldChar w:fldCharType="end"/>
                </w:r>
                <w:r>
                  <w:rPr>
                    <w:kern w:val="0"/>
                    <w:sz w:val="18"/>
                    <w:szCs w:val="21"/>
                  </w:rPr>
                  <w:t xml:space="preserve"> -</w:t>
                </w:r>
              </w:p>
            </w:txbxContent>
          </v:textbox>
        </v:shape>
      </w:pict>
    </w:r>
  </w:p>
  <w:p w:rsidR="00913CE1" w:rsidRDefault="00913CE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CE1" w:rsidRDefault="0054082D">
    <w:pPr>
      <w:pStyle w:val="a8"/>
      <w:jc w:val="center"/>
    </w:pPr>
    <w:r>
      <w:rPr>
        <w:noProof/>
        <w:kern w:val="0"/>
        <w:sz w:val="20"/>
        <w:szCs w:val="21"/>
      </w:rPr>
      <w:pict>
        <v:shapetype id="_x0000_t202" coordsize="21600,21600" o:spt="202" path="m,l,21600r21600,l21600,xe">
          <v:stroke joinstyle="miter"/>
          <v:path gradientshapeok="t" o:connecttype="rect"/>
        </v:shapetype>
        <v:shape id="Text Box 14" o:spid="_x0000_s2051" type="#_x0000_t202" style="position:absolute;left:0;text-align:left;margin-left:333pt;margin-top:.2pt;width:117pt;height:30.6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XTesAIAALE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" filled="f" stroked="f">
          <v:textbox inset="0,0,0,0">
            <w:txbxContent>
              <w:p w:rsidR="00913CE1" w:rsidRDefault="00913CE1">
                <w:pPr>
                  <w:wordWrap w:val="0"/>
                  <w:spacing w:line="240" w:lineRule="exact"/>
                  <w:jc w:val="right"/>
                </w:pPr>
              </w:p>
            </w:txbxContent>
          </v:textbox>
        </v:shape>
      </w:pict>
    </w:r>
    <w:r>
      <w:rPr>
        <w:noProof/>
        <w:sz w:val="20"/>
      </w:rPr>
      <w:pict>
        <v:line id="Line 12" o:spid="_x0000_s2050" style="position:absolute;left:0;text-align:left;z-index:251653120;visibility:visible" from="0,-.15pt" to="45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FrEwIAACk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"/>
      </w:pict>
    </w:r>
    <w:r>
      <w:rPr>
        <w:noProof/>
        <w:kern w:val="0"/>
        <w:sz w:val="20"/>
        <w:szCs w:val="21"/>
      </w:rPr>
      <w:pict>
        <v:shape id="Text Box 15" o:spid="_x0000_s2049" type="#_x0000_t202" style="position:absolute;left:0;text-align:left;margin-left:171pt;margin-top:6.15pt;width:117pt;height:15.6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PkvsQ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" filled="f" stroked="f">
          <v:textbox inset="0,0,0,0">
            <w:txbxContent>
              <w:p w:rsidR="00913CE1" w:rsidRDefault="00913CE1">
                <w:pPr>
                  <w:wordWrap w:val="0"/>
                  <w:spacing w:line="240" w:lineRule="exact"/>
                  <w:jc w:val="center"/>
                  <w:rPr>
                    <w:sz w:val="18"/>
                  </w:rPr>
                </w:pPr>
                <w:r>
                  <w:rPr>
                    <w:rFonts w:hint="eastAsia"/>
                    <w:kern w:val="0"/>
                    <w:sz w:val="18"/>
                    <w:szCs w:val="21"/>
                  </w:rPr>
                  <w:t>第</w:t>
                </w:r>
                <w:r w:rsidR="00A04455">
                  <w:rPr>
                    <w:kern w:val="0"/>
                    <w:sz w:val="18"/>
                    <w:szCs w:val="21"/>
                  </w:rPr>
                  <w:fldChar w:fldCharType="begin"/>
                </w:r>
                <w:r>
                  <w:rPr>
                    <w:kern w:val="0"/>
                    <w:sz w:val="18"/>
                    <w:szCs w:val="21"/>
                  </w:rPr>
                  <w:instrText xml:space="preserve"> PAGE </w:instrText>
                </w:r>
                <w:r w:rsidR="00A04455">
                  <w:rPr>
                    <w:kern w:val="0"/>
                    <w:sz w:val="18"/>
                    <w:szCs w:val="21"/>
                  </w:rPr>
                  <w:fldChar w:fldCharType="separate"/>
                </w:r>
                <w:r w:rsidR="003B107A">
                  <w:rPr>
                    <w:noProof/>
                    <w:kern w:val="0"/>
                    <w:sz w:val="18"/>
                    <w:szCs w:val="21"/>
                  </w:rPr>
                  <w:t>9</w:t>
                </w:r>
                <w:r w:rsidR="00A04455">
                  <w:rPr>
                    <w:kern w:val="0"/>
                    <w:sz w:val="18"/>
                    <w:szCs w:val="21"/>
                  </w:rPr>
                  <w:fldChar w:fldCharType="end"/>
                </w:r>
                <w:proofErr w:type="gramStart"/>
                <w:r>
                  <w:rPr>
                    <w:rFonts w:hint="eastAsia"/>
                    <w:kern w:val="0"/>
                    <w:sz w:val="18"/>
                    <w:szCs w:val="21"/>
                  </w:rPr>
                  <w:t>页共</w:t>
                </w:r>
                <w:proofErr w:type="gramEnd"/>
                <w:r w:rsidR="00A04455">
                  <w:rPr>
                    <w:kern w:val="0"/>
                    <w:sz w:val="18"/>
                    <w:szCs w:val="21"/>
                  </w:rPr>
                  <w:fldChar w:fldCharType="begin"/>
                </w:r>
                <w:r>
                  <w:rPr>
                    <w:rFonts w:hint="eastAsia"/>
                    <w:kern w:val="0"/>
                    <w:sz w:val="18"/>
                    <w:szCs w:val="21"/>
                  </w:rPr>
                  <w:instrText>SECTION</w:instrText>
                </w:r>
                <w:r>
                  <w:rPr>
                    <w:kern w:val="0"/>
                    <w:sz w:val="18"/>
                    <w:szCs w:val="21"/>
                  </w:rPr>
                  <w:instrText xml:space="preserve">PAGES </w:instrText>
                </w:r>
                <w:r w:rsidR="00A04455">
                  <w:rPr>
                    <w:kern w:val="0"/>
                    <w:sz w:val="18"/>
                    <w:szCs w:val="21"/>
                  </w:rPr>
                  <w:fldChar w:fldCharType="separate"/>
                </w:r>
                <w:r w:rsidR="003B107A">
                  <w:rPr>
                    <w:noProof/>
                    <w:kern w:val="0"/>
                    <w:sz w:val="18"/>
                    <w:szCs w:val="21"/>
                  </w:rPr>
                  <w:t>9</w:t>
                </w:r>
                <w:r w:rsidR="00A04455">
                  <w:rPr>
                    <w:kern w:val="0"/>
                    <w:sz w:val="18"/>
                    <w:szCs w:val="21"/>
                  </w:rPr>
                  <w:fldChar w:fldCharType="end"/>
                </w:r>
                <w:r>
                  <w:rPr>
                    <w:rFonts w:hint="eastAsia"/>
                    <w:kern w:val="0"/>
                    <w:sz w:val="18"/>
                    <w:szCs w:val="21"/>
                  </w:rPr>
                  <w:t>页</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082D" w:rsidRDefault="0054082D" w:rsidP="007A697F">
      <w:r>
        <w:separator/>
      </w:r>
    </w:p>
  </w:footnote>
  <w:footnote w:type="continuationSeparator" w:id="0">
    <w:p w:rsidR="0054082D" w:rsidRDefault="0054082D" w:rsidP="007A69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CE1" w:rsidRDefault="00913CE1">
    <w:pPr>
      <w:pStyle w:val="a7"/>
      <w:pBdr>
        <w:bottom w:val="none" w:sz="0" w:space="0" w:color="auto"/>
      </w:pBdr>
      <w:jc w:val="right"/>
    </w:pPr>
  </w:p>
  <w:p w:rsidR="00913CE1" w:rsidRDefault="00913CE1">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0.15pt;height:19.6pt" o:bullet="t">
        <v:imagedata r:id="rId1" o:title="art8F6"/>
      </v:shape>
    </w:pict>
  </w:numPicBullet>
  <w:abstractNum w:abstractNumId="0">
    <w:nsid w:val="0649438E"/>
    <w:multiLevelType w:val="hybridMultilevel"/>
    <w:tmpl w:val="A856666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nsid w:val="09763572"/>
    <w:multiLevelType w:val="hybridMultilevel"/>
    <w:tmpl w:val="E0DC0AC0"/>
    <w:lvl w:ilvl="0" w:tplc="944491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FB414E8"/>
    <w:multiLevelType w:val="hybridMultilevel"/>
    <w:tmpl w:val="CD84C95E"/>
    <w:lvl w:ilvl="0" w:tplc="C95A20D4">
      <w:start w:val="1"/>
      <w:numFmt w:val="decimal"/>
      <w:lvlText w:val="%1-"/>
      <w:lvlJc w:val="left"/>
      <w:pPr>
        <w:ind w:left="1065" w:hanging="360"/>
      </w:pPr>
      <w:rPr>
        <w:rFonts w:hint="default"/>
      </w:rPr>
    </w:lvl>
    <w:lvl w:ilvl="1" w:tplc="04090019" w:tentative="1">
      <w:start w:val="1"/>
      <w:numFmt w:val="lowerLetter"/>
      <w:lvlText w:val="%2)"/>
      <w:lvlJc w:val="left"/>
      <w:pPr>
        <w:ind w:left="1545" w:hanging="420"/>
      </w:pPr>
    </w:lvl>
    <w:lvl w:ilvl="2" w:tplc="0409001B" w:tentative="1">
      <w:start w:val="1"/>
      <w:numFmt w:val="lowerRoman"/>
      <w:lvlText w:val="%3."/>
      <w:lvlJc w:val="right"/>
      <w:pPr>
        <w:ind w:left="1965" w:hanging="420"/>
      </w:pPr>
    </w:lvl>
    <w:lvl w:ilvl="3" w:tplc="0409000F" w:tentative="1">
      <w:start w:val="1"/>
      <w:numFmt w:val="decimal"/>
      <w:lvlText w:val="%4."/>
      <w:lvlJc w:val="left"/>
      <w:pPr>
        <w:ind w:left="2385" w:hanging="420"/>
      </w:pPr>
    </w:lvl>
    <w:lvl w:ilvl="4" w:tplc="04090019" w:tentative="1">
      <w:start w:val="1"/>
      <w:numFmt w:val="lowerLetter"/>
      <w:lvlText w:val="%5)"/>
      <w:lvlJc w:val="left"/>
      <w:pPr>
        <w:ind w:left="2805" w:hanging="420"/>
      </w:pPr>
    </w:lvl>
    <w:lvl w:ilvl="5" w:tplc="0409001B" w:tentative="1">
      <w:start w:val="1"/>
      <w:numFmt w:val="lowerRoman"/>
      <w:lvlText w:val="%6."/>
      <w:lvlJc w:val="right"/>
      <w:pPr>
        <w:ind w:left="3225" w:hanging="420"/>
      </w:pPr>
    </w:lvl>
    <w:lvl w:ilvl="6" w:tplc="0409000F" w:tentative="1">
      <w:start w:val="1"/>
      <w:numFmt w:val="decimal"/>
      <w:lvlText w:val="%7."/>
      <w:lvlJc w:val="left"/>
      <w:pPr>
        <w:ind w:left="3645" w:hanging="420"/>
      </w:pPr>
    </w:lvl>
    <w:lvl w:ilvl="7" w:tplc="04090019" w:tentative="1">
      <w:start w:val="1"/>
      <w:numFmt w:val="lowerLetter"/>
      <w:lvlText w:val="%8)"/>
      <w:lvlJc w:val="left"/>
      <w:pPr>
        <w:ind w:left="4065" w:hanging="420"/>
      </w:pPr>
    </w:lvl>
    <w:lvl w:ilvl="8" w:tplc="0409001B" w:tentative="1">
      <w:start w:val="1"/>
      <w:numFmt w:val="lowerRoman"/>
      <w:lvlText w:val="%9."/>
      <w:lvlJc w:val="right"/>
      <w:pPr>
        <w:ind w:left="4485" w:hanging="420"/>
      </w:pPr>
    </w:lvl>
  </w:abstractNum>
  <w:abstractNum w:abstractNumId="3">
    <w:nsid w:val="1DA86782"/>
    <w:multiLevelType w:val="hybridMultilevel"/>
    <w:tmpl w:val="490A97CC"/>
    <w:lvl w:ilvl="0" w:tplc="2BBC3D78">
      <w:start w:val="1"/>
      <w:numFmt w:val="bullet"/>
      <w:lvlText w:val=""/>
      <w:lvlJc w:val="left"/>
      <w:pPr>
        <w:tabs>
          <w:tab w:val="num" w:pos="420"/>
        </w:tabs>
        <w:ind w:left="420" w:hanging="420"/>
      </w:pPr>
      <w:rPr>
        <w:rFonts w:ascii="Wingdings" w:hAnsi="Wingdings" w:hint="default"/>
      </w:rPr>
    </w:lvl>
    <w:lvl w:ilvl="1" w:tplc="0409000F">
      <w:start w:val="1"/>
      <w:numFmt w:val="decimal"/>
      <w:lvlText w:val="%2."/>
      <w:lvlJc w:val="left"/>
      <w:pPr>
        <w:tabs>
          <w:tab w:val="num" w:pos="840"/>
        </w:tabs>
        <w:ind w:left="840" w:hanging="420"/>
      </w:pPr>
      <w:rPr>
        <w:rFonts w:hint="default"/>
      </w:rPr>
    </w:lvl>
    <w:lvl w:ilvl="2" w:tplc="33B4E454">
      <w:start w:val="1"/>
      <w:numFmt w:val="bullet"/>
      <w:lvlText w:val=""/>
      <w:lvlJc w:val="left"/>
      <w:pPr>
        <w:tabs>
          <w:tab w:val="num" w:pos="1293"/>
        </w:tabs>
        <w:ind w:left="1293" w:hanging="453"/>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
    <w:nsid w:val="2B6610E5"/>
    <w:multiLevelType w:val="hybridMultilevel"/>
    <w:tmpl w:val="C1345E5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nsid w:val="2CF277C1"/>
    <w:multiLevelType w:val="hybridMultilevel"/>
    <w:tmpl w:val="C6DC6C84"/>
    <w:lvl w:ilvl="0" w:tplc="6C8A53D0">
      <w:start w:val="1"/>
      <w:numFmt w:val="bullet"/>
      <w:pStyle w:val="a"/>
      <w:lvlText w:val=""/>
      <w:lvlJc w:val="left"/>
      <w:pPr>
        <w:tabs>
          <w:tab w:val="num" w:pos="839"/>
        </w:tabs>
        <w:ind w:left="839" w:hanging="419"/>
      </w:pPr>
      <w:rPr>
        <w:rFonts w:ascii="Wingdings" w:hAnsi="Wingdings" w:hint="default"/>
      </w:rPr>
    </w:lvl>
    <w:lvl w:ilvl="1" w:tplc="808260B6">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nsid w:val="2DB2331D"/>
    <w:multiLevelType w:val="hybridMultilevel"/>
    <w:tmpl w:val="479C7A5A"/>
    <w:lvl w:ilvl="0" w:tplc="2BBC3D78">
      <w:start w:val="1"/>
      <w:numFmt w:val="bullet"/>
      <w:lvlText w:val=""/>
      <w:lvlJc w:val="left"/>
      <w:pPr>
        <w:tabs>
          <w:tab w:val="num" w:pos="420"/>
        </w:tabs>
        <w:ind w:left="420" w:hanging="420"/>
      </w:pPr>
      <w:rPr>
        <w:rFonts w:ascii="Wingdings" w:hAnsi="Wingdings" w:hint="default"/>
      </w:rPr>
    </w:lvl>
    <w:lvl w:ilvl="1" w:tplc="0409000F">
      <w:start w:val="1"/>
      <w:numFmt w:val="decimal"/>
      <w:lvlText w:val="%2."/>
      <w:lvlJc w:val="left"/>
      <w:pPr>
        <w:tabs>
          <w:tab w:val="num" w:pos="840"/>
        </w:tabs>
        <w:ind w:left="840" w:hanging="420"/>
      </w:pPr>
      <w:rPr>
        <w:rFonts w:hint="default"/>
      </w:rPr>
    </w:lvl>
    <w:lvl w:ilvl="2" w:tplc="33B4E454">
      <w:start w:val="1"/>
      <w:numFmt w:val="bullet"/>
      <w:lvlText w:val=""/>
      <w:lvlJc w:val="left"/>
      <w:pPr>
        <w:tabs>
          <w:tab w:val="num" w:pos="1293"/>
        </w:tabs>
        <w:ind w:left="1293" w:hanging="453"/>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7">
    <w:nsid w:val="31827835"/>
    <w:multiLevelType w:val="hybridMultilevel"/>
    <w:tmpl w:val="9522CFFE"/>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36E77710"/>
    <w:multiLevelType w:val="hybridMultilevel"/>
    <w:tmpl w:val="D7AEC82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8170438"/>
    <w:multiLevelType w:val="hybridMultilevel"/>
    <w:tmpl w:val="2B20C14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nsid w:val="3A632309"/>
    <w:multiLevelType w:val="hybridMultilevel"/>
    <w:tmpl w:val="D1E6F804"/>
    <w:lvl w:ilvl="0" w:tplc="397A76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DCC018F"/>
    <w:multiLevelType w:val="multilevel"/>
    <w:tmpl w:val="13EE170A"/>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rPr>
        <w:color w:val="auto"/>
      </w:r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42D5172F"/>
    <w:multiLevelType w:val="hybridMultilevel"/>
    <w:tmpl w:val="B3B4B234"/>
    <w:lvl w:ilvl="0" w:tplc="2BBC3D78">
      <w:start w:val="1"/>
      <w:numFmt w:val="bullet"/>
      <w:lvlText w:val=""/>
      <w:lvlJc w:val="left"/>
      <w:pPr>
        <w:tabs>
          <w:tab w:val="num" w:pos="420"/>
        </w:tabs>
        <w:ind w:left="420" w:hanging="420"/>
      </w:pPr>
      <w:rPr>
        <w:rFonts w:ascii="Wingdings" w:hAnsi="Wingdings" w:hint="default"/>
      </w:rPr>
    </w:lvl>
    <w:lvl w:ilvl="1" w:tplc="04090001">
      <w:start w:val="1"/>
      <w:numFmt w:val="bullet"/>
      <w:lvlText w:val=""/>
      <w:lvlJc w:val="left"/>
      <w:pPr>
        <w:tabs>
          <w:tab w:val="num" w:pos="840"/>
        </w:tabs>
        <w:ind w:left="840" w:hanging="420"/>
      </w:pPr>
      <w:rPr>
        <w:rFonts w:ascii="Wingdings" w:hAnsi="Wingdings" w:hint="default"/>
      </w:rPr>
    </w:lvl>
    <w:lvl w:ilvl="2" w:tplc="33B4E454">
      <w:start w:val="1"/>
      <w:numFmt w:val="bullet"/>
      <w:lvlText w:val=""/>
      <w:lvlJc w:val="left"/>
      <w:pPr>
        <w:tabs>
          <w:tab w:val="num" w:pos="1293"/>
        </w:tabs>
        <w:ind w:left="1293" w:hanging="453"/>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nsid w:val="44B46FC4"/>
    <w:multiLevelType w:val="multilevel"/>
    <w:tmpl w:val="F9D4007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4">
    <w:nsid w:val="487319F0"/>
    <w:multiLevelType w:val="hybridMultilevel"/>
    <w:tmpl w:val="936AEB5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DD81375"/>
    <w:multiLevelType w:val="hybridMultilevel"/>
    <w:tmpl w:val="6B32B674"/>
    <w:lvl w:ilvl="0" w:tplc="FE0490FE">
      <w:start w:val="1"/>
      <w:numFmt w:val="bullet"/>
      <w:lvlText w:val=""/>
      <w:lvlJc w:val="left"/>
      <w:pPr>
        <w:tabs>
          <w:tab w:val="num" w:pos="420"/>
        </w:tabs>
        <w:ind w:left="420" w:hanging="420"/>
      </w:pPr>
      <w:rPr>
        <w:rFonts w:ascii="Wingdings" w:hAnsi="Wingdings" w:hint="default"/>
      </w:rPr>
    </w:lvl>
    <w:lvl w:ilvl="1" w:tplc="04090019" w:tentative="1">
      <w:start w:val="1"/>
      <w:numFmt w:val="bullet"/>
      <w:lvlText w:val=""/>
      <w:lvlJc w:val="left"/>
      <w:pPr>
        <w:tabs>
          <w:tab w:val="num" w:pos="840"/>
        </w:tabs>
        <w:ind w:left="840" w:hanging="420"/>
      </w:pPr>
      <w:rPr>
        <w:rFonts w:ascii="Wingdings" w:hAnsi="Wingdings" w:hint="default"/>
      </w:rPr>
    </w:lvl>
    <w:lvl w:ilvl="2" w:tplc="0409001B"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9" w:tentative="1">
      <w:start w:val="1"/>
      <w:numFmt w:val="bullet"/>
      <w:lvlText w:val=""/>
      <w:lvlJc w:val="left"/>
      <w:pPr>
        <w:tabs>
          <w:tab w:val="num" w:pos="2100"/>
        </w:tabs>
        <w:ind w:left="2100" w:hanging="420"/>
      </w:pPr>
      <w:rPr>
        <w:rFonts w:ascii="Wingdings" w:hAnsi="Wingdings" w:hint="default"/>
      </w:rPr>
    </w:lvl>
    <w:lvl w:ilvl="5" w:tplc="0409001B"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9" w:tentative="1">
      <w:start w:val="1"/>
      <w:numFmt w:val="bullet"/>
      <w:lvlText w:val=""/>
      <w:lvlJc w:val="left"/>
      <w:pPr>
        <w:tabs>
          <w:tab w:val="num" w:pos="3360"/>
        </w:tabs>
        <w:ind w:left="3360" w:hanging="420"/>
      </w:pPr>
      <w:rPr>
        <w:rFonts w:ascii="Wingdings" w:hAnsi="Wingdings" w:hint="default"/>
      </w:rPr>
    </w:lvl>
    <w:lvl w:ilvl="8" w:tplc="0409001B" w:tentative="1">
      <w:start w:val="1"/>
      <w:numFmt w:val="bullet"/>
      <w:lvlText w:val=""/>
      <w:lvlJc w:val="left"/>
      <w:pPr>
        <w:tabs>
          <w:tab w:val="num" w:pos="3780"/>
        </w:tabs>
        <w:ind w:left="3780" w:hanging="420"/>
      </w:pPr>
      <w:rPr>
        <w:rFonts w:ascii="Wingdings" w:hAnsi="Wingdings" w:hint="default"/>
      </w:rPr>
    </w:lvl>
  </w:abstractNum>
  <w:abstractNum w:abstractNumId="16">
    <w:nsid w:val="4FDE40C9"/>
    <w:multiLevelType w:val="hybridMultilevel"/>
    <w:tmpl w:val="2078117A"/>
    <w:lvl w:ilvl="0" w:tplc="DCF066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56B17DC5"/>
    <w:multiLevelType w:val="hybridMultilevel"/>
    <w:tmpl w:val="6DF272A8"/>
    <w:lvl w:ilvl="0" w:tplc="2BBC3D78">
      <w:start w:val="1"/>
      <w:numFmt w:val="bullet"/>
      <w:lvlText w:val=""/>
      <w:lvlJc w:val="left"/>
      <w:pPr>
        <w:tabs>
          <w:tab w:val="num" w:pos="420"/>
        </w:tabs>
        <w:ind w:left="420" w:hanging="420"/>
      </w:pPr>
      <w:rPr>
        <w:rFonts w:ascii="Wingdings" w:hAnsi="Wingdings" w:hint="default"/>
      </w:rPr>
    </w:lvl>
    <w:lvl w:ilvl="1" w:tplc="0409000F">
      <w:start w:val="1"/>
      <w:numFmt w:val="decimal"/>
      <w:lvlText w:val="%2."/>
      <w:lvlJc w:val="left"/>
      <w:pPr>
        <w:tabs>
          <w:tab w:val="num" w:pos="840"/>
        </w:tabs>
        <w:ind w:left="840" w:hanging="420"/>
      </w:pPr>
      <w:rPr>
        <w:rFonts w:hint="default"/>
      </w:rPr>
    </w:lvl>
    <w:lvl w:ilvl="2" w:tplc="33B4E454">
      <w:start w:val="1"/>
      <w:numFmt w:val="bullet"/>
      <w:lvlText w:val=""/>
      <w:lvlJc w:val="left"/>
      <w:pPr>
        <w:tabs>
          <w:tab w:val="num" w:pos="1293"/>
        </w:tabs>
        <w:ind w:left="1293" w:hanging="453"/>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nsid w:val="59055400"/>
    <w:multiLevelType w:val="hybridMultilevel"/>
    <w:tmpl w:val="AAE23C8C"/>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9">
    <w:nsid w:val="5CBE415A"/>
    <w:multiLevelType w:val="hybridMultilevel"/>
    <w:tmpl w:val="07A0F36C"/>
    <w:lvl w:ilvl="0" w:tplc="956233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700542BA"/>
    <w:multiLevelType w:val="hybridMultilevel"/>
    <w:tmpl w:val="172E906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73415F06"/>
    <w:multiLevelType w:val="hybridMultilevel"/>
    <w:tmpl w:val="F8FA2CE8"/>
    <w:lvl w:ilvl="0" w:tplc="FFFFFFFF">
      <w:start w:val="1"/>
      <w:numFmt w:val="decimal"/>
      <w:pStyle w:val="10"/>
      <w:lvlText w:val="%1."/>
      <w:lvlJc w:val="left"/>
      <w:pPr>
        <w:tabs>
          <w:tab w:val="num" w:pos="420"/>
        </w:tabs>
        <w:ind w:left="420" w:hanging="420"/>
      </w:pPr>
      <w:rPr>
        <w:rFonts w:hint="eastAsia"/>
      </w:rPr>
    </w:lvl>
    <w:lvl w:ilvl="1" w:tplc="FFFFFFFF">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2">
    <w:nsid w:val="767F4A41"/>
    <w:multiLevelType w:val="hybridMultilevel"/>
    <w:tmpl w:val="D43463D8"/>
    <w:lvl w:ilvl="0" w:tplc="0409000D">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23">
    <w:nsid w:val="7EA1409C"/>
    <w:multiLevelType w:val="hybridMultilevel"/>
    <w:tmpl w:val="80D05340"/>
    <w:lvl w:ilvl="0" w:tplc="655E4C24">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11"/>
  </w:num>
  <w:num w:numId="2">
    <w:abstractNumId w:val="12"/>
  </w:num>
  <w:num w:numId="3">
    <w:abstractNumId w:val="13"/>
  </w:num>
  <w:num w:numId="4">
    <w:abstractNumId w:val="5"/>
  </w:num>
  <w:num w:numId="5">
    <w:abstractNumId w:val="21"/>
  </w:num>
  <w:num w:numId="6">
    <w:abstractNumId w:val="15"/>
  </w:num>
  <w:num w:numId="7">
    <w:abstractNumId w:val="11"/>
  </w:num>
  <w:num w:numId="8">
    <w:abstractNumId w:val="1"/>
  </w:num>
  <w:num w:numId="9">
    <w:abstractNumId w:val="10"/>
  </w:num>
  <w:num w:numId="10">
    <w:abstractNumId w:val="18"/>
  </w:num>
  <w:num w:numId="11">
    <w:abstractNumId w:val="2"/>
  </w:num>
  <w:num w:numId="12">
    <w:abstractNumId w:val="23"/>
  </w:num>
  <w:num w:numId="13">
    <w:abstractNumId w:val="8"/>
  </w:num>
  <w:num w:numId="14">
    <w:abstractNumId w:val="3"/>
  </w:num>
  <w:num w:numId="15">
    <w:abstractNumId w:val="17"/>
  </w:num>
  <w:num w:numId="16">
    <w:abstractNumId w:val="6"/>
  </w:num>
  <w:num w:numId="17">
    <w:abstractNumId w:val="14"/>
  </w:num>
  <w:num w:numId="18">
    <w:abstractNumId w:val="19"/>
  </w:num>
  <w:num w:numId="19">
    <w:abstractNumId w:val="16"/>
  </w:num>
  <w:num w:numId="20">
    <w:abstractNumId w:val="7"/>
  </w:num>
  <w:num w:numId="21">
    <w:abstractNumId w:val="20"/>
  </w:num>
  <w:num w:numId="22">
    <w:abstractNumId w:val="22"/>
  </w:num>
  <w:num w:numId="23">
    <w:abstractNumId w:val="0"/>
  </w:num>
  <w:num w:numId="24">
    <w:abstractNumId w:val="4"/>
  </w:num>
  <w:num w:numId="25">
    <w:abstractNumId w:val="11"/>
  </w:num>
  <w:num w:numId="26">
    <w:abstractNumId w:val="9"/>
  </w:num>
  <w:num w:numId="27">
    <w:abstractNumId w:val="11"/>
  </w:num>
  <w:num w:numId="28">
    <w:abstractNumId w:val="11"/>
  </w:num>
  <w:num w:numId="29">
    <w:abstractNumId w:val="11"/>
  </w:num>
  <w:num w:numId="30">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31B07"/>
    <w:rsid w:val="00003366"/>
    <w:rsid w:val="00015C13"/>
    <w:rsid w:val="000230D2"/>
    <w:rsid w:val="000307D7"/>
    <w:rsid w:val="00041AA9"/>
    <w:rsid w:val="0004537B"/>
    <w:rsid w:val="00075EF7"/>
    <w:rsid w:val="00080D05"/>
    <w:rsid w:val="0008129E"/>
    <w:rsid w:val="000831A7"/>
    <w:rsid w:val="00090309"/>
    <w:rsid w:val="000A450B"/>
    <w:rsid w:val="000C06A9"/>
    <w:rsid w:val="000D1A29"/>
    <w:rsid w:val="000E3320"/>
    <w:rsid w:val="000F680C"/>
    <w:rsid w:val="00111E04"/>
    <w:rsid w:val="00121FE4"/>
    <w:rsid w:val="00126DE3"/>
    <w:rsid w:val="001349D9"/>
    <w:rsid w:val="0015275B"/>
    <w:rsid w:val="001600A1"/>
    <w:rsid w:val="00163B65"/>
    <w:rsid w:val="0016691B"/>
    <w:rsid w:val="001728FF"/>
    <w:rsid w:val="001729C4"/>
    <w:rsid w:val="001813EE"/>
    <w:rsid w:val="00196D17"/>
    <w:rsid w:val="001D7C7E"/>
    <w:rsid w:val="001E3146"/>
    <w:rsid w:val="001F05E5"/>
    <w:rsid w:val="00222699"/>
    <w:rsid w:val="00233E9D"/>
    <w:rsid w:val="00261224"/>
    <w:rsid w:val="00271842"/>
    <w:rsid w:val="002A493E"/>
    <w:rsid w:val="002A5EDA"/>
    <w:rsid w:val="002A7233"/>
    <w:rsid w:val="002A779D"/>
    <w:rsid w:val="002B1C31"/>
    <w:rsid w:val="002B2EAB"/>
    <w:rsid w:val="002C342F"/>
    <w:rsid w:val="002C61AA"/>
    <w:rsid w:val="002E6E68"/>
    <w:rsid w:val="002F21BD"/>
    <w:rsid w:val="002F5FF8"/>
    <w:rsid w:val="003018A0"/>
    <w:rsid w:val="00307ED4"/>
    <w:rsid w:val="00313CA0"/>
    <w:rsid w:val="00317351"/>
    <w:rsid w:val="0033094D"/>
    <w:rsid w:val="00333298"/>
    <w:rsid w:val="00343EB8"/>
    <w:rsid w:val="00346B38"/>
    <w:rsid w:val="00347D2F"/>
    <w:rsid w:val="003568A8"/>
    <w:rsid w:val="0038466E"/>
    <w:rsid w:val="003943E1"/>
    <w:rsid w:val="003956C3"/>
    <w:rsid w:val="003A5F14"/>
    <w:rsid w:val="003B107A"/>
    <w:rsid w:val="003C1B29"/>
    <w:rsid w:val="003C6F2C"/>
    <w:rsid w:val="003C727E"/>
    <w:rsid w:val="003D4D0A"/>
    <w:rsid w:val="003E6FE5"/>
    <w:rsid w:val="00400CB2"/>
    <w:rsid w:val="00410161"/>
    <w:rsid w:val="004405E6"/>
    <w:rsid w:val="0044133E"/>
    <w:rsid w:val="00454593"/>
    <w:rsid w:val="00457039"/>
    <w:rsid w:val="0046045F"/>
    <w:rsid w:val="004679CD"/>
    <w:rsid w:val="004706E7"/>
    <w:rsid w:val="00476890"/>
    <w:rsid w:val="00486BAF"/>
    <w:rsid w:val="00490C80"/>
    <w:rsid w:val="00491C06"/>
    <w:rsid w:val="004C1822"/>
    <w:rsid w:val="004C2675"/>
    <w:rsid w:val="004D5F86"/>
    <w:rsid w:val="00501196"/>
    <w:rsid w:val="0052511C"/>
    <w:rsid w:val="0052706F"/>
    <w:rsid w:val="005303F6"/>
    <w:rsid w:val="00534A5D"/>
    <w:rsid w:val="00535F08"/>
    <w:rsid w:val="00536267"/>
    <w:rsid w:val="0054082D"/>
    <w:rsid w:val="00540AA9"/>
    <w:rsid w:val="0054538C"/>
    <w:rsid w:val="0055130C"/>
    <w:rsid w:val="005513ED"/>
    <w:rsid w:val="00551B38"/>
    <w:rsid w:val="005611F0"/>
    <w:rsid w:val="00564C11"/>
    <w:rsid w:val="00564FF3"/>
    <w:rsid w:val="00572381"/>
    <w:rsid w:val="00573FBC"/>
    <w:rsid w:val="005771A9"/>
    <w:rsid w:val="00597143"/>
    <w:rsid w:val="005A0893"/>
    <w:rsid w:val="005A6454"/>
    <w:rsid w:val="005A743E"/>
    <w:rsid w:val="005A757B"/>
    <w:rsid w:val="005B4CA2"/>
    <w:rsid w:val="005C188D"/>
    <w:rsid w:val="005C2825"/>
    <w:rsid w:val="005C2C6B"/>
    <w:rsid w:val="005C4F96"/>
    <w:rsid w:val="005D5D29"/>
    <w:rsid w:val="005E41E9"/>
    <w:rsid w:val="005E547F"/>
    <w:rsid w:val="005F268A"/>
    <w:rsid w:val="005F550B"/>
    <w:rsid w:val="00600132"/>
    <w:rsid w:val="0060338E"/>
    <w:rsid w:val="00614A18"/>
    <w:rsid w:val="006235D9"/>
    <w:rsid w:val="00624BCB"/>
    <w:rsid w:val="006258BC"/>
    <w:rsid w:val="00631B07"/>
    <w:rsid w:val="0064008C"/>
    <w:rsid w:val="00643AFE"/>
    <w:rsid w:val="00654034"/>
    <w:rsid w:val="00662E39"/>
    <w:rsid w:val="00667FCD"/>
    <w:rsid w:val="006712D1"/>
    <w:rsid w:val="00677322"/>
    <w:rsid w:val="0067796F"/>
    <w:rsid w:val="00677C0B"/>
    <w:rsid w:val="0069260C"/>
    <w:rsid w:val="006B166A"/>
    <w:rsid w:val="006B1CAB"/>
    <w:rsid w:val="006B28D3"/>
    <w:rsid w:val="006B2C66"/>
    <w:rsid w:val="006B31BB"/>
    <w:rsid w:val="006B76EB"/>
    <w:rsid w:val="006B7F31"/>
    <w:rsid w:val="006C28C3"/>
    <w:rsid w:val="006C3557"/>
    <w:rsid w:val="006D723B"/>
    <w:rsid w:val="006E1D38"/>
    <w:rsid w:val="006E1FF3"/>
    <w:rsid w:val="006E5009"/>
    <w:rsid w:val="006F27FF"/>
    <w:rsid w:val="006F3415"/>
    <w:rsid w:val="006F5BDB"/>
    <w:rsid w:val="006F65E2"/>
    <w:rsid w:val="00700C66"/>
    <w:rsid w:val="00705B64"/>
    <w:rsid w:val="00717AC1"/>
    <w:rsid w:val="00717F95"/>
    <w:rsid w:val="00725327"/>
    <w:rsid w:val="007348B5"/>
    <w:rsid w:val="00737617"/>
    <w:rsid w:val="00745362"/>
    <w:rsid w:val="0074572C"/>
    <w:rsid w:val="00746351"/>
    <w:rsid w:val="00750180"/>
    <w:rsid w:val="007551CD"/>
    <w:rsid w:val="00756FC7"/>
    <w:rsid w:val="00762A89"/>
    <w:rsid w:val="00770DF8"/>
    <w:rsid w:val="0077627A"/>
    <w:rsid w:val="00781F71"/>
    <w:rsid w:val="0078390A"/>
    <w:rsid w:val="00786AA7"/>
    <w:rsid w:val="00791AE4"/>
    <w:rsid w:val="007930C9"/>
    <w:rsid w:val="007944ED"/>
    <w:rsid w:val="007A697F"/>
    <w:rsid w:val="007B21FA"/>
    <w:rsid w:val="007C19D7"/>
    <w:rsid w:val="007C6170"/>
    <w:rsid w:val="007F2CDE"/>
    <w:rsid w:val="008107C8"/>
    <w:rsid w:val="00825147"/>
    <w:rsid w:val="00831774"/>
    <w:rsid w:val="00832D41"/>
    <w:rsid w:val="00841476"/>
    <w:rsid w:val="00856C35"/>
    <w:rsid w:val="00857AEC"/>
    <w:rsid w:val="00865B45"/>
    <w:rsid w:val="0089039A"/>
    <w:rsid w:val="008A5C1D"/>
    <w:rsid w:val="008B7B9D"/>
    <w:rsid w:val="008E191E"/>
    <w:rsid w:val="008E41B3"/>
    <w:rsid w:val="008E516D"/>
    <w:rsid w:val="008F1566"/>
    <w:rsid w:val="009033CE"/>
    <w:rsid w:val="0090794D"/>
    <w:rsid w:val="00911DB2"/>
    <w:rsid w:val="00913BAE"/>
    <w:rsid w:val="00913CE1"/>
    <w:rsid w:val="00913F65"/>
    <w:rsid w:val="00914B95"/>
    <w:rsid w:val="00917BA2"/>
    <w:rsid w:val="0092073D"/>
    <w:rsid w:val="00924E26"/>
    <w:rsid w:val="00925AA1"/>
    <w:rsid w:val="00931157"/>
    <w:rsid w:val="00931473"/>
    <w:rsid w:val="00935F53"/>
    <w:rsid w:val="009440FC"/>
    <w:rsid w:val="009449F3"/>
    <w:rsid w:val="00946238"/>
    <w:rsid w:val="009473FC"/>
    <w:rsid w:val="0095428E"/>
    <w:rsid w:val="00954868"/>
    <w:rsid w:val="0096275C"/>
    <w:rsid w:val="00962BE8"/>
    <w:rsid w:val="00964ABD"/>
    <w:rsid w:val="009715F2"/>
    <w:rsid w:val="00975CAE"/>
    <w:rsid w:val="00975E2C"/>
    <w:rsid w:val="00982479"/>
    <w:rsid w:val="009851A5"/>
    <w:rsid w:val="00987CBC"/>
    <w:rsid w:val="00993E35"/>
    <w:rsid w:val="009A0424"/>
    <w:rsid w:val="009A1CBC"/>
    <w:rsid w:val="009B182E"/>
    <w:rsid w:val="009B1BAB"/>
    <w:rsid w:val="009B232D"/>
    <w:rsid w:val="009B370A"/>
    <w:rsid w:val="009D5206"/>
    <w:rsid w:val="009D5794"/>
    <w:rsid w:val="009D7F36"/>
    <w:rsid w:val="009F339B"/>
    <w:rsid w:val="00A04455"/>
    <w:rsid w:val="00A04E05"/>
    <w:rsid w:val="00A10E50"/>
    <w:rsid w:val="00A1122E"/>
    <w:rsid w:val="00A11325"/>
    <w:rsid w:val="00A16A3F"/>
    <w:rsid w:val="00A2784C"/>
    <w:rsid w:val="00A36E90"/>
    <w:rsid w:val="00A379D2"/>
    <w:rsid w:val="00A45754"/>
    <w:rsid w:val="00A4682A"/>
    <w:rsid w:val="00A4792A"/>
    <w:rsid w:val="00A63A26"/>
    <w:rsid w:val="00A6702E"/>
    <w:rsid w:val="00A82B98"/>
    <w:rsid w:val="00A87F76"/>
    <w:rsid w:val="00AA232E"/>
    <w:rsid w:val="00AA5E4F"/>
    <w:rsid w:val="00AB0628"/>
    <w:rsid w:val="00AB2E93"/>
    <w:rsid w:val="00AB4FC7"/>
    <w:rsid w:val="00AB7A7A"/>
    <w:rsid w:val="00AD26FB"/>
    <w:rsid w:val="00AD5796"/>
    <w:rsid w:val="00AD7ADF"/>
    <w:rsid w:val="00AF0212"/>
    <w:rsid w:val="00AF256C"/>
    <w:rsid w:val="00B02AEA"/>
    <w:rsid w:val="00B03F3F"/>
    <w:rsid w:val="00B05E4C"/>
    <w:rsid w:val="00B20079"/>
    <w:rsid w:val="00B219D5"/>
    <w:rsid w:val="00B3018C"/>
    <w:rsid w:val="00B32ED9"/>
    <w:rsid w:val="00B41B3F"/>
    <w:rsid w:val="00B44FAE"/>
    <w:rsid w:val="00B46772"/>
    <w:rsid w:val="00B64EB3"/>
    <w:rsid w:val="00B668D5"/>
    <w:rsid w:val="00B702B5"/>
    <w:rsid w:val="00B710AF"/>
    <w:rsid w:val="00B801C4"/>
    <w:rsid w:val="00B90041"/>
    <w:rsid w:val="00BB6109"/>
    <w:rsid w:val="00BD59D6"/>
    <w:rsid w:val="00BD72D4"/>
    <w:rsid w:val="00BE1EE2"/>
    <w:rsid w:val="00BE5309"/>
    <w:rsid w:val="00BF3239"/>
    <w:rsid w:val="00BF5C0C"/>
    <w:rsid w:val="00BF7688"/>
    <w:rsid w:val="00C02E1F"/>
    <w:rsid w:val="00C05D44"/>
    <w:rsid w:val="00C14ECC"/>
    <w:rsid w:val="00C17ACC"/>
    <w:rsid w:val="00C2755E"/>
    <w:rsid w:val="00C32141"/>
    <w:rsid w:val="00C44D19"/>
    <w:rsid w:val="00C86CEB"/>
    <w:rsid w:val="00C90B6F"/>
    <w:rsid w:val="00C91D62"/>
    <w:rsid w:val="00C9436D"/>
    <w:rsid w:val="00C95061"/>
    <w:rsid w:val="00CB0834"/>
    <w:rsid w:val="00CB798F"/>
    <w:rsid w:val="00CB7E1A"/>
    <w:rsid w:val="00CC5A6A"/>
    <w:rsid w:val="00CD46B8"/>
    <w:rsid w:val="00CD6FE9"/>
    <w:rsid w:val="00D11F1E"/>
    <w:rsid w:val="00D13E9B"/>
    <w:rsid w:val="00D21A9C"/>
    <w:rsid w:val="00D24851"/>
    <w:rsid w:val="00D27101"/>
    <w:rsid w:val="00D3560B"/>
    <w:rsid w:val="00D44F08"/>
    <w:rsid w:val="00D47641"/>
    <w:rsid w:val="00D62F36"/>
    <w:rsid w:val="00D67C39"/>
    <w:rsid w:val="00D72900"/>
    <w:rsid w:val="00D81E72"/>
    <w:rsid w:val="00D90D08"/>
    <w:rsid w:val="00DB5F21"/>
    <w:rsid w:val="00DC49DF"/>
    <w:rsid w:val="00DD68F6"/>
    <w:rsid w:val="00DE450F"/>
    <w:rsid w:val="00E0219C"/>
    <w:rsid w:val="00E04D66"/>
    <w:rsid w:val="00E12566"/>
    <w:rsid w:val="00E16575"/>
    <w:rsid w:val="00E211D4"/>
    <w:rsid w:val="00E22248"/>
    <w:rsid w:val="00E35AA7"/>
    <w:rsid w:val="00E371FE"/>
    <w:rsid w:val="00E44772"/>
    <w:rsid w:val="00E450F6"/>
    <w:rsid w:val="00E50E02"/>
    <w:rsid w:val="00E523F0"/>
    <w:rsid w:val="00E60D88"/>
    <w:rsid w:val="00E62CF0"/>
    <w:rsid w:val="00E634D6"/>
    <w:rsid w:val="00E65538"/>
    <w:rsid w:val="00E9060D"/>
    <w:rsid w:val="00E937DC"/>
    <w:rsid w:val="00EA3394"/>
    <w:rsid w:val="00EA4E37"/>
    <w:rsid w:val="00EA61B1"/>
    <w:rsid w:val="00EB3D61"/>
    <w:rsid w:val="00EB6824"/>
    <w:rsid w:val="00EC7DA5"/>
    <w:rsid w:val="00ED1757"/>
    <w:rsid w:val="00ED2670"/>
    <w:rsid w:val="00EF3065"/>
    <w:rsid w:val="00EF3E34"/>
    <w:rsid w:val="00EF3EDA"/>
    <w:rsid w:val="00EF5377"/>
    <w:rsid w:val="00F23CEE"/>
    <w:rsid w:val="00F27215"/>
    <w:rsid w:val="00F43EE8"/>
    <w:rsid w:val="00F56DF3"/>
    <w:rsid w:val="00F622FF"/>
    <w:rsid w:val="00F72AC7"/>
    <w:rsid w:val="00F74F08"/>
    <w:rsid w:val="00F75AE8"/>
    <w:rsid w:val="00F76C85"/>
    <w:rsid w:val="00FA2D26"/>
    <w:rsid w:val="00FA3B38"/>
    <w:rsid w:val="00FA598B"/>
    <w:rsid w:val="00FA5A27"/>
    <w:rsid w:val="00FB7B30"/>
    <w:rsid w:val="00FC76DE"/>
    <w:rsid w:val="00FC7F35"/>
    <w:rsid w:val="00FD69FC"/>
    <w:rsid w:val="00FD7313"/>
    <w:rsid w:val="00FD778A"/>
    <w:rsid w:val="00FF598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Normal Inden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31B07"/>
    <w:pPr>
      <w:widowControl w:val="0"/>
      <w:jc w:val="both"/>
    </w:pPr>
    <w:rPr>
      <w:rFonts w:ascii="Times New Roman" w:hAnsi="Times New Roman"/>
      <w:kern w:val="2"/>
      <w:sz w:val="21"/>
      <w:szCs w:val="24"/>
    </w:rPr>
  </w:style>
  <w:style w:type="paragraph" w:styleId="1">
    <w:name w:val="heading 1"/>
    <w:aliases w:val="(A-1),标题1,Heading 0"/>
    <w:basedOn w:val="a0"/>
    <w:next w:val="a0"/>
    <w:link w:val="1Char"/>
    <w:qFormat/>
    <w:rsid w:val="00631B07"/>
    <w:pPr>
      <w:keepNext/>
      <w:keepLines/>
      <w:pageBreakBefore/>
      <w:numPr>
        <w:numId w:val="1"/>
      </w:numPr>
      <w:spacing w:before="120" w:line="360" w:lineRule="auto"/>
      <w:outlineLvl w:val="0"/>
    </w:pPr>
    <w:rPr>
      <w:b/>
      <w:bCs/>
      <w:kern w:val="44"/>
      <w:sz w:val="44"/>
      <w:szCs w:val="44"/>
    </w:rPr>
  </w:style>
  <w:style w:type="paragraph" w:styleId="2">
    <w:name w:val="heading 2"/>
    <w:aliases w:val="(A-2),标题2,Heading 2 Hidden,Heading 2 CCBS"/>
    <w:basedOn w:val="a0"/>
    <w:next w:val="a0"/>
    <w:link w:val="2Char"/>
    <w:qFormat/>
    <w:rsid w:val="00631B07"/>
    <w:pPr>
      <w:keepNext/>
      <w:keepLines/>
      <w:numPr>
        <w:ilvl w:val="1"/>
        <w:numId w:val="1"/>
      </w:numPr>
      <w:spacing w:before="120" w:line="360" w:lineRule="auto"/>
      <w:outlineLvl w:val="1"/>
    </w:pPr>
    <w:rPr>
      <w:rFonts w:ascii="Arial" w:eastAsia="黑体" w:hAnsi="Arial"/>
      <w:b/>
      <w:bCs/>
      <w:sz w:val="36"/>
      <w:szCs w:val="32"/>
    </w:rPr>
  </w:style>
  <w:style w:type="paragraph" w:styleId="3">
    <w:name w:val="heading 3"/>
    <w:aliases w:val="(A-3),标题3,Heading 3 - old,H3,l3,CT"/>
    <w:basedOn w:val="a0"/>
    <w:next w:val="a0"/>
    <w:link w:val="3Char"/>
    <w:qFormat/>
    <w:rsid w:val="00631B07"/>
    <w:pPr>
      <w:keepNext/>
      <w:keepLines/>
      <w:numPr>
        <w:ilvl w:val="2"/>
        <w:numId w:val="1"/>
      </w:numPr>
      <w:spacing w:before="120" w:line="360" w:lineRule="auto"/>
      <w:outlineLvl w:val="2"/>
    </w:pPr>
    <w:rPr>
      <w:b/>
      <w:bCs/>
      <w:sz w:val="32"/>
      <w:szCs w:val="32"/>
    </w:rPr>
  </w:style>
  <w:style w:type="paragraph" w:styleId="4">
    <w:name w:val="heading 4"/>
    <w:aliases w:val="(A-4),标题4"/>
    <w:basedOn w:val="a0"/>
    <w:next w:val="a0"/>
    <w:link w:val="4Char"/>
    <w:qFormat/>
    <w:rsid w:val="00631B07"/>
    <w:pPr>
      <w:keepNext/>
      <w:keepLines/>
      <w:numPr>
        <w:ilvl w:val="3"/>
        <w:numId w:val="1"/>
      </w:numPr>
      <w:spacing w:before="120" w:line="360" w:lineRule="auto"/>
      <w:outlineLvl w:val="3"/>
    </w:pPr>
    <w:rPr>
      <w:rFonts w:ascii="Arial" w:eastAsia="黑体" w:hAnsi="Arial"/>
      <w:b/>
      <w:bCs/>
      <w:sz w:val="28"/>
      <w:szCs w:val="28"/>
    </w:rPr>
  </w:style>
  <w:style w:type="paragraph" w:styleId="5">
    <w:name w:val="heading 5"/>
    <w:basedOn w:val="a0"/>
    <w:next w:val="a0"/>
    <w:link w:val="5Char"/>
    <w:qFormat/>
    <w:rsid w:val="00631B07"/>
    <w:pPr>
      <w:keepNext/>
      <w:keepLines/>
      <w:numPr>
        <w:ilvl w:val="4"/>
        <w:numId w:val="1"/>
      </w:numPr>
      <w:spacing w:before="120" w:line="360" w:lineRule="auto"/>
      <w:jc w:val="left"/>
      <w:outlineLvl w:val="4"/>
    </w:pPr>
    <w:rPr>
      <w:rFonts w:ascii="宋体" w:hAnsi="宋体"/>
      <w:b/>
      <w:sz w:val="28"/>
      <w:szCs w:val="28"/>
    </w:rPr>
  </w:style>
  <w:style w:type="paragraph" w:styleId="6">
    <w:name w:val="heading 6"/>
    <w:basedOn w:val="a0"/>
    <w:next w:val="a0"/>
    <w:link w:val="6Char"/>
    <w:qFormat/>
    <w:rsid w:val="00631B07"/>
    <w:pPr>
      <w:keepNext/>
      <w:keepLines/>
      <w:numPr>
        <w:ilvl w:val="5"/>
        <w:numId w:val="1"/>
      </w:numPr>
      <w:spacing w:before="120" w:line="360" w:lineRule="auto"/>
      <w:jc w:val="left"/>
      <w:outlineLvl w:val="5"/>
    </w:pPr>
    <w:rPr>
      <w:rFonts w:ascii="宋体" w:hAnsi="宋体"/>
      <w:b/>
      <w:bCs/>
      <w:sz w:val="24"/>
    </w:rPr>
  </w:style>
  <w:style w:type="paragraph" w:styleId="7">
    <w:name w:val="heading 7"/>
    <w:basedOn w:val="a0"/>
    <w:next w:val="a0"/>
    <w:link w:val="7Char"/>
    <w:qFormat/>
    <w:rsid w:val="00631B07"/>
    <w:pPr>
      <w:keepNext/>
      <w:numPr>
        <w:ilvl w:val="6"/>
        <w:numId w:val="1"/>
      </w:numPr>
      <w:spacing w:before="120" w:line="360" w:lineRule="auto"/>
      <w:outlineLvl w:val="6"/>
    </w:pPr>
    <w:rPr>
      <w:rFonts w:ascii="宋体" w:hAnsi="宋体"/>
      <w:b/>
      <w:bCs/>
      <w:sz w:val="24"/>
    </w:rPr>
  </w:style>
  <w:style w:type="paragraph" w:styleId="8">
    <w:name w:val="heading 8"/>
    <w:basedOn w:val="a0"/>
    <w:next w:val="a0"/>
    <w:link w:val="8Char"/>
    <w:qFormat/>
    <w:rsid w:val="00631B07"/>
    <w:pPr>
      <w:keepNext/>
      <w:keepLines/>
      <w:numPr>
        <w:ilvl w:val="7"/>
        <w:numId w:val="3"/>
      </w:numPr>
      <w:adjustRightInd w:val="0"/>
      <w:spacing w:before="240" w:after="64" w:line="320" w:lineRule="auto"/>
      <w:textAlignment w:val="baseline"/>
      <w:outlineLvl w:val="7"/>
    </w:pPr>
    <w:rPr>
      <w:rFonts w:ascii="Arial" w:eastAsia="黑体" w:hAnsi="Arial"/>
      <w:kern w:val="0"/>
      <w:sz w:val="24"/>
      <w:szCs w:val="20"/>
    </w:rPr>
  </w:style>
  <w:style w:type="paragraph" w:styleId="9">
    <w:name w:val="heading 9"/>
    <w:basedOn w:val="a0"/>
    <w:next w:val="a0"/>
    <w:link w:val="9Char"/>
    <w:qFormat/>
    <w:rsid w:val="00631B07"/>
    <w:pPr>
      <w:keepNext/>
      <w:keepLines/>
      <w:numPr>
        <w:ilvl w:val="8"/>
        <w:numId w:val="3"/>
      </w:numPr>
      <w:adjustRightInd w:val="0"/>
      <w:spacing w:before="240" w:after="64" w:line="320" w:lineRule="auto"/>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aliases w:val="(A-1) Char,标题1 Char,Heading 0 Char"/>
    <w:link w:val="1"/>
    <w:rsid w:val="00631B07"/>
    <w:rPr>
      <w:rFonts w:ascii="Times New Roman" w:hAnsi="Times New Roman"/>
      <w:b/>
      <w:bCs/>
      <w:kern w:val="44"/>
      <w:sz w:val="44"/>
      <w:szCs w:val="44"/>
    </w:rPr>
  </w:style>
  <w:style w:type="character" w:customStyle="1" w:styleId="2Char">
    <w:name w:val="标题 2 Char"/>
    <w:aliases w:val="(A-2) Char,标题2 Char,Heading 2 Hidden Char,Heading 2 CCBS Char"/>
    <w:link w:val="2"/>
    <w:rsid w:val="00631B07"/>
    <w:rPr>
      <w:rFonts w:ascii="Arial" w:eastAsia="黑体" w:hAnsi="Arial"/>
      <w:b/>
      <w:bCs/>
      <w:kern w:val="2"/>
      <w:sz w:val="36"/>
      <w:szCs w:val="32"/>
    </w:rPr>
  </w:style>
  <w:style w:type="character" w:customStyle="1" w:styleId="3Char">
    <w:name w:val="标题 3 Char"/>
    <w:aliases w:val="(A-3) Char,标题3 Char,Heading 3 - old Char,H3 Char,l3 Char,CT Char"/>
    <w:link w:val="3"/>
    <w:rsid w:val="00631B07"/>
    <w:rPr>
      <w:rFonts w:ascii="Times New Roman" w:hAnsi="Times New Roman"/>
      <w:b/>
      <w:bCs/>
      <w:kern w:val="2"/>
      <w:sz w:val="32"/>
      <w:szCs w:val="32"/>
    </w:rPr>
  </w:style>
  <w:style w:type="character" w:customStyle="1" w:styleId="4Char">
    <w:name w:val="标题 4 Char"/>
    <w:aliases w:val="(A-4) Char,标题4 Char"/>
    <w:link w:val="4"/>
    <w:rsid w:val="00631B07"/>
    <w:rPr>
      <w:rFonts w:ascii="Arial" w:eastAsia="黑体" w:hAnsi="Arial"/>
      <w:b/>
      <w:bCs/>
      <w:kern w:val="2"/>
      <w:sz w:val="28"/>
      <w:szCs w:val="28"/>
    </w:rPr>
  </w:style>
  <w:style w:type="character" w:customStyle="1" w:styleId="5Char">
    <w:name w:val="标题 5 Char"/>
    <w:link w:val="5"/>
    <w:rsid w:val="00631B07"/>
    <w:rPr>
      <w:rFonts w:ascii="宋体" w:hAnsi="宋体"/>
      <w:b/>
      <w:kern w:val="2"/>
      <w:sz w:val="28"/>
      <w:szCs w:val="28"/>
    </w:rPr>
  </w:style>
  <w:style w:type="character" w:customStyle="1" w:styleId="6Char">
    <w:name w:val="标题 6 Char"/>
    <w:link w:val="6"/>
    <w:rsid w:val="00631B07"/>
    <w:rPr>
      <w:rFonts w:ascii="宋体" w:hAnsi="宋体"/>
      <w:b/>
      <w:bCs/>
      <w:kern w:val="2"/>
      <w:sz w:val="24"/>
      <w:szCs w:val="24"/>
    </w:rPr>
  </w:style>
  <w:style w:type="character" w:customStyle="1" w:styleId="7Char">
    <w:name w:val="标题 7 Char"/>
    <w:link w:val="7"/>
    <w:rsid w:val="00631B07"/>
    <w:rPr>
      <w:rFonts w:ascii="宋体" w:hAnsi="宋体"/>
      <w:b/>
      <w:bCs/>
      <w:kern w:val="2"/>
      <w:sz w:val="24"/>
      <w:szCs w:val="24"/>
    </w:rPr>
  </w:style>
  <w:style w:type="character" w:customStyle="1" w:styleId="8Char">
    <w:name w:val="标题 8 Char"/>
    <w:link w:val="8"/>
    <w:rsid w:val="00631B07"/>
    <w:rPr>
      <w:rFonts w:ascii="Arial" w:eastAsia="黑体" w:hAnsi="Arial"/>
      <w:sz w:val="24"/>
    </w:rPr>
  </w:style>
  <w:style w:type="character" w:customStyle="1" w:styleId="9Char">
    <w:name w:val="标题 9 Char"/>
    <w:link w:val="9"/>
    <w:rsid w:val="00631B07"/>
    <w:rPr>
      <w:rFonts w:ascii="Arial" w:eastAsia="黑体" w:hAnsi="Arial"/>
      <w:sz w:val="24"/>
    </w:rPr>
  </w:style>
  <w:style w:type="paragraph" w:styleId="a">
    <w:name w:val="Body Text Indent"/>
    <w:basedOn w:val="a0"/>
    <w:link w:val="Char"/>
    <w:autoRedefine/>
    <w:rsid w:val="00631B07"/>
    <w:pPr>
      <w:widowControl/>
      <w:numPr>
        <w:numId w:val="4"/>
      </w:numPr>
      <w:tabs>
        <w:tab w:val="left" w:pos="2520"/>
      </w:tabs>
      <w:spacing w:line="360" w:lineRule="auto"/>
    </w:pPr>
    <w:rPr>
      <w:color w:val="000000"/>
    </w:rPr>
  </w:style>
  <w:style w:type="character" w:customStyle="1" w:styleId="Char">
    <w:name w:val="正文文本缩进 Char"/>
    <w:link w:val="a"/>
    <w:rsid w:val="00631B07"/>
    <w:rPr>
      <w:rFonts w:ascii="Times New Roman" w:hAnsi="Times New Roman"/>
      <w:color w:val="000000"/>
      <w:kern w:val="2"/>
      <w:sz w:val="21"/>
      <w:szCs w:val="24"/>
    </w:rPr>
  </w:style>
  <w:style w:type="character" w:styleId="a4">
    <w:name w:val="Hyperlink"/>
    <w:uiPriority w:val="99"/>
    <w:rsid w:val="00631B07"/>
    <w:rPr>
      <w:color w:val="0000FF"/>
      <w:u w:val="single"/>
    </w:rPr>
  </w:style>
  <w:style w:type="paragraph" w:styleId="a5">
    <w:name w:val="Body Text"/>
    <w:basedOn w:val="a0"/>
    <w:link w:val="Char0"/>
    <w:rsid w:val="00631B07"/>
    <w:pPr>
      <w:autoSpaceDE w:val="0"/>
      <w:autoSpaceDN w:val="0"/>
      <w:adjustRightInd w:val="0"/>
      <w:jc w:val="left"/>
    </w:pPr>
    <w:rPr>
      <w:rFonts w:ascii="Courier New" w:hAnsi="Courier New" w:cs="Courier New"/>
      <w:kern w:val="0"/>
      <w:sz w:val="24"/>
      <w:szCs w:val="20"/>
    </w:rPr>
  </w:style>
  <w:style w:type="character" w:customStyle="1" w:styleId="Char0">
    <w:name w:val="正文文本 Char"/>
    <w:link w:val="a5"/>
    <w:rsid w:val="00631B07"/>
    <w:rPr>
      <w:rFonts w:ascii="Courier New" w:eastAsia="宋体" w:hAnsi="Courier New" w:cs="Courier New"/>
      <w:kern w:val="0"/>
      <w:sz w:val="24"/>
      <w:szCs w:val="20"/>
    </w:rPr>
  </w:style>
  <w:style w:type="character" w:styleId="a6">
    <w:name w:val="FollowedHyperlink"/>
    <w:rsid w:val="00631B07"/>
    <w:rPr>
      <w:color w:val="800080"/>
      <w:u w:val="single"/>
    </w:rPr>
  </w:style>
  <w:style w:type="paragraph" w:styleId="11">
    <w:name w:val="toc 1"/>
    <w:basedOn w:val="a0"/>
    <w:next w:val="a0"/>
    <w:autoRedefine/>
    <w:uiPriority w:val="39"/>
    <w:rsid w:val="00631B07"/>
    <w:pPr>
      <w:tabs>
        <w:tab w:val="left" w:pos="360"/>
        <w:tab w:val="left" w:pos="630"/>
        <w:tab w:val="right" w:leader="dot" w:pos="9000"/>
      </w:tabs>
      <w:jc w:val="left"/>
    </w:pPr>
    <w:rPr>
      <w:b/>
      <w:bCs/>
      <w:noProof/>
    </w:rPr>
  </w:style>
  <w:style w:type="paragraph" w:styleId="20">
    <w:name w:val="toc 2"/>
    <w:basedOn w:val="a0"/>
    <w:next w:val="a0"/>
    <w:autoRedefine/>
    <w:uiPriority w:val="39"/>
    <w:rsid w:val="00631B07"/>
    <w:pPr>
      <w:tabs>
        <w:tab w:val="left" w:pos="720"/>
        <w:tab w:val="right" w:leader="dot" w:pos="9000"/>
      </w:tabs>
      <w:ind w:leftChars="100" w:left="210"/>
      <w:jc w:val="left"/>
    </w:pPr>
    <w:rPr>
      <w:noProof/>
      <w:szCs w:val="36"/>
    </w:rPr>
  </w:style>
  <w:style w:type="paragraph" w:styleId="30">
    <w:name w:val="toc 3"/>
    <w:basedOn w:val="a0"/>
    <w:next w:val="a0"/>
    <w:autoRedefine/>
    <w:uiPriority w:val="39"/>
    <w:rsid w:val="00631B07"/>
    <w:pPr>
      <w:tabs>
        <w:tab w:val="left" w:pos="1260"/>
        <w:tab w:val="right" w:leader="dot" w:pos="9000"/>
      </w:tabs>
      <w:ind w:leftChars="100" w:left="210" w:firstLineChars="157" w:firstLine="330"/>
      <w:jc w:val="left"/>
    </w:pPr>
    <w:rPr>
      <w:iCs/>
      <w:noProof/>
    </w:rPr>
  </w:style>
  <w:style w:type="paragraph" w:styleId="40">
    <w:name w:val="toc 4"/>
    <w:basedOn w:val="a0"/>
    <w:next w:val="a0"/>
    <w:autoRedefine/>
    <w:uiPriority w:val="39"/>
    <w:rsid w:val="00631B07"/>
    <w:pPr>
      <w:tabs>
        <w:tab w:val="left" w:pos="1440"/>
        <w:tab w:val="right" w:leader="dot" w:pos="9000"/>
      </w:tabs>
      <w:ind w:left="630"/>
      <w:jc w:val="left"/>
    </w:pPr>
    <w:rPr>
      <w:noProof/>
      <w:szCs w:val="21"/>
    </w:rPr>
  </w:style>
  <w:style w:type="paragraph" w:styleId="50">
    <w:name w:val="toc 5"/>
    <w:basedOn w:val="a0"/>
    <w:next w:val="a0"/>
    <w:autoRedefine/>
    <w:uiPriority w:val="39"/>
    <w:rsid w:val="00631B07"/>
    <w:pPr>
      <w:tabs>
        <w:tab w:val="left" w:pos="1800"/>
        <w:tab w:val="left" w:pos="1838"/>
        <w:tab w:val="right" w:leader="dot" w:pos="9000"/>
      </w:tabs>
      <w:ind w:left="840"/>
      <w:jc w:val="left"/>
    </w:pPr>
    <w:rPr>
      <w:noProof/>
      <w:szCs w:val="21"/>
    </w:rPr>
  </w:style>
  <w:style w:type="paragraph" w:styleId="60">
    <w:name w:val="toc 6"/>
    <w:basedOn w:val="a0"/>
    <w:next w:val="a0"/>
    <w:autoRedefine/>
    <w:uiPriority w:val="39"/>
    <w:rsid w:val="00631B07"/>
    <w:pPr>
      <w:tabs>
        <w:tab w:val="left" w:pos="2160"/>
        <w:tab w:val="left" w:pos="2205"/>
        <w:tab w:val="right" w:leader="dot" w:pos="9000"/>
      </w:tabs>
      <w:ind w:left="1050"/>
      <w:jc w:val="left"/>
    </w:pPr>
    <w:rPr>
      <w:noProof/>
      <w:szCs w:val="21"/>
    </w:rPr>
  </w:style>
  <w:style w:type="paragraph" w:styleId="70">
    <w:name w:val="toc 7"/>
    <w:basedOn w:val="a0"/>
    <w:next w:val="a0"/>
    <w:autoRedefine/>
    <w:uiPriority w:val="39"/>
    <w:rsid w:val="00631B07"/>
    <w:pPr>
      <w:tabs>
        <w:tab w:val="left" w:pos="2520"/>
        <w:tab w:val="left" w:pos="2573"/>
        <w:tab w:val="right" w:leader="dot" w:pos="9000"/>
      </w:tabs>
      <w:ind w:left="1260"/>
      <w:jc w:val="left"/>
    </w:pPr>
    <w:rPr>
      <w:noProof/>
      <w:szCs w:val="21"/>
    </w:rPr>
  </w:style>
  <w:style w:type="paragraph" w:styleId="80">
    <w:name w:val="toc 8"/>
    <w:basedOn w:val="a0"/>
    <w:next w:val="a0"/>
    <w:autoRedefine/>
    <w:uiPriority w:val="39"/>
    <w:rsid w:val="00631B07"/>
    <w:pPr>
      <w:ind w:left="1470"/>
      <w:jc w:val="left"/>
    </w:pPr>
    <w:rPr>
      <w:szCs w:val="21"/>
    </w:rPr>
  </w:style>
  <w:style w:type="paragraph" w:styleId="90">
    <w:name w:val="toc 9"/>
    <w:basedOn w:val="a0"/>
    <w:next w:val="a0"/>
    <w:autoRedefine/>
    <w:rsid w:val="00631B07"/>
    <w:pPr>
      <w:ind w:left="1680"/>
      <w:jc w:val="left"/>
    </w:pPr>
    <w:rPr>
      <w:szCs w:val="21"/>
    </w:rPr>
  </w:style>
  <w:style w:type="paragraph" w:styleId="a7">
    <w:name w:val="header"/>
    <w:basedOn w:val="a0"/>
    <w:link w:val="Char1"/>
    <w:rsid w:val="00631B07"/>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7"/>
    <w:rsid w:val="00631B07"/>
    <w:rPr>
      <w:rFonts w:ascii="Times New Roman" w:eastAsia="宋体" w:hAnsi="Times New Roman" w:cs="Times New Roman"/>
      <w:sz w:val="18"/>
      <w:szCs w:val="18"/>
    </w:rPr>
  </w:style>
  <w:style w:type="paragraph" w:styleId="a8">
    <w:name w:val="footer"/>
    <w:basedOn w:val="a0"/>
    <w:link w:val="Char2"/>
    <w:rsid w:val="00631B07"/>
    <w:pPr>
      <w:tabs>
        <w:tab w:val="center" w:pos="4153"/>
        <w:tab w:val="right" w:pos="8306"/>
      </w:tabs>
      <w:snapToGrid w:val="0"/>
      <w:jc w:val="left"/>
    </w:pPr>
    <w:rPr>
      <w:sz w:val="18"/>
      <w:szCs w:val="18"/>
    </w:rPr>
  </w:style>
  <w:style w:type="character" w:customStyle="1" w:styleId="Char2">
    <w:name w:val="页脚 Char"/>
    <w:link w:val="a8"/>
    <w:rsid w:val="00631B07"/>
    <w:rPr>
      <w:rFonts w:ascii="Times New Roman" w:eastAsia="宋体" w:hAnsi="Times New Roman" w:cs="Times New Roman"/>
      <w:sz w:val="18"/>
      <w:szCs w:val="18"/>
    </w:rPr>
  </w:style>
  <w:style w:type="character" w:styleId="a9">
    <w:name w:val="page number"/>
    <w:basedOn w:val="a1"/>
    <w:rsid w:val="00631B07"/>
  </w:style>
  <w:style w:type="paragraph" w:styleId="aa">
    <w:name w:val="Plain Text"/>
    <w:basedOn w:val="a0"/>
    <w:link w:val="Char3"/>
    <w:rsid w:val="00631B07"/>
    <w:pPr>
      <w:spacing w:beforeLines="50" w:afterLines="50"/>
      <w:jc w:val="left"/>
    </w:pPr>
    <w:rPr>
      <w:rFonts w:ascii="宋体" w:hAnsi="Courier New" w:cs="Courier New" w:hint="eastAsia"/>
      <w:sz w:val="24"/>
      <w:szCs w:val="21"/>
    </w:rPr>
  </w:style>
  <w:style w:type="character" w:customStyle="1" w:styleId="Char3">
    <w:name w:val="纯文本 Char"/>
    <w:link w:val="aa"/>
    <w:rsid w:val="00631B07"/>
    <w:rPr>
      <w:rFonts w:ascii="宋体" w:eastAsia="宋体" w:hAnsi="Courier New" w:cs="Courier New"/>
      <w:sz w:val="24"/>
      <w:szCs w:val="21"/>
    </w:rPr>
  </w:style>
  <w:style w:type="paragraph" w:customStyle="1" w:styleId="12">
    <w:name w:val="正文1"/>
    <w:basedOn w:val="a0"/>
    <w:rsid w:val="00631B07"/>
    <w:pPr>
      <w:tabs>
        <w:tab w:val="num" w:pos="420"/>
      </w:tabs>
      <w:ind w:left="420" w:hanging="420"/>
    </w:pPr>
    <w:rPr>
      <w:b/>
      <w:sz w:val="28"/>
    </w:rPr>
  </w:style>
  <w:style w:type="paragraph" w:styleId="21">
    <w:name w:val="Body Text Indent 2"/>
    <w:basedOn w:val="a0"/>
    <w:link w:val="2Char0"/>
    <w:rsid w:val="00631B07"/>
    <w:pPr>
      <w:spacing w:line="360" w:lineRule="auto"/>
      <w:ind w:left="420"/>
    </w:pPr>
    <w:rPr>
      <w:rFonts w:ascii="宋体" w:hAnsi="宋体"/>
      <w:b/>
      <w:bCs/>
    </w:rPr>
  </w:style>
  <w:style w:type="character" w:customStyle="1" w:styleId="2Char0">
    <w:name w:val="正文文本缩进 2 Char"/>
    <w:link w:val="21"/>
    <w:rsid w:val="00631B07"/>
    <w:rPr>
      <w:rFonts w:ascii="宋体" w:eastAsia="宋体" w:hAnsi="宋体" w:cs="Times New Roman"/>
      <w:b/>
      <w:bCs/>
      <w:szCs w:val="24"/>
    </w:rPr>
  </w:style>
  <w:style w:type="paragraph" w:styleId="31">
    <w:name w:val="Body Text Indent 3"/>
    <w:basedOn w:val="a0"/>
    <w:link w:val="3Char0"/>
    <w:rsid w:val="00631B07"/>
    <w:pPr>
      <w:spacing w:line="360" w:lineRule="auto"/>
      <w:ind w:firstLine="435"/>
    </w:pPr>
    <w:rPr>
      <w:rFonts w:ascii="宋体" w:hAnsi="宋体"/>
    </w:rPr>
  </w:style>
  <w:style w:type="character" w:customStyle="1" w:styleId="3Char0">
    <w:name w:val="正文文本缩进 3 Char"/>
    <w:link w:val="31"/>
    <w:rsid w:val="00631B07"/>
    <w:rPr>
      <w:rFonts w:ascii="宋体" w:eastAsia="宋体" w:hAnsi="宋体" w:cs="Times New Roman"/>
      <w:szCs w:val="24"/>
    </w:rPr>
  </w:style>
  <w:style w:type="paragraph" w:styleId="ab">
    <w:name w:val="Normal Indent"/>
    <w:basedOn w:val="a0"/>
    <w:rsid w:val="00631B07"/>
    <w:pPr>
      <w:spacing w:line="340" w:lineRule="exact"/>
      <w:ind w:firstLineChars="200" w:firstLine="420"/>
    </w:pPr>
    <w:rPr>
      <w:szCs w:val="20"/>
    </w:rPr>
  </w:style>
  <w:style w:type="paragraph" w:customStyle="1" w:styleId="A-S-1">
    <w:name w:val="首行缩进(A-S-1)"/>
    <w:rsid w:val="00631B07"/>
    <w:pPr>
      <w:spacing w:line="360" w:lineRule="auto"/>
      <w:ind w:firstLine="454"/>
    </w:pPr>
    <w:rPr>
      <w:rFonts w:ascii="Times New Roman" w:hAnsi="Times New Roman"/>
      <w:noProof/>
      <w:sz w:val="24"/>
    </w:rPr>
  </w:style>
  <w:style w:type="paragraph" w:customStyle="1" w:styleId="body-text">
    <w:name w:val="body-text"/>
    <w:rsid w:val="00631B07"/>
    <w:pPr>
      <w:widowControl w:val="0"/>
      <w:adjustRightInd w:val="0"/>
      <w:spacing w:line="320" w:lineRule="atLeast"/>
      <w:textAlignment w:val="baseline"/>
    </w:pPr>
    <w:rPr>
      <w:rFonts w:ascii="Times New Roman" w:hAnsi="Times New Roman"/>
      <w:sz w:val="24"/>
    </w:rPr>
  </w:style>
  <w:style w:type="paragraph" w:styleId="ac">
    <w:name w:val="Document Map"/>
    <w:basedOn w:val="a0"/>
    <w:link w:val="Char4"/>
    <w:semiHidden/>
    <w:rsid w:val="00631B07"/>
    <w:pPr>
      <w:shd w:val="clear" w:color="auto" w:fill="000080"/>
    </w:pPr>
  </w:style>
  <w:style w:type="character" w:customStyle="1" w:styleId="Char4">
    <w:name w:val="文档结构图 Char"/>
    <w:link w:val="ac"/>
    <w:semiHidden/>
    <w:rsid w:val="00631B07"/>
    <w:rPr>
      <w:rFonts w:ascii="Times New Roman" w:eastAsia="宋体" w:hAnsi="Times New Roman" w:cs="Times New Roman"/>
      <w:szCs w:val="24"/>
      <w:shd w:val="clear" w:color="auto" w:fill="000080"/>
    </w:rPr>
  </w:style>
  <w:style w:type="character" w:styleId="ad">
    <w:name w:val="Strong"/>
    <w:qFormat/>
    <w:rsid w:val="00631B07"/>
    <w:rPr>
      <w:b/>
      <w:bCs/>
    </w:rPr>
  </w:style>
  <w:style w:type="paragraph" w:styleId="22">
    <w:name w:val="Body Text 2"/>
    <w:basedOn w:val="a0"/>
    <w:link w:val="2Char1"/>
    <w:rsid w:val="00631B07"/>
    <w:pPr>
      <w:spacing w:after="120" w:line="480" w:lineRule="auto"/>
    </w:pPr>
  </w:style>
  <w:style w:type="character" w:customStyle="1" w:styleId="2Char1">
    <w:name w:val="正文文本 2 Char"/>
    <w:link w:val="22"/>
    <w:rsid w:val="00631B07"/>
    <w:rPr>
      <w:rFonts w:ascii="Times New Roman" w:eastAsia="宋体" w:hAnsi="Times New Roman" w:cs="Times New Roman"/>
      <w:szCs w:val="24"/>
    </w:rPr>
  </w:style>
  <w:style w:type="paragraph" w:styleId="ae">
    <w:name w:val="Normal (Web)"/>
    <w:basedOn w:val="a0"/>
    <w:uiPriority w:val="99"/>
    <w:rsid w:val="00631B07"/>
    <w:pPr>
      <w:widowControl/>
      <w:spacing w:before="100" w:beforeAutospacing="1" w:after="100" w:afterAutospacing="1"/>
      <w:jc w:val="left"/>
    </w:pPr>
    <w:rPr>
      <w:rFonts w:ascii="宋体" w:hAnsi="宋体"/>
      <w:kern w:val="0"/>
      <w:sz w:val="24"/>
    </w:rPr>
  </w:style>
  <w:style w:type="paragraph" w:styleId="af">
    <w:name w:val="Balloon Text"/>
    <w:basedOn w:val="a0"/>
    <w:link w:val="Char5"/>
    <w:semiHidden/>
    <w:rsid w:val="00631B07"/>
    <w:rPr>
      <w:sz w:val="18"/>
      <w:szCs w:val="18"/>
    </w:rPr>
  </w:style>
  <w:style w:type="character" w:customStyle="1" w:styleId="Char5">
    <w:name w:val="批注框文本 Char"/>
    <w:link w:val="af"/>
    <w:semiHidden/>
    <w:rsid w:val="00631B07"/>
    <w:rPr>
      <w:rFonts w:ascii="Times New Roman" w:eastAsia="宋体" w:hAnsi="Times New Roman" w:cs="Times New Roman"/>
      <w:sz w:val="18"/>
      <w:szCs w:val="18"/>
    </w:rPr>
  </w:style>
  <w:style w:type="paragraph" w:customStyle="1" w:styleId="TableSmHeading">
    <w:name w:val="Table_Sm_Heading"/>
    <w:basedOn w:val="a0"/>
    <w:rsid w:val="0015275B"/>
    <w:pPr>
      <w:keepNext/>
      <w:keepLines/>
      <w:widowControl/>
      <w:spacing w:before="60" w:after="40"/>
      <w:jc w:val="left"/>
    </w:pPr>
    <w:rPr>
      <w:rFonts w:ascii="Futura Hv" w:hAnsi="Futura Hv"/>
      <w:kern w:val="0"/>
      <w:sz w:val="16"/>
      <w:szCs w:val="20"/>
      <w:lang w:eastAsia="en-US"/>
    </w:rPr>
  </w:style>
  <w:style w:type="paragraph" w:customStyle="1" w:styleId="HPTableTitle">
    <w:name w:val="HP_Table_Title"/>
    <w:basedOn w:val="a0"/>
    <w:next w:val="a0"/>
    <w:rsid w:val="0015275B"/>
    <w:pPr>
      <w:keepNext/>
      <w:keepLines/>
      <w:widowControl/>
      <w:spacing w:before="240" w:after="60"/>
      <w:jc w:val="left"/>
    </w:pPr>
    <w:rPr>
      <w:rFonts w:ascii="Futura Hv" w:hAnsi="Futura Hv"/>
      <w:kern w:val="0"/>
      <w:sz w:val="18"/>
      <w:szCs w:val="20"/>
      <w:lang w:eastAsia="en-US"/>
    </w:rPr>
  </w:style>
  <w:style w:type="paragraph" w:customStyle="1" w:styleId="TableMedium">
    <w:name w:val="Table_Medium"/>
    <w:basedOn w:val="a0"/>
    <w:rsid w:val="0015275B"/>
    <w:pPr>
      <w:widowControl/>
      <w:spacing w:before="40" w:after="40"/>
      <w:jc w:val="left"/>
    </w:pPr>
    <w:rPr>
      <w:rFonts w:ascii="Futura Bk" w:hAnsi="Futura Bk"/>
      <w:kern w:val="0"/>
      <w:sz w:val="18"/>
      <w:szCs w:val="20"/>
      <w:lang w:eastAsia="en-US"/>
    </w:rPr>
  </w:style>
  <w:style w:type="paragraph" w:customStyle="1" w:styleId="CharChar">
    <w:name w:val="Char Char"/>
    <w:basedOn w:val="a0"/>
    <w:rsid w:val="00B32ED9"/>
    <w:rPr>
      <w:rFonts w:ascii="Tahoma" w:hAnsi="Tahoma"/>
      <w:sz w:val="24"/>
      <w:szCs w:val="20"/>
    </w:rPr>
  </w:style>
  <w:style w:type="paragraph" w:customStyle="1" w:styleId="3A-3">
    <w:name w:val="样式 标题 3(A-3) + 黑色"/>
    <w:basedOn w:val="3"/>
    <w:rsid w:val="00FD778A"/>
    <w:pPr>
      <w:tabs>
        <w:tab w:val="clear" w:pos="720"/>
        <w:tab w:val="num" w:pos="1571"/>
      </w:tabs>
      <w:spacing w:before="260" w:after="260" w:line="415" w:lineRule="auto"/>
      <w:ind w:left="1418" w:hanging="567"/>
      <w:jc w:val="left"/>
    </w:pPr>
    <w:rPr>
      <w:color w:val="000000"/>
      <w:sz w:val="24"/>
      <w:szCs w:val="20"/>
    </w:rPr>
  </w:style>
  <w:style w:type="paragraph" w:customStyle="1" w:styleId="title1">
    <w:name w:val="title1"/>
    <w:next w:val="body-text"/>
    <w:rsid w:val="00D90D08"/>
    <w:pPr>
      <w:keepNext/>
      <w:pageBreakBefore/>
      <w:widowControl w:val="0"/>
      <w:kinsoku w:val="0"/>
      <w:wordWrap w:val="0"/>
      <w:overflowPunct w:val="0"/>
      <w:autoSpaceDE w:val="0"/>
      <w:autoSpaceDN w:val="0"/>
      <w:adjustRightInd w:val="0"/>
      <w:spacing w:line="320" w:lineRule="atLeast"/>
      <w:textAlignment w:val="baseline"/>
    </w:pPr>
    <w:rPr>
      <w:rFonts w:ascii="Times New Roman" w:eastAsia="黑体" w:hAnsi="Times New Roman"/>
      <w:b/>
      <w:sz w:val="40"/>
    </w:rPr>
  </w:style>
  <w:style w:type="paragraph" w:customStyle="1" w:styleId="10">
    <w:name w:val="样式 标题 1 + 非加粗"/>
    <w:basedOn w:val="1"/>
    <w:rsid w:val="00572381"/>
    <w:pPr>
      <w:keepLines w:val="0"/>
      <w:pageBreakBefore w:val="0"/>
      <w:numPr>
        <w:numId w:val="5"/>
      </w:numPr>
      <w:tabs>
        <w:tab w:val="left" w:pos="2160"/>
      </w:tabs>
      <w:spacing w:before="480" w:after="480" w:line="240" w:lineRule="auto"/>
      <w:ind w:firstLine="0"/>
      <w:jc w:val="left"/>
    </w:pPr>
    <w:rPr>
      <w:rFonts w:ascii="宋体" w:hAnsi="宋体"/>
      <w:bCs w:val="0"/>
      <w:kern w:val="0"/>
      <w:sz w:val="24"/>
      <w:szCs w:val="24"/>
    </w:rPr>
  </w:style>
  <w:style w:type="paragraph" w:styleId="af0">
    <w:name w:val="List Paragraph"/>
    <w:basedOn w:val="a0"/>
    <w:uiPriority w:val="34"/>
    <w:qFormat/>
    <w:rsid w:val="007C19D7"/>
    <w:pPr>
      <w:ind w:firstLineChars="200" w:firstLine="420"/>
    </w:pPr>
  </w:style>
  <w:style w:type="table" w:styleId="af1">
    <w:name w:val="Table Grid"/>
    <w:basedOn w:val="a2"/>
    <w:uiPriority w:val="59"/>
    <w:rsid w:val="00643A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annotation reference"/>
    <w:basedOn w:val="a1"/>
    <w:uiPriority w:val="99"/>
    <w:semiHidden/>
    <w:unhideWhenUsed/>
    <w:rsid w:val="004C2675"/>
    <w:rPr>
      <w:sz w:val="21"/>
      <w:szCs w:val="21"/>
    </w:rPr>
  </w:style>
  <w:style w:type="paragraph" w:styleId="af3">
    <w:name w:val="annotation text"/>
    <w:basedOn w:val="a0"/>
    <w:link w:val="Char6"/>
    <w:uiPriority w:val="99"/>
    <w:semiHidden/>
    <w:unhideWhenUsed/>
    <w:rsid w:val="004C2675"/>
    <w:pPr>
      <w:jc w:val="left"/>
    </w:pPr>
  </w:style>
  <w:style w:type="character" w:customStyle="1" w:styleId="Char6">
    <w:name w:val="批注文字 Char"/>
    <w:basedOn w:val="a1"/>
    <w:link w:val="af3"/>
    <w:uiPriority w:val="99"/>
    <w:semiHidden/>
    <w:rsid w:val="004C2675"/>
    <w:rPr>
      <w:rFonts w:ascii="Times New Roman" w:hAnsi="Times New Roman"/>
      <w:kern w:val="2"/>
      <w:sz w:val="21"/>
      <w:szCs w:val="24"/>
    </w:rPr>
  </w:style>
  <w:style w:type="paragraph" w:styleId="af4">
    <w:name w:val="annotation subject"/>
    <w:basedOn w:val="af3"/>
    <w:next w:val="af3"/>
    <w:link w:val="Char7"/>
    <w:uiPriority w:val="99"/>
    <w:semiHidden/>
    <w:unhideWhenUsed/>
    <w:rsid w:val="004C2675"/>
    <w:rPr>
      <w:b/>
      <w:bCs/>
    </w:rPr>
  </w:style>
  <w:style w:type="character" w:customStyle="1" w:styleId="Char7">
    <w:name w:val="批注主题 Char"/>
    <w:basedOn w:val="Char6"/>
    <w:link w:val="af4"/>
    <w:uiPriority w:val="99"/>
    <w:semiHidden/>
    <w:rsid w:val="004C2675"/>
    <w:rPr>
      <w:rFonts w:ascii="Times New Roman" w:hAnsi="Times New Roman"/>
      <w:b/>
      <w:bCs/>
      <w:kern w:val="2"/>
      <w:sz w:val="21"/>
      <w:szCs w:val="24"/>
    </w:rPr>
  </w:style>
  <w:style w:type="paragraph" w:styleId="af5">
    <w:name w:val="Revision"/>
    <w:hidden/>
    <w:uiPriority w:val="99"/>
    <w:semiHidden/>
    <w:rsid w:val="004C1822"/>
    <w:rPr>
      <w:rFonts w:ascii="Times New Roman" w:hAnsi="Times New Roman"/>
      <w:kern w:val="2"/>
      <w:sz w:val="21"/>
      <w:szCs w:val="24"/>
    </w:rPr>
  </w:style>
  <w:style w:type="paragraph" w:customStyle="1" w:styleId="AltX">
    <w:name w:val="Alt+X_文字段落"/>
    <w:basedOn w:val="a0"/>
    <w:link w:val="AltXChar"/>
    <w:autoRedefine/>
    <w:uiPriority w:val="99"/>
    <w:qFormat/>
    <w:rsid w:val="00D27101"/>
    <w:pPr>
      <w:spacing w:line="360" w:lineRule="auto"/>
      <w:ind w:firstLineChars="200" w:firstLine="420"/>
    </w:pPr>
    <w:rPr>
      <w:rFonts w:ascii="微软雅黑" w:eastAsia="微软雅黑" w:hAnsi="微软雅黑" w:cs="宋体"/>
    </w:rPr>
  </w:style>
  <w:style w:type="character" w:customStyle="1" w:styleId="AltXChar">
    <w:name w:val="Alt+X_文字段落 Char"/>
    <w:basedOn w:val="a1"/>
    <w:link w:val="AltX"/>
    <w:uiPriority w:val="99"/>
    <w:rsid w:val="00D27101"/>
    <w:rPr>
      <w:rFonts w:ascii="微软雅黑" w:eastAsia="微软雅黑" w:hAnsi="微软雅黑" w:cs="宋体"/>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Normal Inden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31B07"/>
    <w:pPr>
      <w:widowControl w:val="0"/>
      <w:jc w:val="both"/>
    </w:pPr>
    <w:rPr>
      <w:rFonts w:ascii="Times New Roman" w:hAnsi="Times New Roman"/>
      <w:kern w:val="2"/>
      <w:sz w:val="21"/>
      <w:szCs w:val="24"/>
    </w:rPr>
  </w:style>
  <w:style w:type="paragraph" w:styleId="1">
    <w:name w:val="heading 1"/>
    <w:aliases w:val="(A-1),标题1,Heading 0"/>
    <w:basedOn w:val="a0"/>
    <w:next w:val="a0"/>
    <w:link w:val="1Char"/>
    <w:qFormat/>
    <w:rsid w:val="00631B07"/>
    <w:pPr>
      <w:keepNext/>
      <w:keepLines/>
      <w:pageBreakBefore/>
      <w:numPr>
        <w:numId w:val="1"/>
      </w:numPr>
      <w:spacing w:before="120" w:line="360" w:lineRule="auto"/>
      <w:ind w:left="539" w:hangingChars="122" w:hanging="539"/>
      <w:outlineLvl w:val="0"/>
    </w:pPr>
    <w:rPr>
      <w:b/>
      <w:bCs/>
      <w:kern w:val="44"/>
      <w:sz w:val="44"/>
      <w:szCs w:val="44"/>
    </w:rPr>
  </w:style>
  <w:style w:type="paragraph" w:styleId="2">
    <w:name w:val="heading 2"/>
    <w:aliases w:val="(A-2),标题2,Heading 2 Hidden,Heading 2 CCBS"/>
    <w:basedOn w:val="a0"/>
    <w:next w:val="a0"/>
    <w:link w:val="2Char"/>
    <w:qFormat/>
    <w:rsid w:val="00631B07"/>
    <w:pPr>
      <w:keepNext/>
      <w:keepLines/>
      <w:numPr>
        <w:ilvl w:val="1"/>
        <w:numId w:val="1"/>
      </w:numPr>
      <w:spacing w:before="120" w:line="360" w:lineRule="auto"/>
      <w:outlineLvl w:val="1"/>
    </w:pPr>
    <w:rPr>
      <w:rFonts w:ascii="Arial" w:eastAsia="黑体" w:hAnsi="Arial"/>
      <w:b/>
      <w:bCs/>
      <w:sz w:val="36"/>
      <w:szCs w:val="32"/>
    </w:rPr>
  </w:style>
  <w:style w:type="paragraph" w:styleId="3">
    <w:name w:val="heading 3"/>
    <w:aliases w:val="(A-3),标题3,Heading 3 - old,H3,l3,CT"/>
    <w:basedOn w:val="a0"/>
    <w:next w:val="a0"/>
    <w:link w:val="3Char"/>
    <w:qFormat/>
    <w:rsid w:val="00631B07"/>
    <w:pPr>
      <w:keepNext/>
      <w:keepLines/>
      <w:numPr>
        <w:ilvl w:val="2"/>
        <w:numId w:val="1"/>
      </w:numPr>
      <w:spacing w:before="120" w:line="360" w:lineRule="auto"/>
      <w:outlineLvl w:val="2"/>
    </w:pPr>
    <w:rPr>
      <w:b/>
      <w:bCs/>
      <w:sz w:val="32"/>
      <w:szCs w:val="32"/>
    </w:rPr>
  </w:style>
  <w:style w:type="paragraph" w:styleId="4">
    <w:name w:val="heading 4"/>
    <w:aliases w:val="(A-4),标题4"/>
    <w:basedOn w:val="a0"/>
    <w:next w:val="a0"/>
    <w:link w:val="4Char"/>
    <w:qFormat/>
    <w:rsid w:val="00631B07"/>
    <w:pPr>
      <w:keepNext/>
      <w:keepLines/>
      <w:numPr>
        <w:ilvl w:val="3"/>
        <w:numId w:val="1"/>
      </w:numPr>
      <w:tabs>
        <w:tab w:val="clear" w:pos="864"/>
        <w:tab w:val="num" w:pos="1080"/>
      </w:tabs>
      <w:spacing w:before="120" w:line="360" w:lineRule="auto"/>
      <w:ind w:left="1079" w:hangingChars="384" w:hanging="1079"/>
      <w:outlineLvl w:val="3"/>
    </w:pPr>
    <w:rPr>
      <w:rFonts w:ascii="Arial" w:eastAsia="黑体" w:hAnsi="Arial"/>
      <w:b/>
      <w:bCs/>
      <w:sz w:val="28"/>
      <w:szCs w:val="28"/>
    </w:rPr>
  </w:style>
  <w:style w:type="paragraph" w:styleId="5">
    <w:name w:val="heading 5"/>
    <w:basedOn w:val="a0"/>
    <w:next w:val="a0"/>
    <w:link w:val="5Char"/>
    <w:qFormat/>
    <w:rsid w:val="00631B07"/>
    <w:pPr>
      <w:keepNext/>
      <w:keepLines/>
      <w:numPr>
        <w:ilvl w:val="4"/>
        <w:numId w:val="1"/>
      </w:numPr>
      <w:tabs>
        <w:tab w:val="clear" w:pos="1008"/>
        <w:tab w:val="num" w:pos="1440"/>
      </w:tabs>
      <w:spacing w:before="120" w:line="360" w:lineRule="auto"/>
      <w:ind w:left="1439" w:hangingChars="512" w:hanging="1439"/>
      <w:jc w:val="left"/>
      <w:outlineLvl w:val="4"/>
    </w:pPr>
    <w:rPr>
      <w:rFonts w:ascii="宋体" w:hAnsi="宋体"/>
      <w:b/>
      <w:sz w:val="28"/>
      <w:szCs w:val="28"/>
    </w:rPr>
  </w:style>
  <w:style w:type="paragraph" w:styleId="6">
    <w:name w:val="heading 6"/>
    <w:basedOn w:val="a0"/>
    <w:next w:val="a0"/>
    <w:link w:val="6Char"/>
    <w:qFormat/>
    <w:rsid w:val="00631B07"/>
    <w:pPr>
      <w:keepNext/>
      <w:keepLines/>
      <w:numPr>
        <w:ilvl w:val="5"/>
        <w:numId w:val="1"/>
      </w:numPr>
      <w:tabs>
        <w:tab w:val="clear" w:pos="1152"/>
        <w:tab w:val="num" w:pos="1440"/>
      </w:tabs>
      <w:spacing w:before="120" w:line="360" w:lineRule="auto"/>
      <w:ind w:left="1446" w:hangingChars="600" w:hanging="1446"/>
      <w:jc w:val="left"/>
      <w:outlineLvl w:val="5"/>
    </w:pPr>
    <w:rPr>
      <w:rFonts w:ascii="宋体" w:hAnsi="宋体"/>
      <w:b/>
      <w:bCs/>
      <w:sz w:val="24"/>
    </w:rPr>
  </w:style>
  <w:style w:type="paragraph" w:styleId="7">
    <w:name w:val="heading 7"/>
    <w:basedOn w:val="a0"/>
    <w:next w:val="a0"/>
    <w:link w:val="7Char"/>
    <w:qFormat/>
    <w:rsid w:val="00631B07"/>
    <w:pPr>
      <w:keepNext/>
      <w:numPr>
        <w:ilvl w:val="6"/>
        <w:numId w:val="1"/>
      </w:numPr>
      <w:tabs>
        <w:tab w:val="clear" w:pos="1296"/>
        <w:tab w:val="num" w:pos="1800"/>
      </w:tabs>
      <w:spacing w:before="120" w:line="360" w:lineRule="auto"/>
      <w:ind w:left="1797" w:hangingChars="746" w:hanging="1797"/>
      <w:outlineLvl w:val="6"/>
    </w:pPr>
    <w:rPr>
      <w:rFonts w:ascii="宋体" w:hAnsi="宋体"/>
      <w:b/>
      <w:bCs/>
      <w:sz w:val="24"/>
    </w:rPr>
  </w:style>
  <w:style w:type="paragraph" w:styleId="8">
    <w:name w:val="heading 8"/>
    <w:basedOn w:val="a0"/>
    <w:next w:val="a0"/>
    <w:link w:val="8Char"/>
    <w:qFormat/>
    <w:rsid w:val="00631B07"/>
    <w:pPr>
      <w:keepNext/>
      <w:keepLines/>
      <w:numPr>
        <w:ilvl w:val="7"/>
        <w:numId w:val="3"/>
      </w:numPr>
      <w:adjustRightInd w:val="0"/>
      <w:spacing w:before="240" w:after="64" w:line="320" w:lineRule="auto"/>
      <w:textAlignment w:val="baseline"/>
      <w:outlineLvl w:val="7"/>
    </w:pPr>
    <w:rPr>
      <w:rFonts w:ascii="Arial" w:eastAsia="黑体" w:hAnsi="Arial"/>
      <w:kern w:val="0"/>
      <w:sz w:val="24"/>
      <w:szCs w:val="20"/>
    </w:rPr>
  </w:style>
  <w:style w:type="paragraph" w:styleId="9">
    <w:name w:val="heading 9"/>
    <w:basedOn w:val="a0"/>
    <w:next w:val="a0"/>
    <w:link w:val="9Char"/>
    <w:qFormat/>
    <w:rsid w:val="00631B07"/>
    <w:pPr>
      <w:keepNext/>
      <w:keepLines/>
      <w:numPr>
        <w:ilvl w:val="8"/>
        <w:numId w:val="3"/>
      </w:numPr>
      <w:adjustRightInd w:val="0"/>
      <w:spacing w:before="240" w:after="64" w:line="320" w:lineRule="auto"/>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aliases w:val="(A-1) Char,标题1 Char,Heading 0 Char"/>
    <w:link w:val="1"/>
    <w:rsid w:val="00631B07"/>
    <w:rPr>
      <w:rFonts w:ascii="Times New Roman" w:hAnsi="Times New Roman"/>
      <w:b/>
      <w:bCs/>
      <w:kern w:val="44"/>
      <w:sz w:val="44"/>
      <w:szCs w:val="44"/>
    </w:rPr>
  </w:style>
  <w:style w:type="character" w:customStyle="1" w:styleId="2Char">
    <w:name w:val="标题 2 Char"/>
    <w:aliases w:val="(A-2) Char,标题2 Char,Heading 2 Hidden Char,Heading 2 CCBS Char"/>
    <w:link w:val="2"/>
    <w:rsid w:val="00631B07"/>
    <w:rPr>
      <w:rFonts w:ascii="Arial" w:eastAsia="黑体" w:hAnsi="Arial"/>
      <w:b/>
      <w:bCs/>
      <w:kern w:val="2"/>
      <w:sz w:val="36"/>
      <w:szCs w:val="32"/>
    </w:rPr>
  </w:style>
  <w:style w:type="character" w:customStyle="1" w:styleId="3Char">
    <w:name w:val="标题 3 Char"/>
    <w:aliases w:val="(A-3) Char,标题3 Char,Heading 3 - old Char,H3 Char,l3 Char,CT Char"/>
    <w:link w:val="3"/>
    <w:rsid w:val="00631B07"/>
    <w:rPr>
      <w:rFonts w:ascii="Times New Roman" w:hAnsi="Times New Roman"/>
      <w:b/>
      <w:bCs/>
      <w:kern w:val="2"/>
      <w:sz w:val="32"/>
      <w:szCs w:val="32"/>
    </w:rPr>
  </w:style>
  <w:style w:type="character" w:customStyle="1" w:styleId="4Char">
    <w:name w:val="标题 4 Char"/>
    <w:aliases w:val="(A-4) Char,标题4 Char"/>
    <w:link w:val="4"/>
    <w:rsid w:val="00631B07"/>
    <w:rPr>
      <w:rFonts w:ascii="Arial" w:eastAsia="黑体" w:hAnsi="Arial"/>
      <w:b/>
      <w:bCs/>
      <w:kern w:val="2"/>
      <w:sz w:val="28"/>
      <w:szCs w:val="28"/>
    </w:rPr>
  </w:style>
  <w:style w:type="character" w:customStyle="1" w:styleId="5Char">
    <w:name w:val="标题 5 Char"/>
    <w:link w:val="5"/>
    <w:rsid w:val="00631B07"/>
    <w:rPr>
      <w:rFonts w:ascii="宋体" w:hAnsi="宋体"/>
      <w:b/>
      <w:kern w:val="2"/>
      <w:sz w:val="28"/>
      <w:szCs w:val="28"/>
    </w:rPr>
  </w:style>
  <w:style w:type="character" w:customStyle="1" w:styleId="6Char">
    <w:name w:val="标题 6 Char"/>
    <w:link w:val="6"/>
    <w:rsid w:val="00631B07"/>
    <w:rPr>
      <w:rFonts w:ascii="宋体" w:hAnsi="宋体"/>
      <w:b/>
      <w:bCs/>
      <w:kern w:val="2"/>
      <w:sz w:val="24"/>
      <w:szCs w:val="24"/>
    </w:rPr>
  </w:style>
  <w:style w:type="character" w:customStyle="1" w:styleId="7Char">
    <w:name w:val="标题 7 Char"/>
    <w:link w:val="7"/>
    <w:rsid w:val="00631B07"/>
    <w:rPr>
      <w:rFonts w:ascii="宋体" w:hAnsi="宋体"/>
      <w:b/>
      <w:bCs/>
      <w:kern w:val="2"/>
      <w:sz w:val="24"/>
      <w:szCs w:val="24"/>
    </w:rPr>
  </w:style>
  <w:style w:type="character" w:customStyle="1" w:styleId="8Char">
    <w:name w:val="标题 8 Char"/>
    <w:link w:val="8"/>
    <w:rsid w:val="00631B07"/>
    <w:rPr>
      <w:rFonts w:ascii="Arial" w:eastAsia="黑体" w:hAnsi="Arial"/>
      <w:sz w:val="24"/>
    </w:rPr>
  </w:style>
  <w:style w:type="character" w:customStyle="1" w:styleId="9Char">
    <w:name w:val="标题 9 Char"/>
    <w:link w:val="9"/>
    <w:rsid w:val="00631B07"/>
    <w:rPr>
      <w:rFonts w:ascii="Arial" w:eastAsia="黑体" w:hAnsi="Arial"/>
      <w:sz w:val="24"/>
    </w:rPr>
  </w:style>
  <w:style w:type="paragraph" w:styleId="a">
    <w:name w:val="Body Text Indent"/>
    <w:basedOn w:val="a0"/>
    <w:link w:val="Char"/>
    <w:autoRedefine/>
    <w:rsid w:val="00631B07"/>
    <w:pPr>
      <w:widowControl/>
      <w:numPr>
        <w:numId w:val="4"/>
      </w:numPr>
      <w:tabs>
        <w:tab w:val="left" w:pos="2520"/>
      </w:tabs>
      <w:spacing w:line="360" w:lineRule="auto"/>
    </w:pPr>
    <w:rPr>
      <w:color w:val="000000"/>
    </w:rPr>
  </w:style>
  <w:style w:type="character" w:customStyle="1" w:styleId="Char">
    <w:name w:val="正文文本缩进 Char"/>
    <w:link w:val="a"/>
    <w:rsid w:val="00631B07"/>
    <w:rPr>
      <w:rFonts w:ascii="Times New Roman" w:hAnsi="Times New Roman"/>
      <w:color w:val="000000"/>
      <w:kern w:val="2"/>
      <w:sz w:val="21"/>
      <w:szCs w:val="24"/>
    </w:rPr>
  </w:style>
  <w:style w:type="character" w:styleId="a4">
    <w:name w:val="Hyperlink"/>
    <w:uiPriority w:val="99"/>
    <w:rsid w:val="00631B07"/>
    <w:rPr>
      <w:color w:val="0000FF"/>
      <w:u w:val="single"/>
    </w:rPr>
  </w:style>
  <w:style w:type="paragraph" w:styleId="a5">
    <w:name w:val="Body Text"/>
    <w:basedOn w:val="a0"/>
    <w:link w:val="Char0"/>
    <w:rsid w:val="00631B07"/>
    <w:pPr>
      <w:autoSpaceDE w:val="0"/>
      <w:autoSpaceDN w:val="0"/>
      <w:adjustRightInd w:val="0"/>
      <w:jc w:val="left"/>
    </w:pPr>
    <w:rPr>
      <w:rFonts w:ascii="Courier New" w:hAnsi="Courier New" w:cs="Courier New"/>
      <w:kern w:val="0"/>
      <w:sz w:val="24"/>
      <w:szCs w:val="20"/>
    </w:rPr>
  </w:style>
  <w:style w:type="character" w:customStyle="1" w:styleId="Char0">
    <w:name w:val="正文文本 Char"/>
    <w:link w:val="a5"/>
    <w:rsid w:val="00631B07"/>
    <w:rPr>
      <w:rFonts w:ascii="Courier New" w:eastAsia="宋体" w:hAnsi="Courier New" w:cs="Courier New"/>
      <w:kern w:val="0"/>
      <w:sz w:val="24"/>
      <w:szCs w:val="20"/>
    </w:rPr>
  </w:style>
  <w:style w:type="character" w:styleId="a6">
    <w:name w:val="FollowedHyperlink"/>
    <w:rsid w:val="00631B07"/>
    <w:rPr>
      <w:color w:val="800080"/>
      <w:u w:val="single"/>
    </w:rPr>
  </w:style>
  <w:style w:type="paragraph" w:styleId="11">
    <w:name w:val="toc 1"/>
    <w:basedOn w:val="a0"/>
    <w:next w:val="a0"/>
    <w:autoRedefine/>
    <w:uiPriority w:val="39"/>
    <w:rsid w:val="00631B07"/>
    <w:pPr>
      <w:tabs>
        <w:tab w:val="left" w:pos="360"/>
        <w:tab w:val="left" w:pos="630"/>
        <w:tab w:val="right" w:leader="dot" w:pos="9000"/>
      </w:tabs>
      <w:jc w:val="left"/>
    </w:pPr>
    <w:rPr>
      <w:b/>
      <w:bCs/>
      <w:noProof/>
    </w:rPr>
  </w:style>
  <w:style w:type="paragraph" w:styleId="20">
    <w:name w:val="toc 2"/>
    <w:basedOn w:val="a0"/>
    <w:next w:val="a0"/>
    <w:autoRedefine/>
    <w:uiPriority w:val="39"/>
    <w:rsid w:val="00631B07"/>
    <w:pPr>
      <w:tabs>
        <w:tab w:val="left" w:pos="720"/>
        <w:tab w:val="right" w:leader="dot" w:pos="9000"/>
      </w:tabs>
      <w:ind w:leftChars="100" w:left="210"/>
      <w:jc w:val="left"/>
    </w:pPr>
    <w:rPr>
      <w:noProof/>
      <w:szCs w:val="36"/>
    </w:rPr>
  </w:style>
  <w:style w:type="paragraph" w:styleId="30">
    <w:name w:val="toc 3"/>
    <w:basedOn w:val="a0"/>
    <w:next w:val="a0"/>
    <w:autoRedefine/>
    <w:uiPriority w:val="39"/>
    <w:rsid w:val="00631B07"/>
    <w:pPr>
      <w:tabs>
        <w:tab w:val="left" w:pos="1260"/>
        <w:tab w:val="right" w:leader="dot" w:pos="9000"/>
      </w:tabs>
      <w:ind w:leftChars="100" w:left="210" w:firstLineChars="157" w:firstLine="330"/>
      <w:jc w:val="left"/>
    </w:pPr>
    <w:rPr>
      <w:iCs/>
      <w:noProof/>
    </w:rPr>
  </w:style>
  <w:style w:type="paragraph" w:styleId="40">
    <w:name w:val="toc 4"/>
    <w:basedOn w:val="a0"/>
    <w:next w:val="a0"/>
    <w:autoRedefine/>
    <w:uiPriority w:val="39"/>
    <w:rsid w:val="00631B07"/>
    <w:pPr>
      <w:tabs>
        <w:tab w:val="left" w:pos="1440"/>
        <w:tab w:val="right" w:leader="dot" w:pos="9000"/>
      </w:tabs>
      <w:ind w:left="630"/>
      <w:jc w:val="left"/>
    </w:pPr>
    <w:rPr>
      <w:noProof/>
      <w:szCs w:val="21"/>
    </w:rPr>
  </w:style>
  <w:style w:type="paragraph" w:styleId="50">
    <w:name w:val="toc 5"/>
    <w:basedOn w:val="a0"/>
    <w:next w:val="a0"/>
    <w:autoRedefine/>
    <w:uiPriority w:val="39"/>
    <w:rsid w:val="00631B07"/>
    <w:pPr>
      <w:tabs>
        <w:tab w:val="left" w:pos="1800"/>
        <w:tab w:val="left" w:pos="1838"/>
        <w:tab w:val="right" w:leader="dot" w:pos="9000"/>
      </w:tabs>
      <w:ind w:left="840"/>
      <w:jc w:val="left"/>
    </w:pPr>
    <w:rPr>
      <w:noProof/>
      <w:szCs w:val="21"/>
    </w:rPr>
  </w:style>
  <w:style w:type="paragraph" w:styleId="60">
    <w:name w:val="toc 6"/>
    <w:basedOn w:val="a0"/>
    <w:next w:val="a0"/>
    <w:autoRedefine/>
    <w:uiPriority w:val="39"/>
    <w:rsid w:val="00631B07"/>
    <w:pPr>
      <w:tabs>
        <w:tab w:val="left" w:pos="2160"/>
        <w:tab w:val="left" w:pos="2205"/>
        <w:tab w:val="right" w:leader="dot" w:pos="9000"/>
      </w:tabs>
      <w:ind w:left="1050"/>
      <w:jc w:val="left"/>
    </w:pPr>
    <w:rPr>
      <w:noProof/>
      <w:szCs w:val="21"/>
    </w:rPr>
  </w:style>
  <w:style w:type="paragraph" w:styleId="70">
    <w:name w:val="toc 7"/>
    <w:basedOn w:val="a0"/>
    <w:next w:val="a0"/>
    <w:autoRedefine/>
    <w:uiPriority w:val="39"/>
    <w:rsid w:val="00631B07"/>
    <w:pPr>
      <w:tabs>
        <w:tab w:val="left" w:pos="2520"/>
        <w:tab w:val="left" w:pos="2573"/>
        <w:tab w:val="right" w:leader="dot" w:pos="9000"/>
      </w:tabs>
      <w:ind w:left="1260"/>
      <w:jc w:val="left"/>
    </w:pPr>
    <w:rPr>
      <w:noProof/>
      <w:szCs w:val="21"/>
    </w:rPr>
  </w:style>
  <w:style w:type="paragraph" w:styleId="80">
    <w:name w:val="toc 8"/>
    <w:basedOn w:val="a0"/>
    <w:next w:val="a0"/>
    <w:autoRedefine/>
    <w:uiPriority w:val="39"/>
    <w:rsid w:val="00631B07"/>
    <w:pPr>
      <w:ind w:left="1470"/>
      <w:jc w:val="left"/>
    </w:pPr>
    <w:rPr>
      <w:szCs w:val="21"/>
    </w:rPr>
  </w:style>
  <w:style w:type="paragraph" w:styleId="90">
    <w:name w:val="toc 9"/>
    <w:basedOn w:val="a0"/>
    <w:next w:val="a0"/>
    <w:autoRedefine/>
    <w:rsid w:val="00631B07"/>
    <w:pPr>
      <w:ind w:left="1680"/>
      <w:jc w:val="left"/>
    </w:pPr>
    <w:rPr>
      <w:szCs w:val="21"/>
    </w:rPr>
  </w:style>
  <w:style w:type="paragraph" w:styleId="a7">
    <w:name w:val="header"/>
    <w:basedOn w:val="a0"/>
    <w:link w:val="Char1"/>
    <w:rsid w:val="00631B07"/>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7"/>
    <w:rsid w:val="00631B07"/>
    <w:rPr>
      <w:rFonts w:ascii="Times New Roman" w:eastAsia="宋体" w:hAnsi="Times New Roman" w:cs="Times New Roman"/>
      <w:sz w:val="18"/>
      <w:szCs w:val="18"/>
    </w:rPr>
  </w:style>
  <w:style w:type="paragraph" w:styleId="a8">
    <w:name w:val="footer"/>
    <w:basedOn w:val="a0"/>
    <w:link w:val="Char2"/>
    <w:rsid w:val="00631B07"/>
    <w:pPr>
      <w:tabs>
        <w:tab w:val="center" w:pos="4153"/>
        <w:tab w:val="right" w:pos="8306"/>
      </w:tabs>
      <w:snapToGrid w:val="0"/>
      <w:jc w:val="left"/>
    </w:pPr>
    <w:rPr>
      <w:sz w:val="18"/>
      <w:szCs w:val="18"/>
    </w:rPr>
  </w:style>
  <w:style w:type="character" w:customStyle="1" w:styleId="Char2">
    <w:name w:val="页脚 Char"/>
    <w:link w:val="a8"/>
    <w:rsid w:val="00631B07"/>
    <w:rPr>
      <w:rFonts w:ascii="Times New Roman" w:eastAsia="宋体" w:hAnsi="Times New Roman" w:cs="Times New Roman"/>
      <w:sz w:val="18"/>
      <w:szCs w:val="18"/>
    </w:rPr>
  </w:style>
  <w:style w:type="character" w:styleId="a9">
    <w:name w:val="page number"/>
    <w:basedOn w:val="a1"/>
    <w:rsid w:val="00631B07"/>
  </w:style>
  <w:style w:type="paragraph" w:styleId="aa">
    <w:name w:val="Plain Text"/>
    <w:basedOn w:val="a0"/>
    <w:link w:val="Char3"/>
    <w:rsid w:val="00631B07"/>
    <w:pPr>
      <w:spacing w:beforeLines="50" w:afterLines="50"/>
      <w:jc w:val="left"/>
    </w:pPr>
    <w:rPr>
      <w:rFonts w:ascii="宋体" w:hAnsi="Courier New" w:cs="Courier New" w:hint="eastAsia"/>
      <w:sz w:val="24"/>
      <w:szCs w:val="21"/>
    </w:rPr>
  </w:style>
  <w:style w:type="character" w:customStyle="1" w:styleId="Char3">
    <w:name w:val="纯文本 Char"/>
    <w:link w:val="aa"/>
    <w:rsid w:val="00631B07"/>
    <w:rPr>
      <w:rFonts w:ascii="宋体" w:eastAsia="宋体" w:hAnsi="Courier New" w:cs="Courier New"/>
      <w:sz w:val="24"/>
      <w:szCs w:val="21"/>
    </w:rPr>
  </w:style>
  <w:style w:type="paragraph" w:customStyle="1" w:styleId="12">
    <w:name w:val="正文1"/>
    <w:basedOn w:val="a0"/>
    <w:rsid w:val="00631B07"/>
    <w:pPr>
      <w:tabs>
        <w:tab w:val="num" w:pos="420"/>
      </w:tabs>
      <w:ind w:left="420" w:hanging="420"/>
    </w:pPr>
    <w:rPr>
      <w:b/>
      <w:sz w:val="28"/>
    </w:rPr>
  </w:style>
  <w:style w:type="paragraph" w:styleId="21">
    <w:name w:val="Body Text Indent 2"/>
    <w:basedOn w:val="a0"/>
    <w:link w:val="2Char0"/>
    <w:rsid w:val="00631B07"/>
    <w:pPr>
      <w:spacing w:line="360" w:lineRule="auto"/>
      <w:ind w:left="420"/>
    </w:pPr>
    <w:rPr>
      <w:rFonts w:ascii="宋体" w:hAnsi="宋体"/>
      <w:b/>
      <w:bCs/>
    </w:rPr>
  </w:style>
  <w:style w:type="character" w:customStyle="1" w:styleId="2Char0">
    <w:name w:val="正文文本缩进 2 Char"/>
    <w:link w:val="21"/>
    <w:rsid w:val="00631B07"/>
    <w:rPr>
      <w:rFonts w:ascii="宋体" w:eastAsia="宋体" w:hAnsi="宋体" w:cs="Times New Roman"/>
      <w:b/>
      <w:bCs/>
      <w:szCs w:val="24"/>
    </w:rPr>
  </w:style>
  <w:style w:type="paragraph" w:styleId="31">
    <w:name w:val="Body Text Indent 3"/>
    <w:basedOn w:val="a0"/>
    <w:link w:val="3Char0"/>
    <w:rsid w:val="00631B07"/>
    <w:pPr>
      <w:spacing w:line="360" w:lineRule="auto"/>
      <w:ind w:firstLine="435"/>
    </w:pPr>
    <w:rPr>
      <w:rFonts w:ascii="宋体" w:hAnsi="宋体"/>
    </w:rPr>
  </w:style>
  <w:style w:type="character" w:customStyle="1" w:styleId="3Char0">
    <w:name w:val="正文文本缩进 3 Char"/>
    <w:link w:val="31"/>
    <w:rsid w:val="00631B07"/>
    <w:rPr>
      <w:rFonts w:ascii="宋体" w:eastAsia="宋体" w:hAnsi="宋体" w:cs="Times New Roman"/>
      <w:szCs w:val="24"/>
    </w:rPr>
  </w:style>
  <w:style w:type="paragraph" w:styleId="ab">
    <w:name w:val="Normal Indent"/>
    <w:basedOn w:val="a0"/>
    <w:rsid w:val="00631B07"/>
    <w:pPr>
      <w:spacing w:line="340" w:lineRule="exact"/>
      <w:ind w:firstLineChars="200" w:firstLine="420"/>
    </w:pPr>
    <w:rPr>
      <w:szCs w:val="20"/>
    </w:rPr>
  </w:style>
  <w:style w:type="paragraph" w:customStyle="1" w:styleId="A-S-1">
    <w:name w:val="首行缩进(A-S-1)"/>
    <w:rsid w:val="00631B07"/>
    <w:pPr>
      <w:spacing w:line="360" w:lineRule="auto"/>
      <w:ind w:firstLine="454"/>
    </w:pPr>
    <w:rPr>
      <w:rFonts w:ascii="Times New Roman" w:hAnsi="Times New Roman"/>
      <w:noProof/>
      <w:sz w:val="24"/>
    </w:rPr>
  </w:style>
  <w:style w:type="paragraph" w:customStyle="1" w:styleId="body-text">
    <w:name w:val="body-text"/>
    <w:rsid w:val="00631B07"/>
    <w:pPr>
      <w:widowControl w:val="0"/>
      <w:adjustRightInd w:val="0"/>
      <w:spacing w:line="320" w:lineRule="atLeast"/>
      <w:textAlignment w:val="baseline"/>
    </w:pPr>
    <w:rPr>
      <w:rFonts w:ascii="Times New Roman" w:hAnsi="Times New Roman"/>
      <w:sz w:val="24"/>
    </w:rPr>
  </w:style>
  <w:style w:type="paragraph" w:styleId="ac">
    <w:name w:val="Document Map"/>
    <w:basedOn w:val="a0"/>
    <w:link w:val="Char4"/>
    <w:semiHidden/>
    <w:rsid w:val="00631B07"/>
    <w:pPr>
      <w:shd w:val="clear" w:color="auto" w:fill="000080"/>
    </w:pPr>
  </w:style>
  <w:style w:type="character" w:customStyle="1" w:styleId="Char4">
    <w:name w:val="文档结构图 Char"/>
    <w:link w:val="ac"/>
    <w:semiHidden/>
    <w:rsid w:val="00631B07"/>
    <w:rPr>
      <w:rFonts w:ascii="Times New Roman" w:eastAsia="宋体" w:hAnsi="Times New Roman" w:cs="Times New Roman"/>
      <w:szCs w:val="24"/>
      <w:shd w:val="clear" w:color="auto" w:fill="000080"/>
    </w:rPr>
  </w:style>
  <w:style w:type="character" w:styleId="ad">
    <w:name w:val="Strong"/>
    <w:qFormat/>
    <w:rsid w:val="00631B07"/>
    <w:rPr>
      <w:b/>
      <w:bCs/>
    </w:rPr>
  </w:style>
  <w:style w:type="paragraph" w:styleId="22">
    <w:name w:val="Body Text 2"/>
    <w:basedOn w:val="a0"/>
    <w:link w:val="2Char1"/>
    <w:rsid w:val="00631B07"/>
    <w:pPr>
      <w:spacing w:after="120" w:line="480" w:lineRule="auto"/>
    </w:pPr>
  </w:style>
  <w:style w:type="character" w:customStyle="1" w:styleId="2Char1">
    <w:name w:val="正文文本 2 Char"/>
    <w:link w:val="22"/>
    <w:rsid w:val="00631B07"/>
    <w:rPr>
      <w:rFonts w:ascii="Times New Roman" w:eastAsia="宋体" w:hAnsi="Times New Roman" w:cs="Times New Roman"/>
      <w:szCs w:val="24"/>
    </w:rPr>
  </w:style>
  <w:style w:type="paragraph" w:styleId="ae">
    <w:name w:val="Normal (Web)"/>
    <w:basedOn w:val="a0"/>
    <w:uiPriority w:val="99"/>
    <w:rsid w:val="00631B07"/>
    <w:pPr>
      <w:widowControl/>
      <w:spacing w:before="100" w:beforeAutospacing="1" w:after="100" w:afterAutospacing="1"/>
      <w:jc w:val="left"/>
    </w:pPr>
    <w:rPr>
      <w:rFonts w:ascii="宋体" w:hAnsi="宋体"/>
      <w:kern w:val="0"/>
      <w:sz w:val="24"/>
    </w:rPr>
  </w:style>
  <w:style w:type="paragraph" w:styleId="af">
    <w:name w:val="Balloon Text"/>
    <w:basedOn w:val="a0"/>
    <w:link w:val="Char5"/>
    <w:semiHidden/>
    <w:rsid w:val="00631B07"/>
    <w:rPr>
      <w:sz w:val="18"/>
      <w:szCs w:val="18"/>
    </w:rPr>
  </w:style>
  <w:style w:type="character" w:customStyle="1" w:styleId="Char5">
    <w:name w:val="批注框文本 Char"/>
    <w:link w:val="af"/>
    <w:semiHidden/>
    <w:rsid w:val="00631B07"/>
    <w:rPr>
      <w:rFonts w:ascii="Times New Roman" w:eastAsia="宋体" w:hAnsi="Times New Roman" w:cs="Times New Roman"/>
      <w:sz w:val="18"/>
      <w:szCs w:val="18"/>
    </w:rPr>
  </w:style>
  <w:style w:type="paragraph" w:customStyle="1" w:styleId="TableSmHeading">
    <w:name w:val="Table_Sm_Heading"/>
    <w:basedOn w:val="a0"/>
    <w:rsid w:val="0015275B"/>
    <w:pPr>
      <w:keepNext/>
      <w:keepLines/>
      <w:widowControl/>
      <w:spacing w:before="60" w:after="40"/>
      <w:jc w:val="left"/>
    </w:pPr>
    <w:rPr>
      <w:rFonts w:ascii="Futura Hv" w:hAnsi="Futura Hv"/>
      <w:kern w:val="0"/>
      <w:sz w:val="16"/>
      <w:szCs w:val="20"/>
      <w:lang w:eastAsia="en-US"/>
    </w:rPr>
  </w:style>
  <w:style w:type="paragraph" w:customStyle="1" w:styleId="HPTableTitle">
    <w:name w:val="HP_Table_Title"/>
    <w:basedOn w:val="a0"/>
    <w:next w:val="a0"/>
    <w:rsid w:val="0015275B"/>
    <w:pPr>
      <w:keepNext/>
      <w:keepLines/>
      <w:widowControl/>
      <w:spacing w:before="240" w:after="60"/>
      <w:jc w:val="left"/>
    </w:pPr>
    <w:rPr>
      <w:rFonts w:ascii="Futura Hv" w:hAnsi="Futura Hv"/>
      <w:kern w:val="0"/>
      <w:sz w:val="18"/>
      <w:szCs w:val="20"/>
      <w:lang w:eastAsia="en-US"/>
    </w:rPr>
  </w:style>
  <w:style w:type="paragraph" w:customStyle="1" w:styleId="TableMedium">
    <w:name w:val="Table_Medium"/>
    <w:basedOn w:val="a0"/>
    <w:rsid w:val="0015275B"/>
    <w:pPr>
      <w:widowControl/>
      <w:spacing w:before="40" w:after="40"/>
      <w:jc w:val="left"/>
    </w:pPr>
    <w:rPr>
      <w:rFonts w:ascii="Futura Bk" w:hAnsi="Futura Bk"/>
      <w:kern w:val="0"/>
      <w:sz w:val="18"/>
      <w:szCs w:val="20"/>
      <w:lang w:eastAsia="en-US"/>
    </w:rPr>
  </w:style>
  <w:style w:type="paragraph" w:customStyle="1" w:styleId="CharChar">
    <w:name w:val="Char Char"/>
    <w:basedOn w:val="a0"/>
    <w:rsid w:val="00B32ED9"/>
    <w:rPr>
      <w:rFonts w:ascii="Tahoma" w:hAnsi="Tahoma"/>
      <w:sz w:val="24"/>
      <w:szCs w:val="20"/>
    </w:rPr>
  </w:style>
  <w:style w:type="paragraph" w:customStyle="1" w:styleId="3A-3">
    <w:name w:val="样式 标题 3(A-3) + 黑色"/>
    <w:basedOn w:val="3"/>
    <w:rsid w:val="00FD778A"/>
    <w:pPr>
      <w:tabs>
        <w:tab w:val="clear" w:pos="720"/>
        <w:tab w:val="num" w:pos="1571"/>
      </w:tabs>
      <w:spacing w:before="260" w:after="260" w:line="415" w:lineRule="auto"/>
      <w:ind w:left="1418" w:hanging="567"/>
      <w:jc w:val="left"/>
    </w:pPr>
    <w:rPr>
      <w:color w:val="000000"/>
      <w:sz w:val="24"/>
      <w:szCs w:val="20"/>
    </w:rPr>
  </w:style>
  <w:style w:type="paragraph" w:customStyle="1" w:styleId="title1">
    <w:name w:val="title1"/>
    <w:next w:val="body-text"/>
    <w:rsid w:val="00D90D08"/>
    <w:pPr>
      <w:keepNext/>
      <w:pageBreakBefore/>
      <w:widowControl w:val="0"/>
      <w:kinsoku w:val="0"/>
      <w:wordWrap w:val="0"/>
      <w:overflowPunct w:val="0"/>
      <w:autoSpaceDE w:val="0"/>
      <w:autoSpaceDN w:val="0"/>
      <w:adjustRightInd w:val="0"/>
      <w:spacing w:line="320" w:lineRule="atLeast"/>
      <w:textAlignment w:val="baseline"/>
    </w:pPr>
    <w:rPr>
      <w:rFonts w:ascii="Times New Roman" w:eastAsia="黑体" w:hAnsi="Times New Roman"/>
      <w:b/>
      <w:sz w:val="40"/>
    </w:rPr>
  </w:style>
  <w:style w:type="paragraph" w:customStyle="1" w:styleId="10">
    <w:name w:val="样式 标题 1 + 非加粗"/>
    <w:basedOn w:val="1"/>
    <w:rsid w:val="00572381"/>
    <w:pPr>
      <w:keepLines w:val="0"/>
      <w:pageBreakBefore w:val="0"/>
      <w:numPr>
        <w:numId w:val="5"/>
      </w:numPr>
      <w:tabs>
        <w:tab w:val="left" w:pos="2160"/>
      </w:tabs>
      <w:spacing w:before="480" w:after="480" w:line="240" w:lineRule="auto"/>
      <w:ind w:firstLineChars="0" w:firstLine="0"/>
      <w:jc w:val="left"/>
    </w:pPr>
    <w:rPr>
      <w:rFonts w:ascii="宋体" w:hAnsi="宋体"/>
      <w:bCs w:val="0"/>
      <w:kern w:val="0"/>
      <w:sz w:val="24"/>
      <w:szCs w:val="24"/>
    </w:rPr>
  </w:style>
  <w:style w:type="paragraph" w:styleId="af0">
    <w:name w:val="List Paragraph"/>
    <w:basedOn w:val="a0"/>
    <w:uiPriority w:val="34"/>
    <w:qFormat/>
    <w:rsid w:val="007C19D7"/>
    <w:pPr>
      <w:ind w:firstLineChars="200" w:firstLine="420"/>
    </w:pPr>
  </w:style>
  <w:style w:type="table" w:styleId="af1">
    <w:name w:val="Table Grid"/>
    <w:basedOn w:val="a2"/>
    <w:uiPriority w:val="59"/>
    <w:rsid w:val="00643A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annotation reference"/>
    <w:basedOn w:val="a1"/>
    <w:uiPriority w:val="99"/>
    <w:semiHidden/>
    <w:unhideWhenUsed/>
    <w:rsid w:val="004C2675"/>
    <w:rPr>
      <w:sz w:val="21"/>
      <w:szCs w:val="21"/>
    </w:rPr>
  </w:style>
  <w:style w:type="paragraph" w:styleId="af3">
    <w:name w:val="annotation text"/>
    <w:basedOn w:val="a0"/>
    <w:link w:val="Char6"/>
    <w:uiPriority w:val="99"/>
    <w:semiHidden/>
    <w:unhideWhenUsed/>
    <w:rsid w:val="004C2675"/>
    <w:pPr>
      <w:jc w:val="left"/>
    </w:pPr>
  </w:style>
  <w:style w:type="character" w:customStyle="1" w:styleId="Char6">
    <w:name w:val="批注文字 Char"/>
    <w:basedOn w:val="a1"/>
    <w:link w:val="af3"/>
    <w:uiPriority w:val="99"/>
    <w:semiHidden/>
    <w:rsid w:val="004C2675"/>
    <w:rPr>
      <w:rFonts w:ascii="Times New Roman" w:hAnsi="Times New Roman"/>
      <w:kern w:val="2"/>
      <w:sz w:val="21"/>
      <w:szCs w:val="24"/>
    </w:rPr>
  </w:style>
  <w:style w:type="paragraph" w:styleId="af4">
    <w:name w:val="annotation subject"/>
    <w:basedOn w:val="af3"/>
    <w:next w:val="af3"/>
    <w:link w:val="Char7"/>
    <w:uiPriority w:val="99"/>
    <w:semiHidden/>
    <w:unhideWhenUsed/>
    <w:rsid w:val="004C2675"/>
    <w:rPr>
      <w:b/>
      <w:bCs/>
    </w:rPr>
  </w:style>
  <w:style w:type="character" w:customStyle="1" w:styleId="Char7">
    <w:name w:val="批注主题 Char"/>
    <w:basedOn w:val="Char6"/>
    <w:link w:val="af4"/>
    <w:uiPriority w:val="99"/>
    <w:semiHidden/>
    <w:rsid w:val="004C2675"/>
    <w:rPr>
      <w:rFonts w:ascii="Times New Roman" w:hAnsi="Times New Roman"/>
      <w:b/>
      <w:bCs/>
      <w:kern w:val="2"/>
      <w:sz w:val="21"/>
      <w:szCs w:val="24"/>
    </w:rPr>
  </w:style>
  <w:style w:type="paragraph" w:styleId="af5">
    <w:name w:val="Revision"/>
    <w:hidden/>
    <w:uiPriority w:val="99"/>
    <w:semiHidden/>
    <w:rsid w:val="004C1822"/>
    <w:rPr>
      <w:rFonts w:ascii="Times New Roman" w:hAnsi="Times New Roman"/>
      <w:kern w:val="2"/>
      <w:sz w:val="21"/>
      <w:szCs w:val="24"/>
    </w:rPr>
  </w:style>
  <w:style w:type="paragraph" w:customStyle="1" w:styleId="AltX">
    <w:name w:val="Alt+X_文字段落"/>
    <w:basedOn w:val="a0"/>
    <w:link w:val="AltXChar"/>
    <w:autoRedefine/>
    <w:uiPriority w:val="99"/>
    <w:qFormat/>
    <w:rsid w:val="00D27101"/>
    <w:pPr>
      <w:spacing w:line="360" w:lineRule="auto"/>
      <w:ind w:firstLineChars="200" w:firstLine="420"/>
    </w:pPr>
    <w:rPr>
      <w:rFonts w:ascii="微软雅黑" w:eastAsia="微软雅黑" w:hAnsi="微软雅黑" w:cs="宋体"/>
    </w:rPr>
  </w:style>
  <w:style w:type="character" w:customStyle="1" w:styleId="AltXChar">
    <w:name w:val="Alt+X_文字段落 Char"/>
    <w:basedOn w:val="a1"/>
    <w:link w:val="AltX"/>
    <w:uiPriority w:val="99"/>
    <w:rsid w:val="00D27101"/>
    <w:rPr>
      <w:rFonts w:ascii="微软雅黑" w:eastAsia="微软雅黑" w:hAnsi="微软雅黑" w:cs="宋体"/>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37704">
      <w:bodyDiv w:val="1"/>
      <w:marLeft w:val="0"/>
      <w:marRight w:val="0"/>
      <w:marTop w:val="0"/>
      <w:marBottom w:val="0"/>
      <w:divBdr>
        <w:top w:val="none" w:sz="0" w:space="0" w:color="auto"/>
        <w:left w:val="none" w:sz="0" w:space="0" w:color="auto"/>
        <w:bottom w:val="none" w:sz="0" w:space="0" w:color="auto"/>
        <w:right w:val="none" w:sz="0" w:space="0" w:color="auto"/>
      </w:divBdr>
    </w:div>
    <w:div w:id="150414135">
      <w:bodyDiv w:val="1"/>
      <w:marLeft w:val="0"/>
      <w:marRight w:val="0"/>
      <w:marTop w:val="0"/>
      <w:marBottom w:val="0"/>
      <w:divBdr>
        <w:top w:val="none" w:sz="0" w:space="0" w:color="auto"/>
        <w:left w:val="none" w:sz="0" w:space="0" w:color="auto"/>
        <w:bottom w:val="none" w:sz="0" w:space="0" w:color="auto"/>
        <w:right w:val="none" w:sz="0" w:space="0" w:color="auto"/>
      </w:divBdr>
    </w:div>
    <w:div w:id="337734412">
      <w:bodyDiv w:val="1"/>
      <w:marLeft w:val="0"/>
      <w:marRight w:val="0"/>
      <w:marTop w:val="0"/>
      <w:marBottom w:val="0"/>
      <w:divBdr>
        <w:top w:val="none" w:sz="0" w:space="0" w:color="auto"/>
        <w:left w:val="none" w:sz="0" w:space="0" w:color="auto"/>
        <w:bottom w:val="none" w:sz="0" w:space="0" w:color="auto"/>
        <w:right w:val="none" w:sz="0" w:space="0" w:color="auto"/>
      </w:divBdr>
    </w:div>
    <w:div w:id="385379784">
      <w:bodyDiv w:val="1"/>
      <w:marLeft w:val="0"/>
      <w:marRight w:val="0"/>
      <w:marTop w:val="0"/>
      <w:marBottom w:val="0"/>
      <w:divBdr>
        <w:top w:val="none" w:sz="0" w:space="0" w:color="auto"/>
        <w:left w:val="none" w:sz="0" w:space="0" w:color="auto"/>
        <w:bottom w:val="none" w:sz="0" w:space="0" w:color="auto"/>
        <w:right w:val="none" w:sz="0" w:space="0" w:color="auto"/>
      </w:divBdr>
    </w:div>
    <w:div w:id="920258021">
      <w:bodyDiv w:val="1"/>
      <w:marLeft w:val="0"/>
      <w:marRight w:val="0"/>
      <w:marTop w:val="0"/>
      <w:marBottom w:val="0"/>
      <w:divBdr>
        <w:top w:val="none" w:sz="0" w:space="0" w:color="auto"/>
        <w:left w:val="none" w:sz="0" w:space="0" w:color="auto"/>
        <w:bottom w:val="none" w:sz="0" w:space="0" w:color="auto"/>
        <w:right w:val="none" w:sz="0" w:space="0" w:color="auto"/>
      </w:divBdr>
    </w:div>
    <w:div w:id="1031801394">
      <w:bodyDiv w:val="1"/>
      <w:marLeft w:val="0"/>
      <w:marRight w:val="0"/>
      <w:marTop w:val="0"/>
      <w:marBottom w:val="0"/>
      <w:divBdr>
        <w:top w:val="none" w:sz="0" w:space="0" w:color="auto"/>
        <w:left w:val="none" w:sz="0" w:space="0" w:color="auto"/>
        <w:bottom w:val="none" w:sz="0" w:space="0" w:color="auto"/>
        <w:right w:val="none" w:sz="0" w:space="0" w:color="auto"/>
      </w:divBdr>
    </w:div>
    <w:div w:id="1208222813">
      <w:bodyDiv w:val="1"/>
      <w:marLeft w:val="0"/>
      <w:marRight w:val="0"/>
      <w:marTop w:val="0"/>
      <w:marBottom w:val="0"/>
      <w:divBdr>
        <w:top w:val="none" w:sz="0" w:space="0" w:color="auto"/>
        <w:left w:val="none" w:sz="0" w:space="0" w:color="auto"/>
        <w:bottom w:val="none" w:sz="0" w:space="0" w:color="auto"/>
        <w:right w:val="none" w:sz="0" w:space="0" w:color="auto"/>
      </w:divBdr>
      <w:divsChild>
        <w:div w:id="1398167807">
          <w:marLeft w:val="0"/>
          <w:marRight w:val="0"/>
          <w:marTop w:val="0"/>
          <w:marBottom w:val="0"/>
          <w:divBdr>
            <w:top w:val="none" w:sz="0" w:space="0" w:color="auto"/>
            <w:left w:val="none" w:sz="0" w:space="0" w:color="auto"/>
            <w:bottom w:val="none" w:sz="0" w:space="0" w:color="auto"/>
            <w:right w:val="none" w:sz="0" w:space="0" w:color="auto"/>
          </w:divBdr>
          <w:divsChild>
            <w:div w:id="721713393">
              <w:marLeft w:val="0"/>
              <w:marRight w:val="0"/>
              <w:marTop w:val="0"/>
              <w:marBottom w:val="0"/>
              <w:divBdr>
                <w:top w:val="none" w:sz="0" w:space="0" w:color="auto"/>
                <w:left w:val="none" w:sz="0" w:space="0" w:color="auto"/>
                <w:bottom w:val="none" w:sz="0" w:space="0" w:color="auto"/>
                <w:right w:val="none" w:sz="0" w:space="0" w:color="auto"/>
              </w:divBdr>
            </w:div>
            <w:div w:id="1864974329">
              <w:marLeft w:val="0"/>
              <w:marRight w:val="0"/>
              <w:marTop w:val="0"/>
              <w:marBottom w:val="0"/>
              <w:divBdr>
                <w:top w:val="none" w:sz="0" w:space="0" w:color="auto"/>
                <w:left w:val="none" w:sz="0" w:space="0" w:color="auto"/>
                <w:bottom w:val="none" w:sz="0" w:space="0" w:color="auto"/>
                <w:right w:val="none" w:sz="0" w:space="0" w:color="auto"/>
              </w:divBdr>
            </w:div>
            <w:div w:id="209466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71867">
      <w:bodyDiv w:val="1"/>
      <w:marLeft w:val="0"/>
      <w:marRight w:val="0"/>
      <w:marTop w:val="0"/>
      <w:marBottom w:val="0"/>
      <w:divBdr>
        <w:top w:val="none" w:sz="0" w:space="0" w:color="auto"/>
        <w:left w:val="none" w:sz="0" w:space="0" w:color="auto"/>
        <w:bottom w:val="none" w:sz="0" w:space="0" w:color="auto"/>
        <w:right w:val="none" w:sz="0" w:space="0" w:color="auto"/>
      </w:divBdr>
    </w:div>
    <w:div w:id="1564176200">
      <w:bodyDiv w:val="1"/>
      <w:marLeft w:val="0"/>
      <w:marRight w:val="0"/>
      <w:marTop w:val="0"/>
      <w:marBottom w:val="0"/>
      <w:divBdr>
        <w:top w:val="none" w:sz="0" w:space="0" w:color="auto"/>
        <w:left w:val="none" w:sz="0" w:space="0" w:color="auto"/>
        <w:bottom w:val="none" w:sz="0" w:space="0" w:color="auto"/>
        <w:right w:val="none" w:sz="0" w:space="0" w:color="auto"/>
      </w:divBdr>
      <w:divsChild>
        <w:div w:id="424812442">
          <w:marLeft w:val="1166"/>
          <w:marRight w:val="0"/>
          <w:marTop w:val="115"/>
          <w:marBottom w:val="0"/>
          <w:divBdr>
            <w:top w:val="none" w:sz="0" w:space="0" w:color="auto"/>
            <w:left w:val="none" w:sz="0" w:space="0" w:color="auto"/>
            <w:bottom w:val="none" w:sz="0" w:space="0" w:color="auto"/>
            <w:right w:val="none" w:sz="0" w:space="0" w:color="auto"/>
          </w:divBdr>
        </w:div>
      </w:divsChild>
    </w:div>
    <w:div w:id="1586377409">
      <w:bodyDiv w:val="1"/>
      <w:marLeft w:val="0"/>
      <w:marRight w:val="0"/>
      <w:marTop w:val="0"/>
      <w:marBottom w:val="0"/>
      <w:divBdr>
        <w:top w:val="none" w:sz="0" w:space="0" w:color="auto"/>
        <w:left w:val="none" w:sz="0" w:space="0" w:color="auto"/>
        <w:bottom w:val="none" w:sz="0" w:space="0" w:color="auto"/>
        <w:right w:val="none" w:sz="0" w:space="0" w:color="auto"/>
      </w:divBdr>
      <w:divsChild>
        <w:div w:id="84812473">
          <w:marLeft w:val="0"/>
          <w:marRight w:val="0"/>
          <w:marTop w:val="0"/>
          <w:marBottom w:val="0"/>
          <w:divBdr>
            <w:top w:val="none" w:sz="0" w:space="0" w:color="auto"/>
            <w:left w:val="none" w:sz="0" w:space="0" w:color="auto"/>
            <w:bottom w:val="none" w:sz="0" w:space="0" w:color="auto"/>
            <w:right w:val="none" w:sz="0" w:space="0" w:color="auto"/>
          </w:divBdr>
        </w:div>
        <w:div w:id="231283878">
          <w:marLeft w:val="0"/>
          <w:marRight w:val="0"/>
          <w:marTop w:val="0"/>
          <w:marBottom w:val="0"/>
          <w:divBdr>
            <w:top w:val="none" w:sz="0" w:space="0" w:color="auto"/>
            <w:left w:val="none" w:sz="0" w:space="0" w:color="auto"/>
            <w:bottom w:val="none" w:sz="0" w:space="0" w:color="auto"/>
            <w:right w:val="none" w:sz="0" w:space="0" w:color="auto"/>
          </w:divBdr>
        </w:div>
        <w:div w:id="585726455">
          <w:marLeft w:val="0"/>
          <w:marRight w:val="0"/>
          <w:marTop w:val="0"/>
          <w:marBottom w:val="0"/>
          <w:divBdr>
            <w:top w:val="none" w:sz="0" w:space="0" w:color="auto"/>
            <w:left w:val="none" w:sz="0" w:space="0" w:color="auto"/>
            <w:bottom w:val="none" w:sz="0" w:space="0" w:color="auto"/>
            <w:right w:val="none" w:sz="0" w:space="0" w:color="auto"/>
          </w:divBdr>
        </w:div>
        <w:div w:id="1198356272">
          <w:marLeft w:val="0"/>
          <w:marRight w:val="0"/>
          <w:marTop w:val="0"/>
          <w:marBottom w:val="0"/>
          <w:divBdr>
            <w:top w:val="none" w:sz="0" w:space="0" w:color="auto"/>
            <w:left w:val="none" w:sz="0" w:space="0" w:color="auto"/>
            <w:bottom w:val="none" w:sz="0" w:space="0" w:color="auto"/>
            <w:right w:val="none" w:sz="0" w:space="0" w:color="auto"/>
          </w:divBdr>
        </w:div>
        <w:div w:id="1234121426">
          <w:marLeft w:val="0"/>
          <w:marRight w:val="0"/>
          <w:marTop w:val="0"/>
          <w:marBottom w:val="0"/>
          <w:divBdr>
            <w:top w:val="none" w:sz="0" w:space="0" w:color="auto"/>
            <w:left w:val="none" w:sz="0" w:space="0" w:color="auto"/>
            <w:bottom w:val="none" w:sz="0" w:space="0" w:color="auto"/>
            <w:right w:val="none" w:sz="0" w:space="0" w:color="auto"/>
          </w:divBdr>
        </w:div>
        <w:div w:id="1457605751">
          <w:marLeft w:val="0"/>
          <w:marRight w:val="0"/>
          <w:marTop w:val="0"/>
          <w:marBottom w:val="0"/>
          <w:divBdr>
            <w:top w:val="none" w:sz="0" w:space="0" w:color="auto"/>
            <w:left w:val="none" w:sz="0" w:space="0" w:color="auto"/>
            <w:bottom w:val="none" w:sz="0" w:space="0" w:color="auto"/>
            <w:right w:val="none" w:sz="0" w:space="0" w:color="auto"/>
          </w:divBdr>
        </w:div>
        <w:div w:id="1991902103">
          <w:marLeft w:val="0"/>
          <w:marRight w:val="0"/>
          <w:marTop w:val="0"/>
          <w:marBottom w:val="0"/>
          <w:divBdr>
            <w:top w:val="none" w:sz="0" w:space="0" w:color="auto"/>
            <w:left w:val="none" w:sz="0" w:space="0" w:color="auto"/>
            <w:bottom w:val="none" w:sz="0" w:space="0" w:color="auto"/>
            <w:right w:val="none" w:sz="0" w:space="0" w:color="auto"/>
          </w:divBdr>
        </w:div>
      </w:divsChild>
    </w:div>
    <w:div w:id="1850755370">
      <w:bodyDiv w:val="1"/>
      <w:marLeft w:val="0"/>
      <w:marRight w:val="0"/>
      <w:marTop w:val="0"/>
      <w:marBottom w:val="0"/>
      <w:divBdr>
        <w:top w:val="none" w:sz="0" w:space="0" w:color="auto"/>
        <w:left w:val="none" w:sz="0" w:space="0" w:color="auto"/>
        <w:bottom w:val="none" w:sz="0" w:space="0" w:color="auto"/>
        <w:right w:val="none" w:sz="0" w:space="0" w:color="auto"/>
      </w:divBdr>
    </w:div>
    <w:div w:id="1982349502">
      <w:bodyDiv w:val="1"/>
      <w:marLeft w:val="0"/>
      <w:marRight w:val="0"/>
      <w:marTop w:val="0"/>
      <w:marBottom w:val="0"/>
      <w:divBdr>
        <w:top w:val="none" w:sz="0" w:space="0" w:color="auto"/>
        <w:left w:val="none" w:sz="0" w:space="0" w:color="auto"/>
        <w:bottom w:val="none" w:sz="0" w:space="0" w:color="auto"/>
        <w:right w:val="none" w:sz="0" w:space="0" w:color="auto"/>
      </w:divBdr>
    </w:div>
    <w:div w:id="2113695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41432-C9CB-4A1F-AF02-2718B8E1B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762</TotalTime>
  <Pages>11</Pages>
  <Words>419</Words>
  <Characters>2392</Characters>
  <Application>Microsoft Office Word</Application>
  <DocSecurity>0</DocSecurity>
  <Lines>19</Lines>
  <Paragraphs>5</Paragraphs>
  <ScaleCrop>false</ScaleCrop>
  <Company/>
  <LinksUpToDate>false</LinksUpToDate>
  <CharactersWithSpaces>2806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qin</dc:creator>
  <cp:lastModifiedBy>虞卫东</cp:lastModifiedBy>
  <cp:revision>99</cp:revision>
  <dcterms:created xsi:type="dcterms:W3CDTF">2014-07-24T15:13:00Z</dcterms:created>
  <dcterms:modified xsi:type="dcterms:W3CDTF">2016-09-20T03:08:00Z</dcterms:modified>
</cp:coreProperties>
</file>