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59100" w14:textId="77777777" w:rsidR="00D7658B" w:rsidRDefault="00EF051D" w:rsidP="00D7658B">
      <w:pPr>
        <w:jc w:val="center"/>
        <w:rPr>
          <w:rFonts w:ascii="仿宋_GB2312" w:eastAsia="仿宋_GB2312" w:hAnsi="Times New Roman" w:cs="Times New Roman"/>
          <w:b/>
          <w:color w:val="000000"/>
          <w:sz w:val="44"/>
          <w:szCs w:val="44"/>
        </w:rPr>
      </w:pPr>
      <w:r>
        <w:rPr>
          <w:rFonts w:ascii="仿宋_GB2312" w:eastAsia="仿宋_GB2312" w:hAnsi="Times New Roman" w:cs="Times New Roman" w:hint="eastAsia"/>
          <w:b/>
          <w:color w:val="000000"/>
          <w:sz w:val="44"/>
          <w:szCs w:val="44"/>
        </w:rPr>
        <w:t>苏州银行手机银行</w:t>
      </w:r>
      <w:r w:rsidR="00D7658B">
        <w:rPr>
          <w:rFonts w:ascii="仿宋_GB2312" w:eastAsia="仿宋_GB2312" w:hAnsi="Times New Roman" w:cs="Times New Roman" w:hint="eastAsia"/>
          <w:b/>
          <w:color w:val="000000"/>
          <w:sz w:val="44"/>
          <w:szCs w:val="44"/>
        </w:rPr>
        <w:t>常见问题</w:t>
      </w:r>
    </w:p>
    <w:p w14:paraId="3C4893BA" w14:textId="77777777" w:rsidR="00D7658B" w:rsidRPr="00EB52E2" w:rsidRDefault="00D7658B" w:rsidP="00EB52E2">
      <w:pPr>
        <w:pStyle w:val="a6"/>
        <w:widowControl/>
        <w:numPr>
          <w:ilvl w:val="0"/>
          <w:numId w:val="3"/>
        </w:numPr>
        <w:spacing w:before="312" w:line="500" w:lineRule="atLeast"/>
        <w:ind w:firstLineChars="0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EB52E2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 </w:t>
      </w:r>
      <w:r w:rsidRPr="00EB52E2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下载/安装</w:t>
      </w:r>
    </w:p>
    <w:p w14:paraId="47582188" w14:textId="77777777" w:rsidR="00EB52E2" w:rsidRPr="00EB52E2" w:rsidRDefault="00EB52E2" w:rsidP="00EB52E2">
      <w:pPr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EB52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1、苹果手机如何下载、安装手机银行？</w:t>
      </w:r>
    </w:p>
    <w:p w14:paraId="1B0B4BE1" w14:textId="77777777" w:rsidR="00EB52E2" w:rsidRPr="00C4609C" w:rsidRDefault="00EB52E2" w:rsidP="00EB52E2">
      <w:pPr>
        <w:pStyle w:val="a6"/>
        <w:ind w:left="720" w:firstLineChars="0" w:firstLine="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C4609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在</w:t>
      </w:r>
      <w:proofErr w:type="spellStart"/>
      <w:r w:rsidRPr="00C4609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AppStore</w:t>
      </w:r>
      <w:proofErr w:type="spellEnd"/>
      <w:r w:rsidRPr="00C4609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中搜索“苏州银行”，进行下载、安装。</w:t>
      </w:r>
    </w:p>
    <w:p w14:paraId="1B6AB8AE" w14:textId="77777777" w:rsidR="00EB52E2" w:rsidRDefault="00EB52E2" w:rsidP="00EB52E2">
      <w:pPr>
        <w:pStyle w:val="a6"/>
        <w:ind w:left="720" w:firstLineChars="0" w:firstLine="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或扫描以下二维码进行下载、安装</w:t>
      </w:r>
    </w:p>
    <w:p w14:paraId="683B98B1" w14:textId="2355BFE2" w:rsidR="00EB52E2" w:rsidRPr="00C4609C" w:rsidRDefault="00FF70E3" w:rsidP="00EB52E2">
      <w:pPr>
        <w:pStyle w:val="a6"/>
        <w:ind w:left="720" w:firstLineChars="0" w:firstLine="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FF70E3">
        <w:rPr>
          <w:rFonts w:ascii="仿宋_GB2312" w:eastAsia="仿宋_GB2312" w:hAnsi="Times New Roman" w:cs="Times New Roman"/>
          <w:color w:val="000000"/>
          <w:sz w:val="32"/>
          <w:szCs w:val="32"/>
        </w:rPr>
        <w:drawing>
          <wp:inline distT="0" distB="0" distL="0" distR="0" wp14:anchorId="61532EEF" wp14:editId="4F3C8082">
            <wp:extent cx="2438400" cy="24384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2E2" w:rsidRPr="00C4609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           </w:t>
      </w:r>
    </w:p>
    <w:p w14:paraId="515DA1F4" w14:textId="77777777" w:rsidR="00EB52E2" w:rsidRPr="00C4609C" w:rsidRDefault="00EB52E2" w:rsidP="00EB52E2">
      <w:pPr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2、</w:t>
      </w:r>
      <w:r w:rsidRPr="00C4609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安卓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用户</w:t>
      </w:r>
      <w:r w:rsidRPr="00C4609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如何下载、安装手机银行？：</w:t>
      </w:r>
    </w:p>
    <w:p w14:paraId="101AFDD0" w14:textId="77777777" w:rsidR="00EB52E2" w:rsidRPr="00C4609C" w:rsidRDefault="00EB52E2" w:rsidP="00EB52E2">
      <w:pPr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前往</w:t>
      </w:r>
      <w:r w:rsidRPr="00C4609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各大安卓应用市场进行下载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“苏州银行”</w:t>
      </w:r>
      <w:r w:rsidRPr="00C4609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，如下：</w:t>
      </w:r>
    </w:p>
    <w:p w14:paraId="7687C4D0" w14:textId="77777777" w:rsidR="00EB52E2" w:rsidRDefault="00EB52E2" w:rsidP="00EB52E2">
      <w:pPr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7B57B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腾讯应用宝、百度、小米应用市场、华为应用市场、360应用商店</w:t>
      </w:r>
    </w:p>
    <w:p w14:paraId="51965EDD" w14:textId="77777777" w:rsidR="00EB52E2" w:rsidRPr="00C4609C" w:rsidRDefault="00EB52E2" w:rsidP="00EB52E2">
      <w:pPr>
        <w:ind w:left="220" w:firstLine="42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或扫描以下二维码进行下载、安装</w:t>
      </w:r>
    </w:p>
    <w:p w14:paraId="10C23581" w14:textId="61B0AA8A" w:rsidR="00EB52E2" w:rsidRPr="0045003F" w:rsidRDefault="008F7D06" w:rsidP="00EB52E2">
      <w:pPr>
        <w:ind w:firstLineChars="200" w:firstLine="420"/>
      </w:pPr>
      <w:r w:rsidRPr="008F7D06">
        <w:lastRenderedPageBreak/>
        <w:drawing>
          <wp:inline distT="0" distB="0" distL="0" distR="0" wp14:anchorId="518B6BEA" wp14:editId="6CB7CC8B">
            <wp:extent cx="2438400" cy="2438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58B5AF3" w14:textId="77777777" w:rsidR="00D7658B" w:rsidRPr="00D7658B" w:rsidRDefault="00D7658B" w:rsidP="00D7658B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3、</w:t>
      </w: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哪些品牌的手机是安卓手机？</w:t>
      </w:r>
    </w:p>
    <w:p w14:paraId="4E2CE1E3" w14:textId="77777777" w:rsidR="00D7658B" w:rsidRPr="00D7658B" w:rsidRDefault="00D7658B" w:rsidP="00D7658B">
      <w:pPr>
        <w:widowControl/>
        <w:ind w:firstLine="640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以下品牌的手机是安卓手机：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华为、</w:t>
      </w:r>
      <w:r w:rsidR="00EB52E2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小米、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OPPO、VIVO</w:t>
      </w:r>
      <w:r w:rsidR="00EB52E2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、魅族、三星</w:t>
      </w: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等。</w:t>
      </w:r>
    </w:p>
    <w:p w14:paraId="2AE2917D" w14:textId="77777777" w:rsidR="00D7658B" w:rsidRPr="00D7658B" w:rsidRDefault="00D7658B" w:rsidP="00D7658B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4、</w:t>
      </w: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我用微信</w:t>
      </w:r>
      <w:r w:rsidRPr="00D7658B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“</w:t>
      </w: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扫一扫</w:t>
      </w:r>
      <w:r w:rsidRPr="00D7658B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”</w:t>
      </w: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扫描二维码，怎么无法下载手机银行？</w:t>
      </w:r>
    </w:p>
    <w:p w14:paraId="50F441F3" w14:textId="77777777" w:rsidR="00D7658B" w:rsidRPr="00D7658B" w:rsidRDefault="00D7658B" w:rsidP="00D7658B">
      <w:pPr>
        <w:widowControl/>
        <w:ind w:firstLine="64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微信不提供下载功能。</w:t>
      </w:r>
      <w:r w:rsidRPr="00D7658B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“</w:t>
      </w: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扫一扫</w:t>
      </w:r>
      <w:r w:rsidRPr="00D7658B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”</w:t>
      </w: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成功后，请点击右上角菜单，选择在"浏览器中打开"，进行下载。</w:t>
      </w:r>
    </w:p>
    <w:p w14:paraId="4592E370" w14:textId="77777777" w:rsidR="00D7658B" w:rsidRPr="00D7658B" w:rsidRDefault="00D7658B" w:rsidP="00D7658B">
      <w:pPr>
        <w:keepNext/>
        <w:widowControl/>
        <w:spacing w:line="576" w:lineRule="auto"/>
        <w:jc w:val="left"/>
        <w:outlineLvl w:val="0"/>
        <w:rPr>
          <w:rFonts w:ascii="宋体" w:eastAsia="宋体" w:hAnsi="宋体" w:cs="宋体"/>
          <w:b/>
          <w:bCs/>
          <w:color w:val="333333"/>
          <w:kern w:val="36"/>
          <w:sz w:val="48"/>
          <w:szCs w:val="48"/>
        </w:rPr>
      </w:pPr>
      <w:r w:rsidRPr="00D7658B">
        <w:rPr>
          <w:rFonts w:ascii="仿宋_GB2312" w:eastAsia="仿宋_GB2312" w:hAnsi="宋体" w:cs="宋体" w:hint="eastAsia"/>
          <w:b/>
          <w:bCs/>
          <w:color w:val="000000"/>
          <w:kern w:val="36"/>
          <w:sz w:val="32"/>
          <w:szCs w:val="32"/>
        </w:rPr>
        <w:t>二、</w:t>
      </w:r>
      <w:r w:rsidRPr="00D7658B">
        <w:rPr>
          <w:rFonts w:ascii="仿宋_GB2312" w:eastAsia="仿宋_GB2312" w:hAnsi="宋体" w:cs="宋体" w:hint="eastAsia"/>
          <w:b/>
          <w:bCs/>
          <w:color w:val="000000"/>
          <w:kern w:val="36"/>
          <w:sz w:val="32"/>
          <w:szCs w:val="32"/>
        </w:rPr>
        <w:t> </w:t>
      </w:r>
      <w:r w:rsidRPr="00D7658B">
        <w:rPr>
          <w:rFonts w:ascii="仿宋_GB2312" w:eastAsia="仿宋_GB2312" w:hAnsi="宋体" w:cs="宋体" w:hint="eastAsia"/>
          <w:b/>
          <w:bCs/>
          <w:color w:val="000000"/>
          <w:kern w:val="36"/>
          <w:sz w:val="32"/>
          <w:szCs w:val="32"/>
        </w:rPr>
        <w:t>注册</w:t>
      </w:r>
    </w:p>
    <w:p w14:paraId="2F2C2990" w14:textId="77777777" w:rsidR="00D7658B" w:rsidRPr="00D7658B" w:rsidRDefault="00D7658B" w:rsidP="00D7658B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1、</w:t>
      </w: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请问能否在手机上申请注册手机银行？</w:t>
      </w:r>
    </w:p>
    <w:p w14:paraId="4C43460A" w14:textId="77777777" w:rsidR="00D7658B" w:rsidRPr="00D7658B" w:rsidRDefault="00EB52E2" w:rsidP="00D7658B">
      <w:pPr>
        <w:widowControl/>
        <w:ind w:firstLine="64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可以，只要您有我行银行卡、活期存折、</w:t>
      </w:r>
      <w:r w:rsidR="00D7658B"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苏州市社会保障</w:t>
      </w:r>
      <w:r w:rsidR="00D7658B" w:rsidRPr="00D7658B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·</w:t>
      </w:r>
      <w:r w:rsidR="00D7658B"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市民卡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或我行信用卡</w:t>
      </w:r>
      <w:r w:rsidR="00D7658B"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，就可以在手机上自助注册手机银行。</w:t>
      </w:r>
    </w:p>
    <w:p w14:paraId="4BE2C779" w14:textId="77777777" w:rsidR="00D7658B" w:rsidRPr="00D7658B" w:rsidRDefault="00D7658B" w:rsidP="00D7658B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2、</w:t>
      </w: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我已经开通个人网银，还需要重新注册手机银行吗？</w:t>
      </w:r>
    </w:p>
    <w:p w14:paraId="560B3EA1" w14:textId="77777777" w:rsidR="00D7658B" w:rsidRPr="00D7658B" w:rsidRDefault="00D7658B" w:rsidP="00D7658B">
      <w:pPr>
        <w:widowControl/>
        <w:ind w:firstLine="64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个人网银用户无需注册，可使用网银用户名和登录密码直接登录。</w:t>
      </w:r>
    </w:p>
    <w:p w14:paraId="086E7FE2" w14:textId="77777777" w:rsidR="00D7658B" w:rsidRPr="00D7658B" w:rsidRDefault="00D7658B" w:rsidP="00D7658B">
      <w:pPr>
        <w:keepNext/>
        <w:widowControl/>
        <w:spacing w:before="156" w:line="576" w:lineRule="auto"/>
        <w:jc w:val="left"/>
        <w:outlineLvl w:val="0"/>
        <w:rPr>
          <w:rFonts w:ascii="宋体" w:eastAsia="宋体" w:hAnsi="宋体" w:cs="宋体"/>
          <w:b/>
          <w:bCs/>
          <w:color w:val="333333"/>
          <w:kern w:val="36"/>
          <w:sz w:val="48"/>
          <w:szCs w:val="48"/>
        </w:rPr>
      </w:pPr>
      <w:r w:rsidRPr="00D7658B">
        <w:rPr>
          <w:rFonts w:ascii="仿宋_GB2312" w:eastAsia="仿宋_GB2312" w:hAnsi="宋体" w:cs="宋体" w:hint="eastAsia"/>
          <w:b/>
          <w:bCs/>
          <w:color w:val="000000"/>
          <w:kern w:val="36"/>
          <w:sz w:val="32"/>
          <w:szCs w:val="32"/>
        </w:rPr>
        <w:lastRenderedPageBreak/>
        <w:t>三、</w:t>
      </w:r>
      <w:r w:rsidRPr="00D7658B">
        <w:rPr>
          <w:rFonts w:ascii="仿宋_GB2312" w:eastAsia="仿宋_GB2312" w:hAnsi="宋体" w:cs="宋体" w:hint="eastAsia"/>
          <w:b/>
          <w:bCs/>
          <w:color w:val="000000"/>
          <w:kern w:val="36"/>
          <w:sz w:val="32"/>
          <w:szCs w:val="32"/>
        </w:rPr>
        <w:t> </w:t>
      </w:r>
      <w:r w:rsidRPr="00D7658B">
        <w:rPr>
          <w:rFonts w:ascii="仿宋_GB2312" w:eastAsia="仿宋_GB2312" w:hAnsi="宋体" w:cs="宋体" w:hint="eastAsia"/>
          <w:b/>
          <w:bCs/>
          <w:color w:val="000000"/>
          <w:kern w:val="36"/>
          <w:sz w:val="32"/>
          <w:szCs w:val="32"/>
        </w:rPr>
        <w:t>签约</w:t>
      </w:r>
    </w:p>
    <w:p w14:paraId="122CA8F7" w14:textId="77777777" w:rsidR="00D7658B" w:rsidRPr="00D7658B" w:rsidRDefault="00EB52E2" w:rsidP="00EB52E2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1、</w:t>
      </w:r>
      <w:r w:rsidR="00D7658B"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转账时，提示我不是签约用户。请问怎么签约手机银行？</w:t>
      </w:r>
    </w:p>
    <w:p w14:paraId="565AD77B" w14:textId="77777777" w:rsidR="00D7658B" w:rsidRPr="00D7658B" w:rsidRDefault="00D7658B" w:rsidP="00D7658B">
      <w:pPr>
        <w:widowControl/>
        <w:ind w:firstLine="64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请您本人携带签约手机、身份证、银行卡或活期存折，到我行营业网点柜面办理签约手续。</w:t>
      </w:r>
    </w:p>
    <w:p w14:paraId="76097C05" w14:textId="77777777" w:rsidR="00D7658B" w:rsidRDefault="00D7658B" w:rsidP="00D7658B">
      <w:pPr>
        <w:widowControl/>
        <w:ind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如果您已经开通个人网上银行专业版，可登录网银自助办理手机银行签约。</w:t>
      </w:r>
    </w:p>
    <w:p w14:paraId="64E7D30F" w14:textId="77777777" w:rsidR="00E94450" w:rsidRPr="00D7658B" w:rsidRDefault="00E94450" w:rsidP="00D7658B">
      <w:pPr>
        <w:widowControl/>
        <w:ind w:firstLine="640"/>
        <w:jc w:val="left"/>
        <w:rPr>
          <w:rFonts w:eastAsia="宋体" w:cs="Times New Roman"/>
          <w:color w:val="333333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客户也通过智能柜台“综合签约”功能，自主</w:t>
      </w:r>
      <w:r w:rsidRPr="00E9445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签约开通“手机银行”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和“个人网银”，在开通手机银行时，可勾选“短信认证”、“数字证书”安全工具</w:t>
      </w:r>
    </w:p>
    <w:p w14:paraId="2C98E168" w14:textId="77777777" w:rsidR="00D7658B" w:rsidRPr="00D7658B" w:rsidRDefault="00D7658B" w:rsidP="00D7658B">
      <w:pPr>
        <w:keepNext/>
        <w:widowControl/>
        <w:spacing w:before="156" w:line="576" w:lineRule="auto"/>
        <w:jc w:val="left"/>
        <w:outlineLvl w:val="0"/>
        <w:rPr>
          <w:rFonts w:ascii="宋体" w:eastAsia="宋体" w:hAnsi="宋体" w:cs="宋体"/>
          <w:b/>
          <w:bCs/>
          <w:color w:val="333333"/>
          <w:kern w:val="36"/>
          <w:sz w:val="48"/>
          <w:szCs w:val="48"/>
        </w:rPr>
      </w:pPr>
      <w:r w:rsidRPr="00D7658B">
        <w:rPr>
          <w:rFonts w:ascii="仿宋_GB2312" w:eastAsia="仿宋_GB2312" w:hAnsi="宋体" w:cs="宋体" w:hint="eastAsia"/>
          <w:b/>
          <w:bCs/>
          <w:color w:val="000000"/>
          <w:kern w:val="36"/>
          <w:sz w:val="32"/>
          <w:szCs w:val="32"/>
        </w:rPr>
        <w:t>四、</w:t>
      </w:r>
      <w:r w:rsidRPr="00D7658B">
        <w:rPr>
          <w:rFonts w:ascii="仿宋_GB2312" w:eastAsia="仿宋_GB2312" w:hAnsi="宋体" w:cs="宋体" w:hint="eastAsia"/>
          <w:b/>
          <w:bCs/>
          <w:color w:val="000000"/>
          <w:kern w:val="36"/>
          <w:sz w:val="32"/>
          <w:szCs w:val="32"/>
        </w:rPr>
        <w:t> </w:t>
      </w:r>
      <w:r w:rsidRPr="00D7658B">
        <w:rPr>
          <w:rFonts w:ascii="仿宋_GB2312" w:eastAsia="仿宋_GB2312" w:hAnsi="宋体" w:cs="宋体" w:hint="eastAsia"/>
          <w:b/>
          <w:bCs/>
          <w:color w:val="000000"/>
          <w:kern w:val="36"/>
          <w:sz w:val="32"/>
          <w:szCs w:val="32"/>
        </w:rPr>
        <w:t>登录</w:t>
      </w:r>
    </w:p>
    <w:p w14:paraId="000C2F66" w14:textId="77777777" w:rsidR="00D7658B" w:rsidRPr="00D7658B" w:rsidRDefault="00D7658B" w:rsidP="00D7658B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1、</w:t>
      </w: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我在柜面签约手机银行，没有设置用户名，如何登录手机银行？</w:t>
      </w:r>
    </w:p>
    <w:p w14:paraId="6E82FCA5" w14:textId="77777777" w:rsidR="00D7658B" w:rsidRPr="00D7658B" w:rsidRDefault="00EB52E2" w:rsidP="00EB52E2">
      <w:pPr>
        <w:widowControl/>
        <w:ind w:firstLine="64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您可以在登录界面的账号处</w:t>
      </w:r>
      <w:r w:rsidR="00E9445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输入柜面签约时的银行卡卡号/</w:t>
      </w:r>
      <w:r w:rsidR="00D7658B"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活期存折账号</w:t>
      </w:r>
      <w:r w:rsidR="00E9445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/签约手机号</w:t>
      </w:r>
      <w:r w:rsidR="00D7658B"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，以及柜面签约时设置的登录密码，进行登录。</w:t>
      </w:r>
    </w:p>
    <w:p w14:paraId="322346AC" w14:textId="77777777" w:rsidR="00D7658B" w:rsidRPr="00D7658B" w:rsidRDefault="00D7658B" w:rsidP="00D7658B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2、</w:t>
      </w: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为什么登录手机银行后间隔一段时间就会被强制退出手机？</w:t>
      </w:r>
    </w:p>
    <w:p w14:paraId="0E5AF800" w14:textId="77777777" w:rsidR="00D7658B" w:rsidRPr="00D7658B" w:rsidRDefault="00D7658B" w:rsidP="00D7658B">
      <w:pPr>
        <w:widowControl/>
        <w:ind w:firstLine="64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为了保证您的账户安全，用户登录5分钟未做任何操作，就会被系统强制退出。</w:t>
      </w:r>
    </w:p>
    <w:p w14:paraId="52E8BE5D" w14:textId="77777777" w:rsidR="00D7658B" w:rsidRPr="00D7658B" w:rsidRDefault="00D7658B" w:rsidP="00D7658B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3、</w:t>
      </w: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系统提示：</w:t>
      </w:r>
      <w:r w:rsidRPr="00D7658B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“</w:t>
      </w: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您累计输入的密码错误次数达到三次，请</w:t>
      </w:r>
      <w:r w:rsidR="00EB52E2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24小时</w:t>
      </w: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后再试</w:t>
      </w:r>
      <w:r w:rsidRPr="00D7658B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”</w:t>
      </w: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该如何处理？</w:t>
      </w:r>
    </w:p>
    <w:p w14:paraId="45DBCFA0" w14:textId="77777777" w:rsidR="00D7658B" w:rsidRPr="00D7658B" w:rsidRDefault="00D7658B" w:rsidP="00EB52E2">
      <w:pPr>
        <w:widowControl/>
        <w:ind w:firstLine="64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>如果您在登录时连续三次输错密码，出于安全考虑，系统将自动锁定您的账户</w:t>
      </w:r>
      <w:r w:rsidR="00EB52E2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24小时，</w:t>
      </w:r>
      <w:r w:rsidR="00EB52E2">
        <w:rPr>
          <w:rFonts w:ascii="仿宋_GB2312" w:eastAsia="仿宋_GB2312" w:hint="eastAsia"/>
          <w:sz w:val="32"/>
          <w:szCs w:val="32"/>
        </w:rPr>
        <w:t>24小时后</w:t>
      </w:r>
      <w:r w:rsidR="00EB52E2">
        <w:rPr>
          <w:rFonts w:ascii="仿宋_GB2312" w:eastAsia="仿宋_GB2312"/>
          <w:sz w:val="32"/>
          <w:szCs w:val="32"/>
        </w:rPr>
        <w:t>若再输入错误1</w:t>
      </w:r>
      <w:r w:rsidR="00EB52E2">
        <w:rPr>
          <w:rFonts w:ascii="仿宋_GB2312" w:eastAsia="仿宋_GB2312" w:hint="eastAsia"/>
          <w:sz w:val="32"/>
          <w:szCs w:val="32"/>
        </w:rPr>
        <w:t>次</w:t>
      </w:r>
      <w:r w:rsidR="00EB52E2">
        <w:rPr>
          <w:rFonts w:ascii="仿宋_GB2312" w:eastAsia="仿宋_GB2312"/>
          <w:sz w:val="32"/>
          <w:szCs w:val="32"/>
        </w:rPr>
        <w:t>，</w:t>
      </w:r>
      <w:r w:rsidR="00EB52E2">
        <w:rPr>
          <w:rFonts w:ascii="仿宋_GB2312" w:eastAsia="仿宋_GB2312" w:hint="eastAsia"/>
          <w:sz w:val="32"/>
          <w:szCs w:val="32"/>
        </w:rPr>
        <w:t>则</w:t>
      </w:r>
      <w:r w:rsidR="00EB52E2">
        <w:rPr>
          <w:rFonts w:ascii="仿宋_GB2312" w:eastAsia="仿宋_GB2312"/>
          <w:sz w:val="32"/>
          <w:szCs w:val="32"/>
        </w:rPr>
        <w:t>再锁24</w:t>
      </w:r>
      <w:r w:rsidR="00EB52E2">
        <w:rPr>
          <w:rFonts w:ascii="仿宋_GB2312" w:eastAsia="仿宋_GB2312" w:hint="eastAsia"/>
          <w:sz w:val="32"/>
          <w:szCs w:val="32"/>
        </w:rPr>
        <w:t>小</w:t>
      </w:r>
      <w:r w:rsidR="00EB52E2">
        <w:rPr>
          <w:rFonts w:ascii="仿宋_GB2312" w:eastAsia="仿宋_GB2312"/>
          <w:sz w:val="32"/>
          <w:szCs w:val="32"/>
        </w:rPr>
        <w:t>时，</w:t>
      </w:r>
      <w:r w:rsidR="00EB52E2">
        <w:rPr>
          <w:rFonts w:ascii="仿宋_GB2312" w:eastAsia="仿宋_GB2312" w:hint="eastAsia"/>
          <w:sz w:val="32"/>
          <w:szCs w:val="32"/>
        </w:rPr>
        <w:t>24小</w:t>
      </w:r>
      <w:r w:rsidR="00EB52E2">
        <w:rPr>
          <w:rFonts w:ascii="仿宋_GB2312" w:eastAsia="仿宋_GB2312"/>
          <w:sz w:val="32"/>
          <w:szCs w:val="32"/>
        </w:rPr>
        <w:t>时后若再输入正确</w:t>
      </w:r>
      <w:r w:rsidR="00EB52E2">
        <w:rPr>
          <w:rFonts w:ascii="仿宋_GB2312" w:eastAsia="仿宋_GB2312" w:hint="eastAsia"/>
          <w:sz w:val="32"/>
          <w:szCs w:val="32"/>
        </w:rPr>
        <w:t>1次</w:t>
      </w:r>
      <w:r w:rsidR="00EB52E2">
        <w:rPr>
          <w:rFonts w:ascii="仿宋_GB2312" w:eastAsia="仿宋_GB2312"/>
          <w:sz w:val="32"/>
          <w:szCs w:val="32"/>
        </w:rPr>
        <w:t>，</w:t>
      </w:r>
      <w:r w:rsidR="00EB52E2">
        <w:rPr>
          <w:rFonts w:ascii="仿宋_GB2312" w:eastAsia="仿宋_GB2312" w:hint="eastAsia"/>
          <w:sz w:val="32"/>
          <w:szCs w:val="32"/>
        </w:rPr>
        <w:t>则</w:t>
      </w:r>
      <w:r w:rsidR="00EB52E2">
        <w:rPr>
          <w:rFonts w:ascii="仿宋_GB2312" w:eastAsia="仿宋_GB2312"/>
          <w:sz w:val="32"/>
          <w:szCs w:val="32"/>
        </w:rPr>
        <w:t>自动解锁</w:t>
      </w:r>
      <w:r w:rsidR="00EB52E2">
        <w:rPr>
          <w:rFonts w:ascii="仿宋_GB2312" w:eastAsia="仿宋_GB2312" w:hint="eastAsia"/>
          <w:sz w:val="32"/>
          <w:szCs w:val="32"/>
        </w:rPr>
        <w:t>。客户可在网上银行、手机银行或至营业网点柜面办理登录密码重置</w:t>
      </w:r>
      <w:r w:rsidR="00EB52E2">
        <w:rPr>
          <w:rFonts w:ascii="仿宋_GB2312" w:eastAsia="仿宋_GB2312"/>
          <w:sz w:val="32"/>
          <w:szCs w:val="32"/>
        </w:rPr>
        <w:t>，</w:t>
      </w:r>
      <w:r w:rsidR="00EB52E2">
        <w:rPr>
          <w:rFonts w:ascii="仿宋_GB2312" w:eastAsia="仿宋_GB2312" w:hint="eastAsia"/>
          <w:sz w:val="32"/>
          <w:szCs w:val="32"/>
        </w:rPr>
        <w:t>密码</w:t>
      </w:r>
      <w:r w:rsidR="00EB52E2">
        <w:rPr>
          <w:rFonts w:ascii="仿宋_GB2312" w:eastAsia="仿宋_GB2312"/>
          <w:sz w:val="32"/>
          <w:szCs w:val="32"/>
        </w:rPr>
        <w:t>重置成功后自动解锁</w:t>
      </w:r>
      <w:r w:rsidR="00EB52E2">
        <w:rPr>
          <w:rFonts w:ascii="仿宋_GB2312" w:eastAsia="仿宋_GB2312" w:hint="eastAsia"/>
          <w:sz w:val="32"/>
          <w:szCs w:val="32"/>
        </w:rPr>
        <w:t>。</w:t>
      </w:r>
    </w:p>
    <w:p w14:paraId="1CB8FECD" w14:textId="77777777" w:rsidR="00D7658B" w:rsidRPr="00D7658B" w:rsidRDefault="00D7658B" w:rsidP="00D7658B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4、</w:t>
      </w: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如果忘记登录密码了，怎么找回？</w:t>
      </w:r>
    </w:p>
    <w:p w14:paraId="0013B181" w14:textId="77777777" w:rsidR="00EB52E2" w:rsidRDefault="00EB52E2" w:rsidP="00D7658B">
      <w:pPr>
        <w:widowControl/>
        <w:ind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可直接在手机银行登录界面点击“找回密码”进行密码重置。</w:t>
      </w:r>
    </w:p>
    <w:p w14:paraId="0E8D49BA" w14:textId="77777777" w:rsidR="00EB52E2" w:rsidRPr="00D7658B" w:rsidRDefault="00EB52E2" w:rsidP="00EB52E2">
      <w:pPr>
        <w:widowControl/>
        <w:ind w:firstLine="64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如果您同时也是我行个人网银用户，亦可在网上银行登录页面通过</w:t>
      </w:r>
      <w:r w:rsidRPr="00D7658B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“</w:t>
      </w: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忘记登录密码</w:t>
      </w:r>
      <w:r w:rsidRPr="00D7658B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”</w:t>
      </w: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功能来重置密码。</w:t>
      </w:r>
    </w:p>
    <w:p w14:paraId="5D523053" w14:textId="77777777" w:rsidR="00D7658B" w:rsidRPr="00D7658B" w:rsidRDefault="00EB52E2" w:rsidP="00EB52E2">
      <w:pPr>
        <w:widowControl/>
        <w:ind w:firstLine="64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也可以由您本人携带身份证、银行卡等</w:t>
      </w:r>
      <w:r w:rsidR="00D7658B"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，到我行营业网点柜面办理电子银行密码重置手续。</w:t>
      </w:r>
    </w:p>
    <w:p w14:paraId="3514B9C9" w14:textId="77777777" w:rsidR="00D7658B" w:rsidRPr="00D7658B" w:rsidRDefault="00522095" w:rsidP="00E94450">
      <w:pPr>
        <w:keepNext/>
        <w:widowControl/>
        <w:spacing w:before="156" w:line="576" w:lineRule="auto"/>
        <w:ind w:left="675" w:hanging="675"/>
        <w:jc w:val="left"/>
        <w:outlineLvl w:val="0"/>
        <w:rPr>
          <w:rFonts w:ascii="宋体" w:eastAsia="宋体" w:hAnsi="宋体" w:cs="宋体"/>
          <w:b/>
          <w:bCs/>
          <w:color w:val="333333"/>
          <w:kern w:val="36"/>
          <w:sz w:val="48"/>
          <w:szCs w:val="48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36"/>
          <w:sz w:val="32"/>
          <w:szCs w:val="32"/>
        </w:rPr>
        <w:t>五</w:t>
      </w:r>
      <w:r w:rsidR="00D7658B" w:rsidRPr="00D7658B">
        <w:rPr>
          <w:rFonts w:ascii="仿宋_GB2312" w:eastAsia="仿宋_GB2312" w:hAnsi="宋体" w:cs="宋体" w:hint="eastAsia"/>
          <w:b/>
          <w:bCs/>
          <w:color w:val="000000"/>
          <w:kern w:val="36"/>
          <w:sz w:val="32"/>
          <w:szCs w:val="32"/>
        </w:rPr>
        <w:t>、</w:t>
      </w:r>
      <w:r w:rsidR="00D7658B" w:rsidRPr="00D7658B">
        <w:rPr>
          <w:rFonts w:ascii="仿宋_GB2312" w:eastAsia="仿宋_GB2312" w:hAnsi="宋体" w:cs="宋体" w:hint="eastAsia"/>
          <w:b/>
          <w:bCs/>
          <w:color w:val="000000"/>
          <w:kern w:val="36"/>
          <w:sz w:val="32"/>
          <w:szCs w:val="32"/>
        </w:rPr>
        <w:t> </w:t>
      </w:r>
      <w:r w:rsidR="00D7658B" w:rsidRPr="00D7658B">
        <w:rPr>
          <w:rFonts w:ascii="仿宋_GB2312" w:eastAsia="仿宋_GB2312" w:hAnsi="宋体" w:cs="宋体" w:hint="eastAsia"/>
          <w:b/>
          <w:bCs/>
          <w:color w:val="000000"/>
          <w:kern w:val="36"/>
          <w:sz w:val="32"/>
          <w:szCs w:val="32"/>
        </w:rPr>
        <w:t>安全中心</w:t>
      </w:r>
    </w:p>
    <w:p w14:paraId="77282F47" w14:textId="77777777" w:rsidR="00D7658B" w:rsidRPr="00D7658B" w:rsidRDefault="00D7658B" w:rsidP="00E94450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1、</w:t>
      </w: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我想把接收验证短信的手机号码换成我新用的号码，怎么操作？</w:t>
      </w:r>
    </w:p>
    <w:p w14:paraId="5BAAC023" w14:textId="77777777" w:rsidR="00D7658B" w:rsidRPr="00D7658B" w:rsidRDefault="00D7658B" w:rsidP="00522095">
      <w:pPr>
        <w:widowControl/>
        <w:ind w:firstLine="64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请您</w:t>
      </w:r>
      <w:r w:rsidR="00EB52E2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本人携带身份证、银行卡，到我行营业网点柜面进行变更。</w:t>
      </w:r>
    </w:p>
    <w:p w14:paraId="4099D69B" w14:textId="77777777" w:rsidR="00D7658B" w:rsidRPr="00D7658B" w:rsidRDefault="00522095" w:rsidP="00D7658B">
      <w:pPr>
        <w:keepNext/>
        <w:widowControl/>
        <w:spacing w:before="156" w:line="576" w:lineRule="auto"/>
        <w:ind w:left="675" w:hanging="675"/>
        <w:jc w:val="left"/>
        <w:outlineLvl w:val="0"/>
        <w:rPr>
          <w:rFonts w:ascii="宋体" w:eastAsia="宋体" w:hAnsi="宋体" w:cs="宋体"/>
          <w:b/>
          <w:bCs/>
          <w:color w:val="333333"/>
          <w:kern w:val="36"/>
          <w:sz w:val="48"/>
          <w:szCs w:val="48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36"/>
          <w:sz w:val="32"/>
          <w:szCs w:val="32"/>
        </w:rPr>
        <w:t>六</w:t>
      </w:r>
      <w:r w:rsidR="00D7658B" w:rsidRPr="00D7658B">
        <w:rPr>
          <w:rFonts w:ascii="仿宋_GB2312" w:eastAsia="仿宋_GB2312" w:hAnsi="宋体" w:cs="宋体" w:hint="eastAsia"/>
          <w:b/>
          <w:bCs/>
          <w:color w:val="000000"/>
          <w:kern w:val="36"/>
          <w:sz w:val="32"/>
          <w:szCs w:val="32"/>
        </w:rPr>
        <w:t>、</w:t>
      </w:r>
      <w:r w:rsidR="00D7658B" w:rsidRPr="00D7658B">
        <w:rPr>
          <w:rFonts w:ascii="仿宋_GB2312" w:eastAsia="仿宋_GB2312" w:hAnsi="宋体" w:cs="宋体" w:hint="eastAsia"/>
          <w:b/>
          <w:bCs/>
          <w:color w:val="000000"/>
          <w:kern w:val="36"/>
          <w:sz w:val="32"/>
          <w:szCs w:val="32"/>
        </w:rPr>
        <w:t> </w:t>
      </w:r>
      <w:r w:rsidR="00D7658B" w:rsidRPr="00D7658B">
        <w:rPr>
          <w:rFonts w:ascii="仿宋_GB2312" w:eastAsia="仿宋_GB2312" w:hAnsi="宋体" w:cs="宋体" w:hint="eastAsia"/>
          <w:b/>
          <w:bCs/>
          <w:color w:val="000000"/>
          <w:kern w:val="36"/>
          <w:sz w:val="32"/>
          <w:szCs w:val="32"/>
        </w:rPr>
        <w:t>资费问题</w:t>
      </w:r>
    </w:p>
    <w:p w14:paraId="68CAD49E" w14:textId="77777777" w:rsidR="00D7658B" w:rsidRPr="00D7658B" w:rsidRDefault="00D7658B" w:rsidP="00D7658B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手机银行收费吗？</w:t>
      </w:r>
    </w:p>
    <w:p w14:paraId="484BA935" w14:textId="77777777" w:rsidR="00D7658B" w:rsidRPr="00D7658B" w:rsidRDefault="00D7658B" w:rsidP="00D7658B">
      <w:pPr>
        <w:widowControl/>
        <w:ind w:firstLine="64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目前，手机银行转账手续费和服务费暂免。</w:t>
      </w:r>
    </w:p>
    <w:p w14:paraId="19A7411B" w14:textId="77777777" w:rsidR="00D7658B" w:rsidRPr="00D7658B" w:rsidRDefault="00D7658B" w:rsidP="00D7658B">
      <w:pPr>
        <w:widowControl/>
        <w:ind w:firstLine="643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>注：手机银行操作过程中的流量费，按当地手机运营商制定的费率标准计算。该费用在缴纳手机费时收取。</w:t>
      </w:r>
    </w:p>
    <w:p w14:paraId="40795D09" w14:textId="77777777" w:rsidR="00D7658B" w:rsidRPr="00D7658B" w:rsidRDefault="00522095" w:rsidP="00D7658B">
      <w:pPr>
        <w:keepNext/>
        <w:widowControl/>
        <w:spacing w:before="156" w:line="576" w:lineRule="auto"/>
        <w:ind w:left="675" w:hanging="675"/>
        <w:jc w:val="left"/>
        <w:outlineLvl w:val="0"/>
        <w:rPr>
          <w:rFonts w:ascii="宋体" w:eastAsia="宋体" w:hAnsi="宋体" w:cs="宋体"/>
          <w:b/>
          <w:bCs/>
          <w:color w:val="333333"/>
          <w:kern w:val="36"/>
          <w:sz w:val="48"/>
          <w:szCs w:val="48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36"/>
          <w:sz w:val="32"/>
          <w:szCs w:val="32"/>
        </w:rPr>
        <w:t>七</w:t>
      </w:r>
      <w:r w:rsidR="00D7658B" w:rsidRPr="00D7658B">
        <w:rPr>
          <w:rFonts w:ascii="仿宋_GB2312" w:eastAsia="仿宋_GB2312" w:hAnsi="宋体" w:cs="宋体" w:hint="eastAsia"/>
          <w:b/>
          <w:bCs/>
          <w:color w:val="000000"/>
          <w:kern w:val="36"/>
          <w:sz w:val="32"/>
          <w:szCs w:val="32"/>
        </w:rPr>
        <w:t>、</w:t>
      </w:r>
      <w:r w:rsidR="00D7658B" w:rsidRPr="00D7658B">
        <w:rPr>
          <w:rFonts w:ascii="仿宋_GB2312" w:eastAsia="仿宋_GB2312" w:hAnsi="宋体" w:cs="宋体" w:hint="eastAsia"/>
          <w:b/>
          <w:bCs/>
          <w:color w:val="000000"/>
          <w:kern w:val="36"/>
          <w:sz w:val="32"/>
          <w:szCs w:val="32"/>
        </w:rPr>
        <w:t> </w:t>
      </w:r>
      <w:r w:rsidR="00D7658B" w:rsidRPr="00D7658B">
        <w:rPr>
          <w:rFonts w:ascii="仿宋_GB2312" w:eastAsia="仿宋_GB2312" w:hAnsi="宋体" w:cs="宋体" w:hint="eastAsia"/>
          <w:b/>
          <w:bCs/>
          <w:color w:val="000000"/>
          <w:kern w:val="36"/>
          <w:sz w:val="32"/>
          <w:szCs w:val="32"/>
        </w:rPr>
        <w:t>安全问题</w:t>
      </w:r>
    </w:p>
    <w:p w14:paraId="0AF2ECE7" w14:textId="77777777" w:rsidR="00D7658B" w:rsidRPr="00D7658B" w:rsidRDefault="00D7658B" w:rsidP="00D7658B">
      <w:pPr>
        <w:widowControl/>
        <w:ind w:left="36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1、</w:t>
      </w: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使用苏州银行手机银行安全吗？</w:t>
      </w:r>
    </w:p>
    <w:p w14:paraId="24770A19" w14:textId="77777777" w:rsidR="00D7658B" w:rsidRPr="00D7658B" w:rsidRDefault="00D7658B" w:rsidP="00D7658B">
      <w:pPr>
        <w:widowControl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苏州银行手机银行采用最先进的加密手段，时刻保障您的信息安全。同时采用了登录锁定、预留信息、登录记录、敏感信息屏蔽、设备绑定、会话超时和限额控制等安全措施，保护您的资金安全。</w:t>
      </w:r>
    </w:p>
    <w:p w14:paraId="05CB330F" w14:textId="77777777" w:rsidR="00D7658B" w:rsidRPr="00D7658B" w:rsidRDefault="00D7658B" w:rsidP="00D7658B">
      <w:pPr>
        <w:widowControl/>
        <w:ind w:left="36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2、</w:t>
      </w: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我的手机或SIM卡丢失了怎么办？</w:t>
      </w:r>
    </w:p>
    <w:p w14:paraId="5F726EFC" w14:textId="77777777" w:rsidR="00D7658B" w:rsidRPr="00D7658B" w:rsidRDefault="00D7658B" w:rsidP="00D7658B">
      <w:pPr>
        <w:widowControl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如果手机或SIM卡丢失，请尽快向为您提供服务的电信运营商（中国移动、中国联通或中国电信）挂失或停止服务，同时为进一步保障资金安全，建议您通过我行客服热线96067、营业网点柜台或个人网银专业版暂停手机银行服务。</w:t>
      </w:r>
    </w:p>
    <w:p w14:paraId="44189DA7" w14:textId="77777777" w:rsidR="00D7658B" w:rsidRPr="00D7658B" w:rsidRDefault="00D7658B" w:rsidP="00D7658B">
      <w:pPr>
        <w:widowControl/>
        <w:ind w:left="36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3、</w:t>
      </w: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我如何设置安全的密码？</w:t>
      </w:r>
    </w:p>
    <w:p w14:paraId="7F64DCEA" w14:textId="77777777" w:rsidR="005B0D81" w:rsidRPr="00522095" w:rsidRDefault="00D7658B" w:rsidP="00522095">
      <w:pPr>
        <w:widowControl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7658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请避免使用电话号码、车牌号、身份证号、出生日期等容易被别人猜到和窃取的信息作为密码，并尽量避免规律组合。最好为手机银行设置专门的密码，避免因某项密码的丢失而造成手机银行密码的泄漏。请定期更改您的手机银行登录密码。</w:t>
      </w:r>
    </w:p>
    <w:sectPr w:rsidR="005B0D81" w:rsidRPr="005220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145DB"/>
    <w:multiLevelType w:val="hybridMultilevel"/>
    <w:tmpl w:val="583A1E9E"/>
    <w:lvl w:ilvl="0" w:tplc="C73274C0">
      <w:start w:val="1"/>
      <w:numFmt w:val="japaneseCounting"/>
      <w:lvlText w:val="%1、"/>
      <w:lvlJc w:val="left"/>
      <w:pPr>
        <w:ind w:left="720" w:hanging="720"/>
      </w:pPr>
      <w:rPr>
        <w:rFonts w:ascii="仿宋_GB2312" w:eastAsia="仿宋_GB2312" w:hint="default"/>
        <w:b/>
        <w:color w:val="00000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364AE2"/>
    <w:multiLevelType w:val="hybridMultilevel"/>
    <w:tmpl w:val="58AC3754"/>
    <w:lvl w:ilvl="0" w:tplc="4830EAF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15239C"/>
    <w:multiLevelType w:val="hybridMultilevel"/>
    <w:tmpl w:val="2998FA36"/>
    <w:lvl w:ilvl="0" w:tplc="A950F19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8B"/>
    <w:rsid w:val="00016FEF"/>
    <w:rsid w:val="00044B73"/>
    <w:rsid w:val="00057A60"/>
    <w:rsid w:val="00082208"/>
    <w:rsid w:val="000926A4"/>
    <w:rsid w:val="000A0A1C"/>
    <w:rsid w:val="000B1610"/>
    <w:rsid w:val="000D2A9E"/>
    <w:rsid w:val="000F0CF0"/>
    <w:rsid w:val="0010435D"/>
    <w:rsid w:val="001105C8"/>
    <w:rsid w:val="00134349"/>
    <w:rsid w:val="00135F64"/>
    <w:rsid w:val="00140992"/>
    <w:rsid w:val="0014468F"/>
    <w:rsid w:val="00161CCF"/>
    <w:rsid w:val="00181A61"/>
    <w:rsid w:val="00193710"/>
    <w:rsid w:val="001A2717"/>
    <w:rsid w:val="001A4EE4"/>
    <w:rsid w:val="001D5AAD"/>
    <w:rsid w:val="001F0B29"/>
    <w:rsid w:val="001F7554"/>
    <w:rsid w:val="002009DA"/>
    <w:rsid w:val="002176EA"/>
    <w:rsid w:val="00235E6F"/>
    <w:rsid w:val="002462FB"/>
    <w:rsid w:val="0026009E"/>
    <w:rsid w:val="0029294C"/>
    <w:rsid w:val="002C1107"/>
    <w:rsid w:val="002F4511"/>
    <w:rsid w:val="00314373"/>
    <w:rsid w:val="00316608"/>
    <w:rsid w:val="00337324"/>
    <w:rsid w:val="00337625"/>
    <w:rsid w:val="00344C84"/>
    <w:rsid w:val="00354452"/>
    <w:rsid w:val="00356E76"/>
    <w:rsid w:val="0036281D"/>
    <w:rsid w:val="00372C0A"/>
    <w:rsid w:val="00384991"/>
    <w:rsid w:val="003B3774"/>
    <w:rsid w:val="003C2DA2"/>
    <w:rsid w:val="003F51F7"/>
    <w:rsid w:val="003F6A5E"/>
    <w:rsid w:val="00422C5B"/>
    <w:rsid w:val="004404B8"/>
    <w:rsid w:val="00451246"/>
    <w:rsid w:val="0045176B"/>
    <w:rsid w:val="004617CE"/>
    <w:rsid w:val="00461804"/>
    <w:rsid w:val="004624A8"/>
    <w:rsid w:val="0048173A"/>
    <w:rsid w:val="004C3821"/>
    <w:rsid w:val="004F0152"/>
    <w:rsid w:val="005000E0"/>
    <w:rsid w:val="005027B4"/>
    <w:rsid w:val="00505106"/>
    <w:rsid w:val="00522095"/>
    <w:rsid w:val="00537389"/>
    <w:rsid w:val="00537AA4"/>
    <w:rsid w:val="00537EC2"/>
    <w:rsid w:val="00544B3D"/>
    <w:rsid w:val="005465B3"/>
    <w:rsid w:val="005538BC"/>
    <w:rsid w:val="00572522"/>
    <w:rsid w:val="005A6C2B"/>
    <w:rsid w:val="005B0D81"/>
    <w:rsid w:val="005B70A7"/>
    <w:rsid w:val="005D47BF"/>
    <w:rsid w:val="005D51C9"/>
    <w:rsid w:val="005F0BF6"/>
    <w:rsid w:val="00612F0E"/>
    <w:rsid w:val="00622744"/>
    <w:rsid w:val="006345CB"/>
    <w:rsid w:val="006416CF"/>
    <w:rsid w:val="00647DB2"/>
    <w:rsid w:val="00653DDC"/>
    <w:rsid w:val="0066654C"/>
    <w:rsid w:val="00670D61"/>
    <w:rsid w:val="00680699"/>
    <w:rsid w:val="00687916"/>
    <w:rsid w:val="00692289"/>
    <w:rsid w:val="00694082"/>
    <w:rsid w:val="006A3B3C"/>
    <w:rsid w:val="006B657D"/>
    <w:rsid w:val="006C31DA"/>
    <w:rsid w:val="00706917"/>
    <w:rsid w:val="00721696"/>
    <w:rsid w:val="007231BE"/>
    <w:rsid w:val="007322DF"/>
    <w:rsid w:val="007500BC"/>
    <w:rsid w:val="00751F26"/>
    <w:rsid w:val="0076351A"/>
    <w:rsid w:val="00765BED"/>
    <w:rsid w:val="00782ACF"/>
    <w:rsid w:val="00794E52"/>
    <w:rsid w:val="007A7918"/>
    <w:rsid w:val="007A7E66"/>
    <w:rsid w:val="007B121E"/>
    <w:rsid w:val="007E5F31"/>
    <w:rsid w:val="007F10F1"/>
    <w:rsid w:val="00806DB6"/>
    <w:rsid w:val="00824848"/>
    <w:rsid w:val="00834128"/>
    <w:rsid w:val="00836043"/>
    <w:rsid w:val="00861125"/>
    <w:rsid w:val="0089283D"/>
    <w:rsid w:val="008A6229"/>
    <w:rsid w:val="008A7713"/>
    <w:rsid w:val="008B40BE"/>
    <w:rsid w:val="008B6BAA"/>
    <w:rsid w:val="008C6F0B"/>
    <w:rsid w:val="008E12B8"/>
    <w:rsid w:val="008F7D06"/>
    <w:rsid w:val="0090454E"/>
    <w:rsid w:val="00925D99"/>
    <w:rsid w:val="00936D4A"/>
    <w:rsid w:val="00943BA1"/>
    <w:rsid w:val="00970818"/>
    <w:rsid w:val="009929B6"/>
    <w:rsid w:val="009B33CB"/>
    <w:rsid w:val="009B4903"/>
    <w:rsid w:val="009C4B13"/>
    <w:rsid w:val="009C7C34"/>
    <w:rsid w:val="009F08B8"/>
    <w:rsid w:val="00A25AD9"/>
    <w:rsid w:val="00A32A2B"/>
    <w:rsid w:val="00A4561B"/>
    <w:rsid w:val="00A51EFE"/>
    <w:rsid w:val="00A55125"/>
    <w:rsid w:val="00A657A7"/>
    <w:rsid w:val="00A817DB"/>
    <w:rsid w:val="00A9055F"/>
    <w:rsid w:val="00AA5679"/>
    <w:rsid w:val="00AC00D1"/>
    <w:rsid w:val="00B07844"/>
    <w:rsid w:val="00B10FC1"/>
    <w:rsid w:val="00B126DC"/>
    <w:rsid w:val="00B63A6A"/>
    <w:rsid w:val="00B861D9"/>
    <w:rsid w:val="00B95210"/>
    <w:rsid w:val="00BB2079"/>
    <w:rsid w:val="00BC5069"/>
    <w:rsid w:val="00BC53DF"/>
    <w:rsid w:val="00BF57A6"/>
    <w:rsid w:val="00C005CA"/>
    <w:rsid w:val="00C01E5B"/>
    <w:rsid w:val="00C06828"/>
    <w:rsid w:val="00C123D1"/>
    <w:rsid w:val="00C30550"/>
    <w:rsid w:val="00C51FC2"/>
    <w:rsid w:val="00C8443E"/>
    <w:rsid w:val="00C97FDA"/>
    <w:rsid w:val="00CC1DA5"/>
    <w:rsid w:val="00CD1FE9"/>
    <w:rsid w:val="00D04D7F"/>
    <w:rsid w:val="00D303BB"/>
    <w:rsid w:val="00D5023A"/>
    <w:rsid w:val="00D64AEA"/>
    <w:rsid w:val="00D74C30"/>
    <w:rsid w:val="00D74E41"/>
    <w:rsid w:val="00D7658B"/>
    <w:rsid w:val="00D91F15"/>
    <w:rsid w:val="00DA35E3"/>
    <w:rsid w:val="00DD34B2"/>
    <w:rsid w:val="00DE2F29"/>
    <w:rsid w:val="00DF7290"/>
    <w:rsid w:val="00E03FA6"/>
    <w:rsid w:val="00E11A27"/>
    <w:rsid w:val="00E20978"/>
    <w:rsid w:val="00E37D8F"/>
    <w:rsid w:val="00E439BF"/>
    <w:rsid w:val="00E94450"/>
    <w:rsid w:val="00EB20F1"/>
    <w:rsid w:val="00EB52E2"/>
    <w:rsid w:val="00EE1467"/>
    <w:rsid w:val="00EE5C5F"/>
    <w:rsid w:val="00EF051D"/>
    <w:rsid w:val="00F03FA4"/>
    <w:rsid w:val="00F061CF"/>
    <w:rsid w:val="00F21167"/>
    <w:rsid w:val="00F6162E"/>
    <w:rsid w:val="00F636F1"/>
    <w:rsid w:val="00F65E0D"/>
    <w:rsid w:val="00F75219"/>
    <w:rsid w:val="00F94783"/>
    <w:rsid w:val="00FB26BE"/>
    <w:rsid w:val="00FE3B69"/>
    <w:rsid w:val="00FE7FC9"/>
    <w:rsid w:val="00FF07EA"/>
    <w:rsid w:val="00FF275A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50A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58B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7658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D7658B"/>
    <w:rPr>
      <w:rFonts w:ascii="宋体" w:eastAsia="宋体" w:hAnsi="宋体" w:cs="宋体"/>
      <w:b/>
      <w:bCs/>
      <w:kern w:val="36"/>
      <w:sz w:val="18"/>
      <w:szCs w:val="18"/>
    </w:rPr>
  </w:style>
  <w:style w:type="paragraph" w:styleId="a3">
    <w:name w:val="Normal (Web)"/>
    <w:basedOn w:val="a"/>
    <w:uiPriority w:val="99"/>
    <w:semiHidden/>
    <w:unhideWhenUsed/>
    <w:rsid w:val="00D765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658B"/>
    <w:rPr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D7658B"/>
    <w:rPr>
      <w:sz w:val="18"/>
      <w:szCs w:val="18"/>
    </w:rPr>
  </w:style>
  <w:style w:type="paragraph" w:styleId="a6">
    <w:name w:val="List Paragraph"/>
    <w:basedOn w:val="a"/>
    <w:uiPriority w:val="34"/>
    <w:qFormat/>
    <w:rsid w:val="00D765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1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7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240</Words>
  <Characters>1374</Characters>
  <Application>Microsoft Macintosh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冯舒华-圆才</dc:creator>
  <cp:lastModifiedBy>徐丽莉</cp:lastModifiedBy>
  <cp:revision>4</cp:revision>
  <dcterms:created xsi:type="dcterms:W3CDTF">2021-05-20T03:01:00Z</dcterms:created>
  <dcterms:modified xsi:type="dcterms:W3CDTF">2021-05-20T03:01:00Z</dcterms:modified>
</cp:coreProperties>
</file>