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54" w:rsidRPr="00792B97" w:rsidRDefault="007F5254" w:rsidP="002173B5">
      <w:pPr>
        <w:jc w:val="center"/>
        <w:rPr>
          <w:rFonts w:asciiTheme="minorEastAsia" w:hAnsiTheme="minorEastAsia"/>
          <w:b/>
          <w:sz w:val="28"/>
          <w:szCs w:val="24"/>
        </w:rPr>
      </w:pPr>
      <w:bookmarkStart w:id="0" w:name="_GoBack"/>
      <w:bookmarkEnd w:id="0"/>
      <w:r w:rsidRPr="00792B97">
        <w:rPr>
          <w:rFonts w:asciiTheme="minorEastAsia" w:hAnsiTheme="minorEastAsia"/>
          <w:b/>
          <w:sz w:val="28"/>
          <w:szCs w:val="24"/>
        </w:rPr>
        <w:t>关于汇添富添富通货币市场基金2020年</w:t>
      </w:r>
      <w:r w:rsidR="00353299">
        <w:rPr>
          <w:rFonts w:asciiTheme="minorEastAsia" w:hAnsiTheme="minorEastAsia" w:hint="eastAsia"/>
          <w:b/>
          <w:sz w:val="28"/>
          <w:szCs w:val="24"/>
        </w:rPr>
        <w:t>端午</w:t>
      </w:r>
      <w:r w:rsidRPr="00792B97">
        <w:rPr>
          <w:rFonts w:asciiTheme="minorEastAsia" w:hAnsiTheme="minorEastAsia"/>
          <w:b/>
          <w:sz w:val="28"/>
          <w:szCs w:val="24"/>
        </w:rPr>
        <w:t xml:space="preserve">节假期前暂停B类份额申购业务的公告 </w:t>
      </w:r>
    </w:p>
    <w:p w:rsidR="007F5254" w:rsidRPr="00792B97" w:rsidRDefault="007F5254" w:rsidP="002173B5">
      <w:pPr>
        <w:jc w:val="center"/>
        <w:rPr>
          <w:rFonts w:asciiTheme="minorEastAsia" w:hAnsiTheme="minorEastAsia"/>
          <w:b/>
          <w:sz w:val="24"/>
          <w:szCs w:val="24"/>
        </w:rPr>
      </w:pPr>
      <w:r w:rsidRPr="00792B97">
        <w:rPr>
          <w:rFonts w:asciiTheme="minorEastAsia" w:hAnsiTheme="minorEastAsia"/>
          <w:b/>
          <w:sz w:val="24"/>
          <w:szCs w:val="24"/>
        </w:rPr>
        <w:t>公告送出日期</w:t>
      </w:r>
      <w:r w:rsidRPr="00792B97">
        <w:rPr>
          <w:rFonts w:asciiTheme="minorEastAsia" w:hAnsiTheme="minorEastAsia" w:hint="eastAsia"/>
          <w:b/>
          <w:sz w:val="24"/>
          <w:szCs w:val="24"/>
        </w:rPr>
        <w:t>：</w:t>
      </w:r>
      <w:r w:rsidRPr="00792B97">
        <w:rPr>
          <w:rFonts w:asciiTheme="minorEastAsia" w:hAnsiTheme="minorEastAsia"/>
          <w:b/>
          <w:sz w:val="24"/>
          <w:szCs w:val="24"/>
        </w:rPr>
        <w:t>2020年</w:t>
      </w:r>
      <w:r w:rsidR="00353299" w:rsidRPr="00792B97">
        <w:rPr>
          <w:rFonts w:asciiTheme="minorEastAsia" w:hAnsiTheme="minorEastAsia"/>
          <w:b/>
          <w:sz w:val="24"/>
          <w:szCs w:val="24"/>
        </w:rPr>
        <w:t>0</w:t>
      </w:r>
      <w:r w:rsidR="00353299">
        <w:rPr>
          <w:rFonts w:asciiTheme="minorEastAsia" w:hAnsiTheme="minorEastAsia"/>
          <w:b/>
          <w:sz w:val="24"/>
          <w:szCs w:val="24"/>
        </w:rPr>
        <w:t>6</w:t>
      </w:r>
      <w:r w:rsidRPr="00792B97">
        <w:rPr>
          <w:rFonts w:asciiTheme="minorEastAsia" w:hAnsiTheme="minorEastAsia"/>
          <w:b/>
          <w:sz w:val="24"/>
          <w:szCs w:val="24"/>
        </w:rPr>
        <w:t>月</w:t>
      </w:r>
      <w:r w:rsidR="00353299">
        <w:rPr>
          <w:rFonts w:asciiTheme="minorEastAsia" w:hAnsiTheme="minorEastAsia"/>
          <w:b/>
          <w:sz w:val="24"/>
          <w:szCs w:val="24"/>
        </w:rPr>
        <w:t>19</w:t>
      </w:r>
      <w:r w:rsidRPr="00792B97">
        <w:rPr>
          <w:rFonts w:asciiTheme="minorEastAsia" w:hAnsiTheme="minorEastAsia"/>
          <w:b/>
          <w:sz w:val="24"/>
          <w:szCs w:val="24"/>
        </w:rPr>
        <w:t>日</w:t>
      </w:r>
    </w:p>
    <w:p w:rsidR="007F5254" w:rsidRPr="00792B97" w:rsidRDefault="007F5254" w:rsidP="00792B97">
      <w:pPr>
        <w:pStyle w:val="2"/>
        <w:spacing w:beforeLines="50" w:before="156" w:afterLines="50" w:after="156" w:line="240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bookmarkStart w:id="1" w:name="t_3_1_1_table"/>
      <w:bookmarkEnd w:id="1"/>
      <w:r w:rsidRPr="00792B97">
        <w:rPr>
          <w:rFonts w:asciiTheme="minorEastAsia" w:eastAsiaTheme="minorEastAsia" w:hAnsiTheme="minorEastAsia"/>
          <w:bCs/>
          <w:sz w:val="24"/>
          <w:szCs w:val="24"/>
        </w:rPr>
        <w:t>1公告基本信息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338"/>
        <w:gridCol w:w="1797"/>
        <w:gridCol w:w="1797"/>
        <w:gridCol w:w="1797"/>
      </w:tblGrid>
      <w:tr w:rsidR="007F5254" w:rsidRPr="00792B97">
        <w:tc>
          <w:tcPr>
            <w:tcW w:w="-25536" w:type="dxa"/>
            <w:gridSpan w:val="2"/>
            <w:vAlign w:val="center"/>
          </w:tcPr>
          <w:p w:rsidR="007F5254" w:rsidRPr="00792B97" w:rsidRDefault="007F5254" w:rsidP="00792B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-5536" w:type="dxa"/>
            <w:gridSpan w:val="3"/>
            <w:vAlign w:val="center"/>
          </w:tcPr>
          <w:p w:rsidR="007F5254" w:rsidRPr="00792B97" w:rsidRDefault="007F5254" w:rsidP="00792B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汇添富添富通货币市场基金</w:t>
            </w:r>
          </w:p>
        </w:tc>
      </w:tr>
      <w:tr w:rsidR="007F5254" w:rsidRPr="00792B97">
        <w:tc>
          <w:tcPr>
            <w:tcW w:w="-25536" w:type="dxa"/>
            <w:gridSpan w:val="2"/>
            <w:vAlign w:val="center"/>
          </w:tcPr>
          <w:p w:rsidR="007F5254" w:rsidRPr="00792B97" w:rsidRDefault="007F5254" w:rsidP="00792B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-5536" w:type="dxa"/>
            <w:gridSpan w:val="3"/>
            <w:vAlign w:val="center"/>
          </w:tcPr>
          <w:p w:rsidR="007F5254" w:rsidRPr="00792B97" w:rsidRDefault="007F5254" w:rsidP="00792B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汇添富添富通货币</w:t>
            </w:r>
          </w:p>
        </w:tc>
      </w:tr>
      <w:tr w:rsidR="007F5254" w:rsidRPr="00792B97">
        <w:tc>
          <w:tcPr>
            <w:tcW w:w="-25536" w:type="dxa"/>
            <w:gridSpan w:val="2"/>
            <w:vAlign w:val="center"/>
          </w:tcPr>
          <w:p w:rsidR="007F5254" w:rsidRPr="00792B97" w:rsidRDefault="007F5254" w:rsidP="00792B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-5536" w:type="dxa"/>
            <w:gridSpan w:val="3"/>
            <w:vAlign w:val="center"/>
          </w:tcPr>
          <w:p w:rsidR="007F5254" w:rsidRPr="00792B97" w:rsidRDefault="007F5254" w:rsidP="00792B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000366</w:t>
            </w:r>
          </w:p>
        </w:tc>
      </w:tr>
      <w:tr w:rsidR="007F5254" w:rsidRPr="00792B97">
        <w:tc>
          <w:tcPr>
            <w:tcW w:w="-25536" w:type="dxa"/>
            <w:gridSpan w:val="2"/>
            <w:vAlign w:val="center"/>
          </w:tcPr>
          <w:p w:rsidR="007F5254" w:rsidRPr="00792B97" w:rsidRDefault="007F5254" w:rsidP="00792B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-5536" w:type="dxa"/>
            <w:gridSpan w:val="3"/>
            <w:vAlign w:val="center"/>
          </w:tcPr>
          <w:p w:rsidR="007F5254" w:rsidRPr="00792B97" w:rsidRDefault="007F5254" w:rsidP="00792B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汇添富基金管理股份有限公司</w:t>
            </w:r>
          </w:p>
        </w:tc>
      </w:tr>
      <w:tr w:rsidR="007F5254" w:rsidRPr="00792B97">
        <w:tc>
          <w:tcPr>
            <w:tcW w:w="-25536" w:type="dxa"/>
            <w:gridSpan w:val="2"/>
            <w:vAlign w:val="center"/>
          </w:tcPr>
          <w:p w:rsidR="007F5254" w:rsidRPr="00792B97" w:rsidRDefault="007F5254" w:rsidP="00792B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-5536" w:type="dxa"/>
            <w:gridSpan w:val="3"/>
            <w:vAlign w:val="center"/>
          </w:tcPr>
          <w:p w:rsidR="007F5254" w:rsidRPr="00792B97" w:rsidRDefault="007F5254" w:rsidP="00792B97">
            <w:pPr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根据《公开募集证券投资基金信息披露管理办法》等法律法规和《汇添富添富通货币市场基金基金合同》的规定，以及《国务院办公厅关于2020年部分节假日安排的通知》的规定</w:t>
            </w:r>
          </w:p>
        </w:tc>
      </w:tr>
      <w:tr w:rsidR="007F5254" w:rsidRPr="00792B97">
        <w:tc>
          <w:tcPr>
            <w:tcW w:w="20000" w:type="dxa"/>
            <w:vMerge w:val="restart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暂停申购起始日</w:t>
            </w:r>
          </w:p>
        </w:tc>
        <w:tc>
          <w:tcPr>
            <w:tcW w:w="-5536" w:type="dxa"/>
            <w:gridSpan w:val="3"/>
            <w:vAlign w:val="center"/>
          </w:tcPr>
          <w:p w:rsidR="007F5254" w:rsidRPr="00792B97" w:rsidRDefault="007F5254" w:rsidP="003532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2020年</w:t>
            </w:r>
            <w:r w:rsidR="00353299" w:rsidRPr="00792B97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353299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792B97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353299">
              <w:rPr>
                <w:rFonts w:asciiTheme="minorEastAsia" w:hAnsiTheme="minorEastAsia"/>
                <w:sz w:val="24"/>
                <w:szCs w:val="24"/>
              </w:rPr>
              <w:t>23</w:t>
            </w:r>
            <w:r w:rsidRPr="00792B97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7F5254" w:rsidRPr="00792B97">
        <w:tc>
          <w:tcPr>
            <w:tcW w:w="20000" w:type="dxa"/>
            <w:vMerge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暂停申购等业务的原因说明</w:t>
            </w:r>
          </w:p>
        </w:tc>
        <w:tc>
          <w:tcPr>
            <w:tcW w:w="-5536" w:type="dxa"/>
            <w:gridSpan w:val="3"/>
            <w:vAlign w:val="center"/>
          </w:tcPr>
          <w:p w:rsidR="007F5254" w:rsidRPr="00792B97" w:rsidRDefault="007F5254" w:rsidP="00792B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为保护基金份额持有人的利益，根据《汇添富添富通货币市场基金基金合同》的有关规定。</w:t>
            </w:r>
          </w:p>
        </w:tc>
      </w:tr>
      <w:tr w:rsidR="007F5254" w:rsidRPr="00792B97">
        <w:tc>
          <w:tcPr>
            <w:tcW w:w="-25536" w:type="dxa"/>
            <w:gridSpan w:val="2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下属分级基金的基金简称</w:t>
            </w:r>
          </w:p>
        </w:tc>
        <w:tc>
          <w:tcPr>
            <w:tcW w:w="20000" w:type="dxa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汇添富添富通货币A</w:t>
            </w:r>
          </w:p>
        </w:tc>
        <w:tc>
          <w:tcPr>
            <w:tcW w:w="20000" w:type="dxa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汇添富添富通货币B</w:t>
            </w:r>
          </w:p>
        </w:tc>
        <w:tc>
          <w:tcPr>
            <w:tcW w:w="20000" w:type="dxa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汇添富添富通货币E</w:t>
            </w:r>
          </w:p>
        </w:tc>
      </w:tr>
      <w:tr w:rsidR="007F5254" w:rsidRPr="00792B97">
        <w:tc>
          <w:tcPr>
            <w:tcW w:w="-25536" w:type="dxa"/>
            <w:gridSpan w:val="2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下属分级基金的交易代码</w:t>
            </w:r>
          </w:p>
        </w:tc>
        <w:tc>
          <w:tcPr>
            <w:tcW w:w="20000" w:type="dxa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000366</w:t>
            </w:r>
          </w:p>
        </w:tc>
        <w:tc>
          <w:tcPr>
            <w:tcW w:w="20000" w:type="dxa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000980</w:t>
            </w:r>
          </w:p>
        </w:tc>
        <w:tc>
          <w:tcPr>
            <w:tcW w:w="20000" w:type="dxa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511980</w:t>
            </w:r>
          </w:p>
        </w:tc>
      </w:tr>
      <w:tr w:rsidR="007F5254" w:rsidRPr="00792B97">
        <w:tc>
          <w:tcPr>
            <w:tcW w:w="-25536" w:type="dxa"/>
            <w:gridSpan w:val="2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该分级基金是否暂停申购等业务</w:t>
            </w:r>
          </w:p>
        </w:tc>
        <w:tc>
          <w:tcPr>
            <w:tcW w:w="20000" w:type="dxa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20000" w:type="dxa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F5254" w:rsidRPr="00792B97" w:rsidRDefault="007F525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2B97"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</w:tr>
    </w:tbl>
    <w:p w:rsidR="007F5254" w:rsidRPr="00792B97" w:rsidRDefault="007F5254" w:rsidP="002173B5">
      <w:pPr>
        <w:jc w:val="left"/>
        <w:rPr>
          <w:rFonts w:asciiTheme="minorEastAsia" w:hAnsiTheme="minorEastAsia"/>
          <w:sz w:val="24"/>
          <w:szCs w:val="24"/>
        </w:rPr>
      </w:pPr>
    </w:p>
    <w:p w:rsidR="007F5254" w:rsidRPr="00792B97" w:rsidRDefault="007F5254" w:rsidP="002E18C2">
      <w:pPr>
        <w:pStyle w:val="2"/>
        <w:spacing w:beforeLines="50" w:before="156" w:afterLines="50" w:after="156" w:line="240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bookmarkStart w:id="2" w:name="t_3_2_table"/>
      <w:bookmarkEnd w:id="2"/>
      <w:r w:rsidRPr="00792B97">
        <w:rPr>
          <w:rFonts w:asciiTheme="minorEastAsia" w:eastAsiaTheme="minorEastAsia" w:hAnsiTheme="minorEastAsia"/>
          <w:bCs/>
          <w:sz w:val="24"/>
          <w:szCs w:val="24"/>
        </w:rPr>
        <w:t>2其他需要提示的事项</w:t>
      </w:r>
    </w:p>
    <w:p w:rsidR="007F5254" w:rsidRPr="00792B97" w:rsidRDefault="007F5254" w:rsidP="005C7BDE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92B97">
        <w:rPr>
          <w:rFonts w:asciiTheme="minorEastAsia" w:hAnsiTheme="minorEastAsia" w:hint="eastAsia"/>
          <w:sz w:val="24"/>
          <w:szCs w:val="24"/>
        </w:rPr>
        <w:t>1、</w:t>
      </w:r>
      <w:r w:rsidRPr="00792B97">
        <w:rPr>
          <w:rFonts w:asciiTheme="minorEastAsia" w:hAnsiTheme="minorEastAsia"/>
          <w:sz w:val="24"/>
          <w:szCs w:val="24"/>
        </w:rPr>
        <w:t>本基金目前的</w:t>
      </w:r>
      <w:r w:rsidRPr="00792B97">
        <w:rPr>
          <w:rFonts w:asciiTheme="minorEastAsia" w:hAnsiTheme="minorEastAsia" w:hint="eastAsia"/>
          <w:sz w:val="24"/>
          <w:szCs w:val="24"/>
        </w:rPr>
        <w:t>申赎</w:t>
      </w:r>
      <w:r w:rsidRPr="00792B97">
        <w:rPr>
          <w:rFonts w:asciiTheme="minorEastAsia" w:hAnsiTheme="minorEastAsia"/>
          <w:sz w:val="24"/>
          <w:szCs w:val="24"/>
        </w:rPr>
        <w:t>状态请见下表</w:t>
      </w:r>
      <w:r w:rsidRPr="00792B97">
        <w:rPr>
          <w:rFonts w:asciiTheme="minorEastAsia" w:hAnsiTheme="minorEastAsia" w:hint="eastAsia"/>
          <w:sz w:val="24"/>
          <w:szCs w:val="24"/>
        </w:rPr>
        <w:t>。投资者欲了解本基金的详细情况，请仔细阅读刊登于本公司网站（www.99fund.com）的相关业务公告。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4891"/>
      </w:tblGrid>
      <w:tr w:rsidR="007F5254" w:rsidRPr="00792B97" w:rsidTr="00792B97">
        <w:tc>
          <w:tcPr>
            <w:tcW w:w="1302" w:type="pct"/>
            <w:shd w:val="clear" w:color="auto" w:fill="auto"/>
          </w:tcPr>
          <w:p w:rsidR="007F5254" w:rsidRPr="00792B97" w:rsidRDefault="007F5254" w:rsidP="00F74209">
            <w:pPr>
              <w:jc w:val="center"/>
              <w:rPr>
                <w:rFonts w:asciiTheme="minorEastAsia" w:hAnsiTheme="minorEastAsia"/>
              </w:rPr>
            </w:pPr>
            <w:r w:rsidRPr="00792B97">
              <w:rPr>
                <w:rFonts w:asciiTheme="minorEastAsia" w:hAnsiTheme="minorEastAsia"/>
              </w:rPr>
              <w:t>份额类别</w:t>
            </w:r>
          </w:p>
        </w:tc>
        <w:tc>
          <w:tcPr>
            <w:tcW w:w="3698" w:type="pct"/>
            <w:gridSpan w:val="2"/>
            <w:shd w:val="clear" w:color="auto" w:fill="auto"/>
          </w:tcPr>
          <w:p w:rsidR="007F5254" w:rsidRPr="00792B97" w:rsidRDefault="007F5254" w:rsidP="00F74209">
            <w:pPr>
              <w:jc w:val="center"/>
              <w:rPr>
                <w:rFonts w:asciiTheme="minorEastAsia" w:hAnsiTheme="minorEastAsia"/>
              </w:rPr>
            </w:pPr>
            <w:r w:rsidRPr="00792B97">
              <w:rPr>
                <w:rFonts w:asciiTheme="minorEastAsia" w:hAnsiTheme="minorEastAsia" w:hint="eastAsia"/>
              </w:rPr>
              <w:t>申赎状态</w:t>
            </w:r>
          </w:p>
        </w:tc>
      </w:tr>
      <w:tr w:rsidR="007F5254" w:rsidRPr="00792B97" w:rsidTr="00792B97">
        <w:tc>
          <w:tcPr>
            <w:tcW w:w="1302" w:type="pct"/>
            <w:vMerge w:val="restart"/>
            <w:shd w:val="clear" w:color="auto" w:fill="auto"/>
          </w:tcPr>
          <w:p w:rsidR="007F5254" w:rsidRPr="00792B97" w:rsidRDefault="007F5254" w:rsidP="00F74209">
            <w:pPr>
              <w:rPr>
                <w:rFonts w:asciiTheme="minorEastAsia" w:hAnsiTheme="minorEastAsia"/>
              </w:rPr>
            </w:pPr>
            <w:r w:rsidRPr="00792B97">
              <w:rPr>
                <w:rFonts w:asciiTheme="minorEastAsia" w:hAnsiTheme="minorEastAsia" w:hint="eastAsia"/>
              </w:rPr>
              <w:t>汇添富添富通货币A</w:t>
            </w:r>
          </w:p>
        </w:tc>
        <w:tc>
          <w:tcPr>
            <w:tcW w:w="696" w:type="pct"/>
            <w:shd w:val="clear" w:color="auto" w:fill="auto"/>
          </w:tcPr>
          <w:p w:rsidR="007F5254" w:rsidRPr="00792B97" w:rsidRDefault="007F5254" w:rsidP="00F74209">
            <w:pPr>
              <w:rPr>
                <w:rFonts w:asciiTheme="minorEastAsia" w:hAnsiTheme="minorEastAsia"/>
              </w:rPr>
            </w:pPr>
            <w:r w:rsidRPr="00792B97">
              <w:rPr>
                <w:rFonts w:asciiTheme="minorEastAsia" w:hAnsiTheme="minorEastAsia" w:hint="eastAsia"/>
              </w:rPr>
              <w:t>直销渠道</w:t>
            </w:r>
          </w:p>
        </w:tc>
        <w:tc>
          <w:tcPr>
            <w:tcW w:w="3002" w:type="pct"/>
            <w:shd w:val="clear" w:color="auto" w:fill="auto"/>
          </w:tcPr>
          <w:p w:rsidR="007F5254" w:rsidRPr="00792B97" w:rsidRDefault="007F5254" w:rsidP="00F74209">
            <w:pPr>
              <w:rPr>
                <w:rFonts w:asciiTheme="minorEastAsia" w:hAnsiTheme="minorEastAsia"/>
              </w:rPr>
            </w:pPr>
            <w:r w:rsidRPr="00792B97">
              <w:rPr>
                <w:rFonts w:asciiTheme="minorEastAsia" w:hAnsiTheme="minorEastAsia" w:hint="eastAsia"/>
              </w:rPr>
              <w:t>自2018年9月25日起暂停定投和转换，自2018年10月9日起暂停大额申购</w:t>
            </w:r>
          </w:p>
        </w:tc>
      </w:tr>
      <w:tr w:rsidR="007F5254" w:rsidRPr="00792B97" w:rsidTr="00792B97">
        <w:tc>
          <w:tcPr>
            <w:tcW w:w="1302" w:type="pct"/>
            <w:vMerge/>
            <w:shd w:val="clear" w:color="auto" w:fill="auto"/>
          </w:tcPr>
          <w:p w:rsidR="007F5254" w:rsidRPr="00792B97" w:rsidRDefault="007F5254" w:rsidP="00F74209">
            <w:pPr>
              <w:rPr>
                <w:rFonts w:asciiTheme="minorEastAsia" w:hAnsiTheme="minorEastAsia"/>
              </w:rPr>
            </w:pPr>
          </w:p>
        </w:tc>
        <w:tc>
          <w:tcPr>
            <w:tcW w:w="696" w:type="pct"/>
            <w:shd w:val="clear" w:color="auto" w:fill="auto"/>
          </w:tcPr>
          <w:p w:rsidR="007F5254" w:rsidRPr="00792B97" w:rsidRDefault="007F5254" w:rsidP="00F74209">
            <w:pPr>
              <w:rPr>
                <w:rFonts w:asciiTheme="minorEastAsia" w:hAnsiTheme="minorEastAsia"/>
              </w:rPr>
            </w:pPr>
            <w:r w:rsidRPr="00792B97">
              <w:rPr>
                <w:rFonts w:asciiTheme="minorEastAsia" w:hAnsiTheme="minorEastAsia" w:hint="eastAsia"/>
              </w:rPr>
              <w:t>代销渠道</w:t>
            </w:r>
          </w:p>
        </w:tc>
        <w:tc>
          <w:tcPr>
            <w:tcW w:w="3002" w:type="pct"/>
            <w:shd w:val="clear" w:color="auto" w:fill="auto"/>
          </w:tcPr>
          <w:p w:rsidR="007F5254" w:rsidRPr="00792B97" w:rsidRDefault="007F5254" w:rsidP="00F74209">
            <w:pPr>
              <w:rPr>
                <w:rFonts w:asciiTheme="minorEastAsia" w:hAnsiTheme="minorEastAsia"/>
              </w:rPr>
            </w:pPr>
            <w:r w:rsidRPr="00792B97">
              <w:rPr>
                <w:rFonts w:asciiTheme="minorEastAsia" w:hAnsiTheme="minorEastAsia" w:hint="eastAsia"/>
              </w:rPr>
              <w:t>自2018年10月9日起暂停大额申购（含定投和转换转入）</w:t>
            </w:r>
          </w:p>
        </w:tc>
      </w:tr>
      <w:tr w:rsidR="007F5254" w:rsidRPr="00792B97" w:rsidTr="00792B97">
        <w:tc>
          <w:tcPr>
            <w:tcW w:w="1302" w:type="pct"/>
            <w:shd w:val="clear" w:color="auto" w:fill="auto"/>
          </w:tcPr>
          <w:p w:rsidR="007F5254" w:rsidRPr="00792B97" w:rsidRDefault="007F5254" w:rsidP="00F74209">
            <w:pPr>
              <w:rPr>
                <w:rFonts w:asciiTheme="minorEastAsia" w:hAnsiTheme="minorEastAsia"/>
              </w:rPr>
            </w:pPr>
            <w:r w:rsidRPr="00792B97">
              <w:rPr>
                <w:rFonts w:asciiTheme="minorEastAsia" w:hAnsiTheme="minorEastAsia" w:hint="eastAsia"/>
              </w:rPr>
              <w:t>汇添富添富通货币B</w:t>
            </w:r>
          </w:p>
        </w:tc>
        <w:tc>
          <w:tcPr>
            <w:tcW w:w="3698" w:type="pct"/>
            <w:gridSpan w:val="2"/>
            <w:shd w:val="clear" w:color="auto" w:fill="auto"/>
          </w:tcPr>
          <w:p w:rsidR="007F5254" w:rsidRPr="00792B97" w:rsidRDefault="007F5254" w:rsidP="00F74209">
            <w:pPr>
              <w:rPr>
                <w:rFonts w:asciiTheme="minorEastAsia" w:hAnsiTheme="minorEastAsia"/>
              </w:rPr>
            </w:pPr>
            <w:r w:rsidRPr="00792B97">
              <w:rPr>
                <w:rFonts w:asciiTheme="minorEastAsia" w:hAnsiTheme="minorEastAsia"/>
              </w:rPr>
              <w:t>自</w:t>
            </w:r>
            <w:r w:rsidRPr="00792B97">
              <w:rPr>
                <w:rFonts w:asciiTheme="minorEastAsia" w:hAnsiTheme="minorEastAsia" w:hint="eastAsia"/>
              </w:rPr>
              <w:t>2018年9月3日起暂停定投和转换转入，自2019年2月15日起暂停大额申购</w:t>
            </w:r>
          </w:p>
        </w:tc>
      </w:tr>
      <w:tr w:rsidR="007F5254" w:rsidRPr="00792B97" w:rsidTr="00792B97">
        <w:tc>
          <w:tcPr>
            <w:tcW w:w="1302" w:type="pct"/>
            <w:shd w:val="clear" w:color="auto" w:fill="auto"/>
          </w:tcPr>
          <w:p w:rsidR="007F5254" w:rsidRPr="00792B97" w:rsidRDefault="007F5254" w:rsidP="00F74209">
            <w:pPr>
              <w:rPr>
                <w:rFonts w:asciiTheme="minorEastAsia" w:hAnsiTheme="minorEastAsia"/>
              </w:rPr>
            </w:pPr>
            <w:r w:rsidRPr="00792B97">
              <w:rPr>
                <w:rFonts w:asciiTheme="minorEastAsia" w:hAnsiTheme="minorEastAsia" w:hint="eastAsia"/>
              </w:rPr>
              <w:t>汇添富添富通货币E</w:t>
            </w:r>
          </w:p>
        </w:tc>
        <w:tc>
          <w:tcPr>
            <w:tcW w:w="3698" w:type="pct"/>
            <w:gridSpan w:val="2"/>
            <w:shd w:val="clear" w:color="auto" w:fill="auto"/>
          </w:tcPr>
          <w:p w:rsidR="007F5254" w:rsidRPr="00792B97" w:rsidRDefault="007F5254" w:rsidP="00F74209">
            <w:pPr>
              <w:rPr>
                <w:rFonts w:asciiTheme="minorEastAsia" w:hAnsiTheme="minorEastAsia"/>
              </w:rPr>
            </w:pPr>
            <w:r w:rsidRPr="00792B97">
              <w:rPr>
                <w:rFonts w:asciiTheme="minorEastAsia" w:hAnsiTheme="minorEastAsia" w:hint="eastAsia"/>
              </w:rPr>
              <w:t>自2018年10月9日起暂停申购</w:t>
            </w:r>
          </w:p>
        </w:tc>
      </w:tr>
    </w:tbl>
    <w:p w:rsidR="00792B97" w:rsidRDefault="007F5254" w:rsidP="00792B9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2B97">
        <w:rPr>
          <w:rFonts w:asciiTheme="minorEastAsia" w:hAnsiTheme="minorEastAsia"/>
          <w:sz w:val="24"/>
          <w:szCs w:val="24"/>
        </w:rPr>
        <w:t>本基金管理人自2019年2月15日起（含2019年2月15日）对本基金B类份额的大额申购业务进行限制（详情请见本基金管理人于2019年2月14日发布的《关于汇添富添富通货币市场基金B类份额暂停大额申购业务的公告》</w:t>
      </w:r>
      <w:r w:rsidR="00353299">
        <w:rPr>
          <w:rFonts w:asciiTheme="minorEastAsia" w:hAnsiTheme="minorEastAsia"/>
          <w:sz w:val="24"/>
          <w:szCs w:val="24"/>
        </w:rPr>
        <w:t>以及</w:t>
      </w:r>
      <w:r w:rsidR="00353299">
        <w:rPr>
          <w:rFonts w:asciiTheme="minorEastAsia" w:hAnsiTheme="minorEastAsia" w:hint="eastAsia"/>
          <w:sz w:val="24"/>
          <w:szCs w:val="24"/>
        </w:rPr>
        <w:lastRenderedPageBreak/>
        <w:t>2020年6月5日发布的《</w:t>
      </w:r>
      <w:r w:rsidR="00353299" w:rsidRPr="00353299">
        <w:rPr>
          <w:rFonts w:asciiTheme="minorEastAsia" w:hAnsiTheme="minorEastAsia" w:hint="eastAsia"/>
          <w:sz w:val="24"/>
          <w:szCs w:val="24"/>
        </w:rPr>
        <w:t>关于汇添富添富通货币市场基金B类份额调整大额申购业务金额限制的公告</w:t>
      </w:r>
      <w:r w:rsidR="00353299">
        <w:rPr>
          <w:rFonts w:asciiTheme="minorEastAsia" w:hAnsiTheme="minorEastAsia" w:hint="eastAsia"/>
          <w:sz w:val="24"/>
          <w:szCs w:val="24"/>
        </w:rPr>
        <w:t>》</w:t>
      </w:r>
      <w:r w:rsidRPr="00792B97">
        <w:rPr>
          <w:rFonts w:asciiTheme="minorEastAsia" w:hAnsiTheme="minorEastAsia"/>
          <w:sz w:val="24"/>
          <w:szCs w:val="24"/>
        </w:rPr>
        <w:t>）。</w:t>
      </w:r>
    </w:p>
    <w:p w:rsidR="007F5254" w:rsidRPr="00792B97" w:rsidRDefault="007F5254" w:rsidP="00792B9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2B97">
        <w:rPr>
          <w:rFonts w:asciiTheme="minorEastAsia" w:hAnsiTheme="minorEastAsia"/>
          <w:sz w:val="24"/>
          <w:szCs w:val="24"/>
        </w:rPr>
        <w:t>本基金B类份额因“</w:t>
      </w:r>
      <w:r w:rsidR="00353299">
        <w:rPr>
          <w:rFonts w:asciiTheme="minorEastAsia" w:hAnsiTheme="minorEastAsia" w:hint="eastAsia"/>
          <w:sz w:val="24"/>
          <w:szCs w:val="24"/>
        </w:rPr>
        <w:t>端午</w:t>
      </w:r>
      <w:r w:rsidRPr="00792B97">
        <w:rPr>
          <w:rFonts w:asciiTheme="minorEastAsia" w:hAnsiTheme="minorEastAsia"/>
          <w:sz w:val="24"/>
          <w:szCs w:val="24"/>
        </w:rPr>
        <w:t>节”假期，自2020年</w:t>
      </w:r>
      <w:r w:rsidR="00353299" w:rsidRPr="00792B97">
        <w:rPr>
          <w:rFonts w:asciiTheme="minorEastAsia" w:hAnsiTheme="minorEastAsia"/>
          <w:sz w:val="24"/>
          <w:szCs w:val="24"/>
        </w:rPr>
        <w:t>0</w:t>
      </w:r>
      <w:r w:rsidR="00353299">
        <w:rPr>
          <w:rFonts w:asciiTheme="minorEastAsia" w:hAnsiTheme="minorEastAsia"/>
          <w:sz w:val="24"/>
          <w:szCs w:val="24"/>
        </w:rPr>
        <w:t>6</w:t>
      </w:r>
      <w:r w:rsidRPr="00792B97">
        <w:rPr>
          <w:rFonts w:asciiTheme="minorEastAsia" w:hAnsiTheme="minorEastAsia"/>
          <w:sz w:val="24"/>
          <w:szCs w:val="24"/>
        </w:rPr>
        <w:t>月</w:t>
      </w:r>
      <w:r w:rsidR="00353299">
        <w:rPr>
          <w:rFonts w:asciiTheme="minorEastAsia" w:hAnsiTheme="minorEastAsia"/>
          <w:sz w:val="24"/>
          <w:szCs w:val="24"/>
        </w:rPr>
        <w:t>23</w:t>
      </w:r>
      <w:r w:rsidRPr="00792B97">
        <w:rPr>
          <w:rFonts w:asciiTheme="minorEastAsia" w:hAnsiTheme="minorEastAsia"/>
          <w:sz w:val="24"/>
          <w:szCs w:val="24"/>
        </w:rPr>
        <w:t>日至 2020年</w:t>
      </w:r>
      <w:r w:rsidR="00353299" w:rsidRPr="00792B97">
        <w:rPr>
          <w:rFonts w:asciiTheme="minorEastAsia" w:hAnsiTheme="minorEastAsia"/>
          <w:sz w:val="24"/>
          <w:szCs w:val="24"/>
        </w:rPr>
        <w:t>0</w:t>
      </w:r>
      <w:r w:rsidR="00353299">
        <w:rPr>
          <w:rFonts w:asciiTheme="minorEastAsia" w:hAnsiTheme="minorEastAsia"/>
          <w:sz w:val="24"/>
          <w:szCs w:val="24"/>
        </w:rPr>
        <w:t>6</w:t>
      </w:r>
      <w:r w:rsidRPr="00792B97">
        <w:rPr>
          <w:rFonts w:asciiTheme="minorEastAsia" w:hAnsiTheme="minorEastAsia"/>
          <w:sz w:val="24"/>
          <w:szCs w:val="24"/>
        </w:rPr>
        <w:t>月</w:t>
      </w:r>
      <w:r w:rsidR="00353299">
        <w:rPr>
          <w:rFonts w:asciiTheme="minorEastAsia" w:hAnsiTheme="minorEastAsia"/>
          <w:sz w:val="24"/>
          <w:szCs w:val="24"/>
        </w:rPr>
        <w:t>28</w:t>
      </w:r>
      <w:r w:rsidRPr="00792B97">
        <w:rPr>
          <w:rFonts w:asciiTheme="minorEastAsia" w:hAnsiTheme="minorEastAsia"/>
          <w:sz w:val="24"/>
          <w:szCs w:val="24"/>
        </w:rPr>
        <w:t>日暂停申购业务。自2020年</w:t>
      </w:r>
      <w:r w:rsidR="00353299" w:rsidRPr="00792B97">
        <w:rPr>
          <w:rFonts w:asciiTheme="minorEastAsia" w:hAnsiTheme="minorEastAsia"/>
          <w:sz w:val="24"/>
          <w:szCs w:val="24"/>
        </w:rPr>
        <w:t>0</w:t>
      </w:r>
      <w:r w:rsidR="00353299">
        <w:rPr>
          <w:rFonts w:asciiTheme="minorEastAsia" w:hAnsiTheme="minorEastAsia"/>
          <w:sz w:val="24"/>
          <w:szCs w:val="24"/>
        </w:rPr>
        <w:t>6</w:t>
      </w:r>
      <w:r w:rsidRPr="00792B97">
        <w:rPr>
          <w:rFonts w:asciiTheme="minorEastAsia" w:hAnsiTheme="minorEastAsia"/>
          <w:sz w:val="24"/>
          <w:szCs w:val="24"/>
        </w:rPr>
        <w:t>月</w:t>
      </w:r>
      <w:r w:rsidR="00353299">
        <w:rPr>
          <w:rFonts w:asciiTheme="minorEastAsia" w:hAnsiTheme="minorEastAsia"/>
          <w:sz w:val="24"/>
          <w:szCs w:val="24"/>
        </w:rPr>
        <w:t>29</w:t>
      </w:r>
      <w:r w:rsidRPr="00792B97">
        <w:rPr>
          <w:rFonts w:asciiTheme="minorEastAsia" w:hAnsiTheme="minorEastAsia"/>
          <w:sz w:val="24"/>
          <w:szCs w:val="24"/>
        </w:rPr>
        <w:t>日起，本基金B类份额恢复办理申购业务，届时继续对本基金B类份额的大额申购业务进行限制。</w:t>
      </w:r>
    </w:p>
    <w:p w:rsidR="007F5254" w:rsidRPr="00792B97" w:rsidRDefault="007F5254" w:rsidP="00792B9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2B97">
        <w:rPr>
          <w:rFonts w:asciiTheme="minorEastAsia" w:hAnsiTheme="minorEastAsia"/>
          <w:sz w:val="24"/>
          <w:szCs w:val="24"/>
        </w:rPr>
        <w:t>2、</w:t>
      </w:r>
      <w:r w:rsidR="00792B97" w:rsidRPr="006B2802">
        <w:rPr>
          <w:rFonts w:ascii="宋体" w:hAnsi="宋体"/>
          <w:sz w:val="24"/>
          <w:szCs w:val="24"/>
        </w:rPr>
        <w:t>本基金</w:t>
      </w:r>
      <w:r w:rsidR="00792B97" w:rsidRPr="006B2802">
        <w:rPr>
          <w:rFonts w:ascii="宋体" w:hAnsi="宋体" w:hint="eastAsia"/>
          <w:sz w:val="24"/>
          <w:szCs w:val="24"/>
        </w:rPr>
        <w:t>B类份额</w:t>
      </w:r>
      <w:r w:rsidR="00792B97" w:rsidRPr="006B2802">
        <w:rPr>
          <w:rFonts w:ascii="宋体" w:hAnsi="宋体"/>
          <w:sz w:val="24"/>
          <w:szCs w:val="24"/>
        </w:rPr>
        <w:t>暂停申购业务期间，本基金的赎回业务</w:t>
      </w:r>
      <w:r w:rsidR="00792B97" w:rsidRPr="006B2802">
        <w:rPr>
          <w:rFonts w:ascii="宋体" w:hAnsi="宋体" w:hint="eastAsia"/>
          <w:sz w:val="24"/>
          <w:szCs w:val="24"/>
        </w:rPr>
        <w:t>以及A类份额的申购等业务</w:t>
      </w:r>
      <w:r w:rsidR="00792B97" w:rsidRPr="006B2802">
        <w:rPr>
          <w:rFonts w:ascii="宋体" w:hAnsi="宋体"/>
          <w:sz w:val="24"/>
          <w:szCs w:val="24"/>
        </w:rPr>
        <w:t>照常办理</w:t>
      </w:r>
      <w:r w:rsidRPr="00792B97">
        <w:rPr>
          <w:rFonts w:asciiTheme="minorEastAsia" w:hAnsiTheme="minorEastAsia"/>
          <w:sz w:val="24"/>
          <w:szCs w:val="24"/>
        </w:rPr>
        <w:t>。2020年</w:t>
      </w:r>
      <w:r w:rsidR="00353299" w:rsidRPr="00792B97">
        <w:rPr>
          <w:rFonts w:asciiTheme="minorEastAsia" w:hAnsiTheme="minorEastAsia"/>
          <w:sz w:val="24"/>
          <w:szCs w:val="24"/>
        </w:rPr>
        <w:t>0</w:t>
      </w:r>
      <w:r w:rsidR="00353299">
        <w:rPr>
          <w:rFonts w:asciiTheme="minorEastAsia" w:hAnsiTheme="minorEastAsia"/>
          <w:sz w:val="24"/>
          <w:szCs w:val="24"/>
        </w:rPr>
        <w:t>6</w:t>
      </w:r>
      <w:r w:rsidR="00353299" w:rsidRPr="00792B97">
        <w:rPr>
          <w:rFonts w:asciiTheme="minorEastAsia" w:hAnsiTheme="minorEastAsia"/>
          <w:sz w:val="24"/>
          <w:szCs w:val="24"/>
        </w:rPr>
        <w:t>月</w:t>
      </w:r>
      <w:r w:rsidR="00353299">
        <w:rPr>
          <w:rFonts w:asciiTheme="minorEastAsia" w:hAnsiTheme="minorEastAsia"/>
          <w:sz w:val="24"/>
          <w:szCs w:val="24"/>
        </w:rPr>
        <w:t>29</w:t>
      </w:r>
      <w:r w:rsidR="00353299" w:rsidRPr="00792B97">
        <w:rPr>
          <w:rFonts w:asciiTheme="minorEastAsia" w:hAnsiTheme="minorEastAsia"/>
          <w:sz w:val="24"/>
          <w:szCs w:val="24"/>
        </w:rPr>
        <w:t>日</w:t>
      </w:r>
      <w:r w:rsidRPr="00792B97">
        <w:rPr>
          <w:rFonts w:asciiTheme="minorEastAsia" w:hAnsiTheme="minorEastAsia"/>
          <w:sz w:val="24"/>
          <w:szCs w:val="24"/>
        </w:rPr>
        <w:t>，本基金恢复办理B类份额的申购业务，届时不再公告。</w:t>
      </w:r>
    </w:p>
    <w:p w:rsidR="007F5254" w:rsidRPr="00792B97" w:rsidRDefault="007F5254" w:rsidP="00792B9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2B97">
        <w:rPr>
          <w:rFonts w:asciiTheme="minorEastAsia" w:hAnsiTheme="minorEastAsia"/>
          <w:sz w:val="24"/>
          <w:szCs w:val="24"/>
        </w:rPr>
        <w:t>3、2020年“</w:t>
      </w:r>
      <w:r w:rsidR="00353299">
        <w:rPr>
          <w:rFonts w:asciiTheme="minorEastAsia" w:hAnsiTheme="minorEastAsia" w:hint="eastAsia"/>
          <w:sz w:val="24"/>
          <w:szCs w:val="24"/>
        </w:rPr>
        <w:t>端午</w:t>
      </w:r>
      <w:r w:rsidRPr="00792B97">
        <w:rPr>
          <w:rFonts w:asciiTheme="minorEastAsia" w:hAnsiTheme="minorEastAsia"/>
          <w:sz w:val="24"/>
          <w:szCs w:val="24"/>
        </w:rPr>
        <w:t>节”假期期间投资者提交的开户、申购、赎回等基金交易申请及假期前未确认的交易申请、未到账的赎回款项等，将顺延到假期结束后进行处理。</w:t>
      </w:r>
    </w:p>
    <w:p w:rsidR="007F5254" w:rsidRPr="00792B97" w:rsidRDefault="007F5254" w:rsidP="00792B9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2B97">
        <w:rPr>
          <w:rFonts w:asciiTheme="minorEastAsia" w:hAnsiTheme="minorEastAsia"/>
          <w:sz w:val="24"/>
          <w:szCs w:val="24"/>
        </w:rPr>
        <w:t>4、根据中国证监会《货币市场基金监督管理办法》（证监会令【第120号】）中“当日赎回的基金份额自下一个交易日起不享有基金的分配权益”的规定，投资者于2020年</w:t>
      </w:r>
      <w:r w:rsidR="00353299" w:rsidRPr="00792B97">
        <w:rPr>
          <w:rFonts w:asciiTheme="minorEastAsia" w:hAnsiTheme="minorEastAsia"/>
          <w:sz w:val="24"/>
          <w:szCs w:val="24"/>
        </w:rPr>
        <w:t>0</w:t>
      </w:r>
      <w:r w:rsidR="00353299">
        <w:rPr>
          <w:rFonts w:asciiTheme="minorEastAsia" w:hAnsiTheme="minorEastAsia"/>
          <w:sz w:val="24"/>
          <w:szCs w:val="24"/>
        </w:rPr>
        <w:t>6</w:t>
      </w:r>
      <w:r w:rsidRPr="00792B97">
        <w:rPr>
          <w:rFonts w:asciiTheme="minorEastAsia" w:hAnsiTheme="minorEastAsia"/>
          <w:sz w:val="24"/>
          <w:szCs w:val="24"/>
        </w:rPr>
        <w:t>月</w:t>
      </w:r>
      <w:r w:rsidR="00353299">
        <w:rPr>
          <w:rFonts w:asciiTheme="minorEastAsia" w:hAnsiTheme="minorEastAsia"/>
          <w:sz w:val="24"/>
          <w:szCs w:val="24"/>
        </w:rPr>
        <w:t>24</w:t>
      </w:r>
      <w:r w:rsidRPr="00792B97">
        <w:rPr>
          <w:rFonts w:asciiTheme="minorEastAsia" w:hAnsiTheme="minorEastAsia"/>
          <w:sz w:val="24"/>
          <w:szCs w:val="24"/>
        </w:rPr>
        <w:t>日赎回本基金的份额，仍享有赎回当日和整个节假日期间的收益，将于2020年</w:t>
      </w:r>
      <w:r w:rsidR="00353299" w:rsidRPr="00792B97">
        <w:rPr>
          <w:rFonts w:asciiTheme="minorEastAsia" w:hAnsiTheme="minorEastAsia"/>
          <w:sz w:val="24"/>
          <w:szCs w:val="24"/>
        </w:rPr>
        <w:t>0</w:t>
      </w:r>
      <w:r w:rsidR="00353299">
        <w:rPr>
          <w:rFonts w:asciiTheme="minorEastAsia" w:hAnsiTheme="minorEastAsia"/>
          <w:sz w:val="24"/>
          <w:szCs w:val="24"/>
        </w:rPr>
        <w:t>6</w:t>
      </w:r>
      <w:r w:rsidR="00353299" w:rsidRPr="00792B97">
        <w:rPr>
          <w:rFonts w:asciiTheme="minorEastAsia" w:hAnsiTheme="minorEastAsia"/>
          <w:sz w:val="24"/>
          <w:szCs w:val="24"/>
        </w:rPr>
        <w:t>月</w:t>
      </w:r>
      <w:r w:rsidR="00353299">
        <w:rPr>
          <w:rFonts w:asciiTheme="minorEastAsia" w:hAnsiTheme="minorEastAsia"/>
          <w:sz w:val="24"/>
          <w:szCs w:val="24"/>
        </w:rPr>
        <w:t>29</w:t>
      </w:r>
      <w:r w:rsidR="00353299" w:rsidRPr="00792B97">
        <w:rPr>
          <w:rFonts w:asciiTheme="minorEastAsia" w:hAnsiTheme="minorEastAsia"/>
          <w:sz w:val="24"/>
          <w:szCs w:val="24"/>
        </w:rPr>
        <w:t>日</w:t>
      </w:r>
      <w:r w:rsidRPr="00792B97">
        <w:rPr>
          <w:rFonts w:asciiTheme="minorEastAsia" w:hAnsiTheme="minorEastAsia"/>
          <w:sz w:val="24"/>
          <w:szCs w:val="24"/>
        </w:rPr>
        <w:t>起不享受本基金的分配权益（赎回款项可能将于节后才能到投资者账户）。</w:t>
      </w:r>
    </w:p>
    <w:p w:rsidR="007F5254" w:rsidRPr="00792B97" w:rsidRDefault="007F5254" w:rsidP="0069529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92B97">
        <w:rPr>
          <w:rFonts w:asciiTheme="minorEastAsia" w:hAnsiTheme="minorEastAsia"/>
          <w:sz w:val="24"/>
          <w:szCs w:val="24"/>
        </w:rPr>
        <w:t>5、投资者如需使用资金，请充分考虑赎回资金到账所需时间，及早做好交易安排。如有疑问，可以拨打本公司客服热线（400-888-9918）或登录本公司网站（www.99fund.com）获取相关信息。</w:t>
      </w:r>
    </w:p>
    <w:p w:rsidR="007F5254" w:rsidRPr="00792B97" w:rsidRDefault="007F5254" w:rsidP="0069529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92B97">
        <w:rPr>
          <w:rFonts w:asciiTheme="minorEastAsia" w:hAnsiTheme="minorEastAsia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7F5254" w:rsidRPr="00792B97" w:rsidRDefault="007F5254" w:rsidP="0069529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92B97">
        <w:rPr>
          <w:rFonts w:asciiTheme="minorEastAsia" w:hAnsiTheme="minorEastAsia"/>
          <w:sz w:val="24"/>
          <w:szCs w:val="24"/>
        </w:rPr>
        <w:t>特此公告。</w:t>
      </w:r>
    </w:p>
    <w:p w:rsidR="007F5254" w:rsidRPr="00792B97" w:rsidRDefault="007F5254" w:rsidP="005C7BDE">
      <w:pPr>
        <w:rPr>
          <w:rFonts w:asciiTheme="minorEastAsia" w:hAnsiTheme="minorEastAsia"/>
          <w:lang w:eastAsia="x-none"/>
        </w:rPr>
      </w:pPr>
    </w:p>
    <w:p w:rsidR="007F5254" w:rsidRPr="00792B97" w:rsidRDefault="007F5254" w:rsidP="00BE2D27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792B97">
        <w:rPr>
          <w:rFonts w:asciiTheme="minorEastAsia" w:hAnsiTheme="minorEastAsia"/>
          <w:sz w:val="24"/>
          <w:szCs w:val="24"/>
        </w:rPr>
        <w:t>汇添富基金管理股份有限公司</w:t>
      </w:r>
    </w:p>
    <w:p w:rsidR="007F5254" w:rsidRPr="00792B97" w:rsidRDefault="007F5254" w:rsidP="00BE2D27">
      <w:pPr>
        <w:spacing w:line="360" w:lineRule="auto"/>
        <w:ind w:right="240"/>
        <w:jc w:val="right"/>
        <w:rPr>
          <w:rFonts w:asciiTheme="minorEastAsia" w:hAnsiTheme="minorEastAsia"/>
          <w:sz w:val="24"/>
          <w:szCs w:val="24"/>
        </w:rPr>
      </w:pPr>
      <w:r w:rsidRPr="00792B97">
        <w:rPr>
          <w:rFonts w:asciiTheme="minorEastAsia" w:hAnsiTheme="minorEastAsia"/>
          <w:sz w:val="24"/>
          <w:szCs w:val="24"/>
        </w:rPr>
        <w:t xml:space="preserve">  2020年</w:t>
      </w:r>
      <w:r w:rsidR="00353299" w:rsidRPr="00792B97">
        <w:rPr>
          <w:rFonts w:asciiTheme="minorEastAsia" w:hAnsiTheme="minorEastAsia"/>
          <w:sz w:val="24"/>
          <w:szCs w:val="24"/>
        </w:rPr>
        <w:t>0</w:t>
      </w:r>
      <w:r w:rsidR="00353299">
        <w:rPr>
          <w:rFonts w:asciiTheme="minorEastAsia" w:hAnsiTheme="minorEastAsia"/>
          <w:sz w:val="24"/>
          <w:szCs w:val="24"/>
        </w:rPr>
        <w:t>6</w:t>
      </w:r>
      <w:r w:rsidRPr="00792B97">
        <w:rPr>
          <w:rFonts w:asciiTheme="minorEastAsia" w:hAnsiTheme="minorEastAsia"/>
          <w:sz w:val="24"/>
          <w:szCs w:val="24"/>
        </w:rPr>
        <w:t>月</w:t>
      </w:r>
      <w:r w:rsidR="00353299">
        <w:rPr>
          <w:rFonts w:asciiTheme="minorEastAsia" w:hAnsiTheme="minorEastAsia"/>
          <w:sz w:val="24"/>
          <w:szCs w:val="24"/>
        </w:rPr>
        <w:t>19</w:t>
      </w:r>
      <w:r w:rsidRPr="00792B97">
        <w:rPr>
          <w:rFonts w:asciiTheme="minorEastAsia" w:hAnsiTheme="minorEastAsia"/>
          <w:sz w:val="24"/>
          <w:szCs w:val="24"/>
        </w:rPr>
        <w:t>日</w:t>
      </w:r>
    </w:p>
    <w:p w:rsidR="007F5254" w:rsidRPr="00792B97" w:rsidRDefault="007F5254" w:rsidP="00BE2D27">
      <w:pPr>
        <w:ind w:firstLineChars="200" w:firstLine="420"/>
        <w:rPr>
          <w:rFonts w:asciiTheme="minorEastAsia" w:hAnsiTheme="minorEastAsia"/>
          <w:lang w:val="x-none" w:eastAsia="x-none"/>
        </w:rPr>
      </w:pPr>
    </w:p>
    <w:p w:rsidR="00361EA5" w:rsidRDefault="00361EA5"/>
    <w:sectPr w:rsidR="00361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29" w:rsidRDefault="00D01B29" w:rsidP="007F5254">
      <w:r>
        <w:separator/>
      </w:r>
    </w:p>
  </w:endnote>
  <w:endnote w:type="continuationSeparator" w:id="0">
    <w:p w:rsidR="00D01B29" w:rsidRDefault="00D01B29" w:rsidP="007F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29" w:rsidRDefault="00D01B29" w:rsidP="007F5254">
      <w:r>
        <w:separator/>
      </w:r>
    </w:p>
  </w:footnote>
  <w:footnote w:type="continuationSeparator" w:id="0">
    <w:p w:rsidR="00D01B29" w:rsidRDefault="00D01B29" w:rsidP="007F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68"/>
    <w:rsid w:val="00353299"/>
    <w:rsid w:val="00361EA5"/>
    <w:rsid w:val="00567568"/>
    <w:rsid w:val="00686DBE"/>
    <w:rsid w:val="00792B97"/>
    <w:rsid w:val="007F5254"/>
    <w:rsid w:val="008539DE"/>
    <w:rsid w:val="00BF36F0"/>
    <w:rsid w:val="00C0572A"/>
    <w:rsid w:val="00D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760B1C-839C-4902-9CD7-0CD5CC99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F525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254"/>
    <w:rPr>
      <w:sz w:val="18"/>
      <w:szCs w:val="18"/>
    </w:rPr>
  </w:style>
  <w:style w:type="character" w:customStyle="1" w:styleId="2Char">
    <w:name w:val="标题 2 Char"/>
    <w:basedOn w:val="a0"/>
    <w:link w:val="2"/>
    <w:rsid w:val="007F5254"/>
    <w:rPr>
      <w:rFonts w:ascii="Arial" w:eastAsia="黑体" w:hAnsi="Arial" w:cs="Times New Roman"/>
      <w:b/>
      <w:sz w:val="32"/>
      <w:szCs w:val="20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3532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32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1253</Characters>
  <Application>Microsoft Office Word</Application>
  <DocSecurity>0</DocSecurity>
  <Lines>10</Lines>
  <Paragraphs>2</Paragraphs>
  <ScaleCrop>false</ScaleCrop>
  <Company>ccb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王梦晖</cp:lastModifiedBy>
  <cp:revision>5</cp:revision>
  <dcterms:created xsi:type="dcterms:W3CDTF">2020-04-21T10:54:00Z</dcterms:created>
  <dcterms:modified xsi:type="dcterms:W3CDTF">2020-06-16T05:40:00Z</dcterms:modified>
</cp:coreProperties>
</file>