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ED2114" w:rsidP="00476FD9">
      <w:pPr>
        <w:jc w:val="center"/>
        <w:rPr>
          <w:b/>
          <w:bCs/>
          <w:color w:val="FF0000"/>
          <w:sz w:val="44"/>
        </w:rPr>
      </w:pPr>
      <w:r>
        <w:rPr>
          <w:rFonts w:hint="eastAsia"/>
          <w:b/>
          <w:bCs/>
          <w:color w:val="FF0000"/>
          <w:sz w:val="44"/>
        </w:rPr>
        <w:t>嘉实优质核心两年持有期混合型证券投资基金</w:t>
      </w:r>
      <w:r w:rsidR="0038421F">
        <w:rPr>
          <w:rFonts w:hint="eastAsia"/>
          <w:b/>
          <w:bCs/>
          <w:color w:val="FF0000"/>
          <w:sz w:val="44"/>
        </w:rPr>
        <w:t>更新招募说明书</w:t>
      </w:r>
    </w:p>
    <w:p w:rsidR="00F23B2F" w:rsidRPr="002C52F2" w:rsidRDefault="00ED2114"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ED2114">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ED2114">
        <w:rPr>
          <w:rFonts w:ascii="宋体" w:hAnsi="宋体" w:hint="eastAsia"/>
          <w:b/>
          <w:sz w:val="24"/>
        </w:rPr>
        <w:t>中国银行股份有限公司</w:t>
      </w:r>
    </w:p>
    <w:p w:rsidR="00E46AD4" w:rsidRDefault="00ED2114" w:rsidP="00ED2114">
      <w:pPr>
        <w:pStyle w:val="-4"/>
      </w:pPr>
      <w:r>
        <w:rPr>
          <w:rFonts w:hint="eastAsia"/>
        </w:rPr>
        <w:t>重要提示</w:t>
      </w:r>
    </w:p>
    <w:p w:rsidR="00ED2114" w:rsidRDefault="00ED2114" w:rsidP="00ED2114">
      <w:pPr>
        <w:pStyle w:val="-"/>
        <w:ind w:firstLine="420"/>
      </w:pPr>
      <w:r>
        <w:rPr>
          <w:rFonts w:hint="eastAsia"/>
        </w:rPr>
        <w:t>嘉实优质核心两年持有期混合型证券投资基金（以下简称“本基金”）经中国证监会2021年3月4日证监许可[2021]700号《关于准予嘉实优质核心两年持有期混合型证券投资基金注册的批复》注册募集。本基金基金合同于2021年9月28日正式生效，自该日起本基金管理人开始管理本基金。</w:t>
      </w:r>
    </w:p>
    <w:p w:rsidR="00ED2114" w:rsidRDefault="00ED2114" w:rsidP="00ED2114">
      <w:pPr>
        <w:pStyle w:val="-"/>
        <w:ind w:firstLine="420"/>
      </w:pPr>
      <w:r>
        <w:rPr>
          <w:rFonts w:hint="eastAsia"/>
        </w:rPr>
        <w:t>本招募说明书是对原《嘉实优质核心两年持有期混合型证券投资基金招募说明书》的定期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ED2114" w:rsidRDefault="00ED2114" w:rsidP="00ED2114">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ED2114" w:rsidRDefault="00ED2114" w:rsidP="00ED2114">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的投资范围包含国债期货、股指期货、股票期权等金融衍生品、资产支持证券等品种，可能给本基金带来额外风险。</w:t>
      </w:r>
    </w:p>
    <w:p w:rsidR="00ED2114" w:rsidRDefault="00ED2114" w:rsidP="00ED2114">
      <w:pPr>
        <w:pStyle w:val="-"/>
        <w:ind w:firstLine="420"/>
      </w:pPr>
      <w:r>
        <w:rPr>
          <w:rFonts w:hint="eastAsia"/>
        </w:rPr>
        <w:lastRenderedPageBreak/>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本基金投资港股通标的股票的具体风险请详见本招募说明书“十七、风险揭示”章节。</w:t>
      </w:r>
    </w:p>
    <w:p w:rsidR="00ED2114" w:rsidRDefault="00ED2114" w:rsidP="00ED2114">
      <w:pPr>
        <w:pStyle w:val="-"/>
        <w:ind w:firstLine="420"/>
      </w:pPr>
      <w:r>
        <w:rPr>
          <w:rFonts w:hint="eastAsia"/>
        </w:rPr>
        <w:t>本基金投资相关股票市场交易互联互通机制试点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ED2114" w:rsidRDefault="00ED2114" w:rsidP="00ED2114">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ED2114" w:rsidRDefault="00ED2114" w:rsidP="00ED2114">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ED2114" w:rsidRDefault="00ED2114" w:rsidP="00ED2114">
      <w:pPr>
        <w:pStyle w:val="-"/>
        <w:ind w:firstLine="420"/>
      </w:pPr>
      <w:r>
        <w:rPr>
          <w:rFonts w:hint="eastAsia"/>
        </w:rPr>
        <w:t>当本基金持有特定资产且存在或潜在大额赎回申请时，基金管理人履行相应程序后，可以启用侧袋机制，具体详见本招募说明书“侧袋机制”章节。侧袋机制实施期间，基金管理人将对基金简称进行特殊标识，并不办理侧袋账户的申购赎回。请基金份额持有人仔细阅读相关内容并关注本基金启用侧袋机制时的特定风险。</w:t>
      </w:r>
    </w:p>
    <w:p w:rsidR="00ED2114" w:rsidRDefault="00ED2114" w:rsidP="00ED2114">
      <w:pPr>
        <w:pStyle w:val="-"/>
        <w:ind w:firstLine="420"/>
      </w:pPr>
      <w:r>
        <w:rPr>
          <w:rFonts w:hint="eastAsia"/>
        </w:rPr>
        <w:t>投资者在投资本基金之前，请仔细阅读本基金的招募说明书、基金产品资料概要和基金合同，全面认识本基金的风险收益特征和产品特性，并充分考虑自身的风险承受能力，理性判断市场，谨慎做出投资决策。</w:t>
      </w:r>
    </w:p>
    <w:p w:rsidR="00ED2114" w:rsidRDefault="00ED2114" w:rsidP="00ED2114">
      <w:pPr>
        <w:pStyle w:val="-"/>
        <w:ind w:firstLine="420"/>
      </w:pPr>
      <w:r>
        <w:rPr>
          <w:rFonts w:hint="eastAsia"/>
        </w:rPr>
        <w:t>投资者应当通过本基金管理人或代销机构购买和赎回基金。本基金在募集期内按1.00元面值发售并不改变基金的风险收益特征。投资者按1.00元面值购买基金份额以后，有可能面临基金份额净值跌破1.00元、从而遭受损失的风险。</w:t>
      </w:r>
    </w:p>
    <w:p w:rsidR="00ED2114" w:rsidRDefault="00ED2114" w:rsidP="00ED2114">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ED2114" w:rsidRDefault="00ED2114" w:rsidP="00ED2114">
      <w:pPr>
        <w:pStyle w:val="-"/>
        <w:ind w:firstLine="420"/>
      </w:pPr>
      <w:r>
        <w:rPr>
          <w:rFonts w:hint="eastAsia"/>
        </w:rPr>
        <w:t>本基金管理人提醒投资者基金投资的“买者自负”原则，在做出投资决策后，基金运营状况与基金净值变化引致的投资风险，由投资者自行负担。</w:t>
      </w:r>
    </w:p>
    <w:p w:rsidR="00ED2114" w:rsidRDefault="00ED2114" w:rsidP="00ED2114">
      <w:pPr>
        <w:pStyle w:val="-"/>
        <w:ind w:firstLine="420"/>
      </w:pPr>
      <w:r>
        <w:rPr>
          <w:rFonts w:hint="eastAsia"/>
        </w:rPr>
        <w:t>基金合同生效后，本基金对每一份认购/申购的基金份额分别计算两年的“锁定持有期”，投资者持有的基金份额自锁定到期日的下一工作日起，方可申请赎回。因此基金份额持有人面临在锁定持有期内不能赎回基金份额的风险。</w:t>
      </w:r>
    </w:p>
    <w:p w:rsidR="00ED2114" w:rsidRDefault="00ED2114" w:rsidP="00ED2114">
      <w:pPr>
        <w:pStyle w:val="-"/>
        <w:ind w:firstLine="420"/>
      </w:pPr>
      <w:r>
        <w:rPr>
          <w:rFonts w:hint="eastAsia"/>
        </w:rPr>
        <w:lastRenderedPageBreak/>
        <w:t>本招募说明书已经本基金托管人复核。本招募说明书所载内容截止日为</w:t>
      </w:r>
      <w:r>
        <w:t>2022年8月8日,有关财务数据和净值表现截止日为2022年6月30日（未经审计），特别事项注明除外。</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4"/>
      </w:pPr>
      <w:r>
        <w:rPr>
          <w:rFonts w:hint="eastAsia"/>
        </w:rPr>
        <w:lastRenderedPageBreak/>
        <w:t>目录</w:t>
      </w:r>
    </w:p>
    <w:p w:rsidR="00ED2114" w:rsidRDefault="00ED2114">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1636823" w:history="1">
        <w:r w:rsidRPr="00DC4092">
          <w:rPr>
            <w:rStyle w:val="a4"/>
            <w:rFonts w:hint="eastAsia"/>
            <w:noProof/>
          </w:rPr>
          <w:t>一、绪言</w:t>
        </w:r>
        <w:r>
          <w:rPr>
            <w:noProof/>
            <w:webHidden/>
          </w:rPr>
          <w:tab/>
        </w:r>
        <w:r>
          <w:rPr>
            <w:noProof/>
            <w:webHidden/>
          </w:rPr>
          <w:fldChar w:fldCharType="begin"/>
        </w:r>
        <w:r>
          <w:rPr>
            <w:noProof/>
            <w:webHidden/>
          </w:rPr>
          <w:instrText xml:space="preserve"> PAGEREF _Toc111636823 \h </w:instrText>
        </w:r>
        <w:r>
          <w:rPr>
            <w:noProof/>
            <w:webHidden/>
          </w:rPr>
        </w:r>
        <w:r>
          <w:rPr>
            <w:noProof/>
            <w:webHidden/>
          </w:rPr>
          <w:fldChar w:fldCharType="separate"/>
        </w:r>
        <w:r>
          <w:rPr>
            <w:noProof/>
            <w:webHidden/>
          </w:rPr>
          <w:t>5</w:t>
        </w:r>
        <w:r>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24" w:history="1">
        <w:r w:rsidR="00ED2114" w:rsidRPr="00DC4092">
          <w:rPr>
            <w:rStyle w:val="a4"/>
            <w:rFonts w:hint="eastAsia"/>
            <w:noProof/>
          </w:rPr>
          <w:t>二、释义</w:t>
        </w:r>
        <w:r w:rsidR="00ED2114">
          <w:rPr>
            <w:noProof/>
            <w:webHidden/>
          </w:rPr>
          <w:tab/>
        </w:r>
        <w:r w:rsidR="00ED2114">
          <w:rPr>
            <w:noProof/>
            <w:webHidden/>
          </w:rPr>
          <w:fldChar w:fldCharType="begin"/>
        </w:r>
        <w:r w:rsidR="00ED2114">
          <w:rPr>
            <w:noProof/>
            <w:webHidden/>
          </w:rPr>
          <w:instrText xml:space="preserve"> PAGEREF _Toc111636824 \h </w:instrText>
        </w:r>
        <w:r w:rsidR="00ED2114">
          <w:rPr>
            <w:noProof/>
            <w:webHidden/>
          </w:rPr>
        </w:r>
        <w:r w:rsidR="00ED2114">
          <w:rPr>
            <w:noProof/>
            <w:webHidden/>
          </w:rPr>
          <w:fldChar w:fldCharType="separate"/>
        </w:r>
        <w:r w:rsidR="00ED2114">
          <w:rPr>
            <w:noProof/>
            <w:webHidden/>
          </w:rPr>
          <w:t>6</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25" w:history="1">
        <w:r w:rsidR="00ED2114" w:rsidRPr="00DC4092">
          <w:rPr>
            <w:rStyle w:val="a4"/>
            <w:rFonts w:hint="eastAsia"/>
            <w:noProof/>
          </w:rPr>
          <w:t>三、基金管理人</w:t>
        </w:r>
        <w:r w:rsidR="00ED2114">
          <w:rPr>
            <w:noProof/>
            <w:webHidden/>
          </w:rPr>
          <w:tab/>
        </w:r>
        <w:r w:rsidR="00ED2114">
          <w:rPr>
            <w:noProof/>
            <w:webHidden/>
          </w:rPr>
          <w:fldChar w:fldCharType="begin"/>
        </w:r>
        <w:r w:rsidR="00ED2114">
          <w:rPr>
            <w:noProof/>
            <w:webHidden/>
          </w:rPr>
          <w:instrText xml:space="preserve"> PAGEREF _Toc111636825 \h </w:instrText>
        </w:r>
        <w:r w:rsidR="00ED2114">
          <w:rPr>
            <w:noProof/>
            <w:webHidden/>
          </w:rPr>
        </w:r>
        <w:r w:rsidR="00ED2114">
          <w:rPr>
            <w:noProof/>
            <w:webHidden/>
          </w:rPr>
          <w:fldChar w:fldCharType="separate"/>
        </w:r>
        <w:r w:rsidR="00ED2114">
          <w:rPr>
            <w:noProof/>
            <w:webHidden/>
          </w:rPr>
          <w:t>11</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26" w:history="1">
        <w:r w:rsidR="00ED2114" w:rsidRPr="00DC4092">
          <w:rPr>
            <w:rStyle w:val="a4"/>
            <w:rFonts w:hint="eastAsia"/>
            <w:noProof/>
          </w:rPr>
          <w:t>四、基金托管人</w:t>
        </w:r>
        <w:r w:rsidR="00ED2114">
          <w:rPr>
            <w:noProof/>
            <w:webHidden/>
          </w:rPr>
          <w:tab/>
        </w:r>
        <w:r w:rsidR="00ED2114">
          <w:rPr>
            <w:noProof/>
            <w:webHidden/>
          </w:rPr>
          <w:fldChar w:fldCharType="begin"/>
        </w:r>
        <w:r w:rsidR="00ED2114">
          <w:rPr>
            <w:noProof/>
            <w:webHidden/>
          </w:rPr>
          <w:instrText xml:space="preserve"> PAGEREF _Toc111636826 \h </w:instrText>
        </w:r>
        <w:r w:rsidR="00ED2114">
          <w:rPr>
            <w:noProof/>
            <w:webHidden/>
          </w:rPr>
        </w:r>
        <w:r w:rsidR="00ED2114">
          <w:rPr>
            <w:noProof/>
            <w:webHidden/>
          </w:rPr>
          <w:fldChar w:fldCharType="separate"/>
        </w:r>
        <w:r w:rsidR="00ED2114">
          <w:rPr>
            <w:noProof/>
            <w:webHidden/>
          </w:rPr>
          <w:t>20</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27" w:history="1">
        <w:r w:rsidR="00ED2114" w:rsidRPr="00DC4092">
          <w:rPr>
            <w:rStyle w:val="a4"/>
            <w:rFonts w:hint="eastAsia"/>
            <w:noProof/>
          </w:rPr>
          <w:t>五、相关服务机构</w:t>
        </w:r>
        <w:r w:rsidR="00ED2114">
          <w:rPr>
            <w:noProof/>
            <w:webHidden/>
          </w:rPr>
          <w:tab/>
        </w:r>
        <w:r w:rsidR="00ED2114">
          <w:rPr>
            <w:noProof/>
            <w:webHidden/>
          </w:rPr>
          <w:fldChar w:fldCharType="begin"/>
        </w:r>
        <w:r w:rsidR="00ED2114">
          <w:rPr>
            <w:noProof/>
            <w:webHidden/>
          </w:rPr>
          <w:instrText xml:space="preserve"> PAGEREF _Toc111636827 \h </w:instrText>
        </w:r>
        <w:r w:rsidR="00ED2114">
          <w:rPr>
            <w:noProof/>
            <w:webHidden/>
          </w:rPr>
        </w:r>
        <w:r w:rsidR="00ED2114">
          <w:rPr>
            <w:noProof/>
            <w:webHidden/>
          </w:rPr>
          <w:fldChar w:fldCharType="separate"/>
        </w:r>
        <w:r w:rsidR="00ED2114">
          <w:rPr>
            <w:noProof/>
            <w:webHidden/>
          </w:rPr>
          <w:t>22</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28" w:history="1">
        <w:r w:rsidR="00ED2114" w:rsidRPr="00DC4092">
          <w:rPr>
            <w:rStyle w:val="a4"/>
            <w:rFonts w:hint="eastAsia"/>
            <w:noProof/>
          </w:rPr>
          <w:t>六、基金的募集</w:t>
        </w:r>
        <w:r w:rsidR="00ED2114">
          <w:rPr>
            <w:noProof/>
            <w:webHidden/>
          </w:rPr>
          <w:tab/>
        </w:r>
        <w:r w:rsidR="00ED2114">
          <w:rPr>
            <w:noProof/>
            <w:webHidden/>
          </w:rPr>
          <w:fldChar w:fldCharType="begin"/>
        </w:r>
        <w:r w:rsidR="00ED2114">
          <w:rPr>
            <w:noProof/>
            <w:webHidden/>
          </w:rPr>
          <w:instrText xml:space="preserve"> PAGEREF _Toc111636828 \h </w:instrText>
        </w:r>
        <w:r w:rsidR="00ED2114">
          <w:rPr>
            <w:noProof/>
            <w:webHidden/>
          </w:rPr>
        </w:r>
        <w:r w:rsidR="00ED2114">
          <w:rPr>
            <w:noProof/>
            <w:webHidden/>
          </w:rPr>
          <w:fldChar w:fldCharType="separate"/>
        </w:r>
        <w:r w:rsidR="00ED2114">
          <w:rPr>
            <w:noProof/>
            <w:webHidden/>
          </w:rPr>
          <w:t>43</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29" w:history="1">
        <w:r w:rsidR="00ED2114" w:rsidRPr="00DC4092">
          <w:rPr>
            <w:rStyle w:val="a4"/>
            <w:rFonts w:hint="eastAsia"/>
            <w:noProof/>
          </w:rPr>
          <w:t>七、基金合同的生效</w:t>
        </w:r>
        <w:r w:rsidR="00ED2114">
          <w:rPr>
            <w:noProof/>
            <w:webHidden/>
          </w:rPr>
          <w:tab/>
        </w:r>
        <w:r w:rsidR="00ED2114">
          <w:rPr>
            <w:noProof/>
            <w:webHidden/>
          </w:rPr>
          <w:fldChar w:fldCharType="begin"/>
        </w:r>
        <w:r w:rsidR="00ED2114">
          <w:rPr>
            <w:noProof/>
            <w:webHidden/>
          </w:rPr>
          <w:instrText xml:space="preserve"> PAGEREF _Toc111636829 \h </w:instrText>
        </w:r>
        <w:r w:rsidR="00ED2114">
          <w:rPr>
            <w:noProof/>
            <w:webHidden/>
          </w:rPr>
        </w:r>
        <w:r w:rsidR="00ED2114">
          <w:rPr>
            <w:noProof/>
            <w:webHidden/>
          </w:rPr>
          <w:fldChar w:fldCharType="separate"/>
        </w:r>
        <w:r w:rsidR="00ED2114">
          <w:rPr>
            <w:noProof/>
            <w:webHidden/>
          </w:rPr>
          <w:t>47</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0" w:history="1">
        <w:r w:rsidR="00ED2114" w:rsidRPr="00DC4092">
          <w:rPr>
            <w:rStyle w:val="a4"/>
            <w:rFonts w:hint="eastAsia"/>
            <w:noProof/>
          </w:rPr>
          <w:t>八、基金份额的申购与赎回</w:t>
        </w:r>
        <w:r w:rsidR="00ED2114">
          <w:rPr>
            <w:noProof/>
            <w:webHidden/>
          </w:rPr>
          <w:tab/>
        </w:r>
        <w:r w:rsidR="00ED2114">
          <w:rPr>
            <w:noProof/>
            <w:webHidden/>
          </w:rPr>
          <w:fldChar w:fldCharType="begin"/>
        </w:r>
        <w:r w:rsidR="00ED2114">
          <w:rPr>
            <w:noProof/>
            <w:webHidden/>
          </w:rPr>
          <w:instrText xml:space="preserve"> PAGEREF _Toc111636830 \h </w:instrText>
        </w:r>
        <w:r w:rsidR="00ED2114">
          <w:rPr>
            <w:noProof/>
            <w:webHidden/>
          </w:rPr>
        </w:r>
        <w:r w:rsidR="00ED2114">
          <w:rPr>
            <w:noProof/>
            <w:webHidden/>
          </w:rPr>
          <w:fldChar w:fldCharType="separate"/>
        </w:r>
        <w:r w:rsidR="00ED2114">
          <w:rPr>
            <w:noProof/>
            <w:webHidden/>
          </w:rPr>
          <w:t>48</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1" w:history="1">
        <w:r w:rsidR="00ED2114" w:rsidRPr="00DC4092">
          <w:rPr>
            <w:rStyle w:val="a4"/>
            <w:rFonts w:hint="eastAsia"/>
            <w:noProof/>
          </w:rPr>
          <w:t>九、基金的投资</w:t>
        </w:r>
        <w:r w:rsidR="00ED2114">
          <w:rPr>
            <w:noProof/>
            <w:webHidden/>
          </w:rPr>
          <w:tab/>
        </w:r>
        <w:r w:rsidR="00ED2114">
          <w:rPr>
            <w:noProof/>
            <w:webHidden/>
          </w:rPr>
          <w:fldChar w:fldCharType="begin"/>
        </w:r>
        <w:r w:rsidR="00ED2114">
          <w:rPr>
            <w:noProof/>
            <w:webHidden/>
          </w:rPr>
          <w:instrText xml:space="preserve"> PAGEREF _Toc111636831 \h </w:instrText>
        </w:r>
        <w:r w:rsidR="00ED2114">
          <w:rPr>
            <w:noProof/>
            <w:webHidden/>
          </w:rPr>
        </w:r>
        <w:r w:rsidR="00ED2114">
          <w:rPr>
            <w:noProof/>
            <w:webHidden/>
          </w:rPr>
          <w:fldChar w:fldCharType="separate"/>
        </w:r>
        <w:r w:rsidR="00ED2114">
          <w:rPr>
            <w:noProof/>
            <w:webHidden/>
          </w:rPr>
          <w:t>61</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2" w:history="1">
        <w:r w:rsidR="00ED2114" w:rsidRPr="00DC4092">
          <w:rPr>
            <w:rStyle w:val="a4"/>
            <w:rFonts w:hint="eastAsia"/>
            <w:noProof/>
          </w:rPr>
          <w:t>十、基金的业绩</w:t>
        </w:r>
        <w:r w:rsidR="00ED2114">
          <w:rPr>
            <w:noProof/>
            <w:webHidden/>
          </w:rPr>
          <w:tab/>
        </w:r>
        <w:r w:rsidR="00ED2114">
          <w:rPr>
            <w:noProof/>
            <w:webHidden/>
          </w:rPr>
          <w:fldChar w:fldCharType="begin"/>
        </w:r>
        <w:r w:rsidR="00ED2114">
          <w:rPr>
            <w:noProof/>
            <w:webHidden/>
          </w:rPr>
          <w:instrText xml:space="preserve"> PAGEREF _Toc111636832 \h </w:instrText>
        </w:r>
        <w:r w:rsidR="00ED2114">
          <w:rPr>
            <w:noProof/>
            <w:webHidden/>
          </w:rPr>
        </w:r>
        <w:r w:rsidR="00ED2114">
          <w:rPr>
            <w:noProof/>
            <w:webHidden/>
          </w:rPr>
          <w:fldChar w:fldCharType="separate"/>
        </w:r>
        <w:r w:rsidR="00ED2114">
          <w:rPr>
            <w:noProof/>
            <w:webHidden/>
          </w:rPr>
          <w:t>74</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3" w:history="1">
        <w:r w:rsidR="00ED2114" w:rsidRPr="00DC4092">
          <w:rPr>
            <w:rStyle w:val="a4"/>
            <w:rFonts w:hint="eastAsia"/>
            <w:noProof/>
          </w:rPr>
          <w:t>十一、基金的财产</w:t>
        </w:r>
        <w:r w:rsidR="00ED2114">
          <w:rPr>
            <w:noProof/>
            <w:webHidden/>
          </w:rPr>
          <w:tab/>
        </w:r>
        <w:r w:rsidR="00ED2114">
          <w:rPr>
            <w:noProof/>
            <w:webHidden/>
          </w:rPr>
          <w:fldChar w:fldCharType="begin"/>
        </w:r>
        <w:r w:rsidR="00ED2114">
          <w:rPr>
            <w:noProof/>
            <w:webHidden/>
          </w:rPr>
          <w:instrText xml:space="preserve"> PAGEREF _Toc111636833 \h </w:instrText>
        </w:r>
        <w:r w:rsidR="00ED2114">
          <w:rPr>
            <w:noProof/>
            <w:webHidden/>
          </w:rPr>
        </w:r>
        <w:r w:rsidR="00ED2114">
          <w:rPr>
            <w:noProof/>
            <w:webHidden/>
          </w:rPr>
          <w:fldChar w:fldCharType="separate"/>
        </w:r>
        <w:r w:rsidR="00ED2114">
          <w:rPr>
            <w:noProof/>
            <w:webHidden/>
          </w:rPr>
          <w:t>77</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4" w:history="1">
        <w:r w:rsidR="00ED2114" w:rsidRPr="00DC4092">
          <w:rPr>
            <w:rStyle w:val="a4"/>
            <w:rFonts w:hint="eastAsia"/>
            <w:noProof/>
          </w:rPr>
          <w:t>十二、基金资产的估值</w:t>
        </w:r>
        <w:r w:rsidR="00ED2114">
          <w:rPr>
            <w:noProof/>
            <w:webHidden/>
          </w:rPr>
          <w:tab/>
        </w:r>
        <w:r w:rsidR="00ED2114">
          <w:rPr>
            <w:noProof/>
            <w:webHidden/>
          </w:rPr>
          <w:fldChar w:fldCharType="begin"/>
        </w:r>
        <w:r w:rsidR="00ED2114">
          <w:rPr>
            <w:noProof/>
            <w:webHidden/>
          </w:rPr>
          <w:instrText xml:space="preserve"> PAGEREF _Toc111636834 \h </w:instrText>
        </w:r>
        <w:r w:rsidR="00ED2114">
          <w:rPr>
            <w:noProof/>
            <w:webHidden/>
          </w:rPr>
        </w:r>
        <w:r w:rsidR="00ED2114">
          <w:rPr>
            <w:noProof/>
            <w:webHidden/>
          </w:rPr>
          <w:fldChar w:fldCharType="separate"/>
        </w:r>
        <w:r w:rsidR="00ED2114">
          <w:rPr>
            <w:noProof/>
            <w:webHidden/>
          </w:rPr>
          <w:t>78</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5" w:history="1">
        <w:r w:rsidR="00ED2114" w:rsidRPr="00DC4092">
          <w:rPr>
            <w:rStyle w:val="a4"/>
            <w:rFonts w:hint="eastAsia"/>
            <w:noProof/>
          </w:rPr>
          <w:t>十三、基金的收益与分配</w:t>
        </w:r>
        <w:r w:rsidR="00ED2114">
          <w:rPr>
            <w:noProof/>
            <w:webHidden/>
          </w:rPr>
          <w:tab/>
        </w:r>
        <w:r w:rsidR="00ED2114">
          <w:rPr>
            <w:noProof/>
            <w:webHidden/>
          </w:rPr>
          <w:fldChar w:fldCharType="begin"/>
        </w:r>
        <w:r w:rsidR="00ED2114">
          <w:rPr>
            <w:noProof/>
            <w:webHidden/>
          </w:rPr>
          <w:instrText xml:space="preserve"> PAGEREF _Toc111636835 \h </w:instrText>
        </w:r>
        <w:r w:rsidR="00ED2114">
          <w:rPr>
            <w:noProof/>
            <w:webHidden/>
          </w:rPr>
        </w:r>
        <w:r w:rsidR="00ED2114">
          <w:rPr>
            <w:noProof/>
            <w:webHidden/>
          </w:rPr>
          <w:fldChar w:fldCharType="separate"/>
        </w:r>
        <w:r w:rsidR="00ED2114">
          <w:rPr>
            <w:noProof/>
            <w:webHidden/>
          </w:rPr>
          <w:t>83</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6" w:history="1">
        <w:r w:rsidR="00ED2114" w:rsidRPr="00DC4092">
          <w:rPr>
            <w:rStyle w:val="a4"/>
            <w:rFonts w:hint="eastAsia"/>
            <w:noProof/>
          </w:rPr>
          <w:t>十四、基金的费用与税收</w:t>
        </w:r>
        <w:r w:rsidR="00ED2114">
          <w:rPr>
            <w:noProof/>
            <w:webHidden/>
          </w:rPr>
          <w:tab/>
        </w:r>
        <w:r w:rsidR="00ED2114">
          <w:rPr>
            <w:noProof/>
            <w:webHidden/>
          </w:rPr>
          <w:fldChar w:fldCharType="begin"/>
        </w:r>
        <w:r w:rsidR="00ED2114">
          <w:rPr>
            <w:noProof/>
            <w:webHidden/>
          </w:rPr>
          <w:instrText xml:space="preserve"> PAGEREF _Toc111636836 \h </w:instrText>
        </w:r>
        <w:r w:rsidR="00ED2114">
          <w:rPr>
            <w:noProof/>
            <w:webHidden/>
          </w:rPr>
        </w:r>
        <w:r w:rsidR="00ED2114">
          <w:rPr>
            <w:noProof/>
            <w:webHidden/>
          </w:rPr>
          <w:fldChar w:fldCharType="separate"/>
        </w:r>
        <w:r w:rsidR="00ED2114">
          <w:rPr>
            <w:noProof/>
            <w:webHidden/>
          </w:rPr>
          <w:t>84</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7" w:history="1">
        <w:r w:rsidR="00ED2114" w:rsidRPr="00DC4092">
          <w:rPr>
            <w:rStyle w:val="a4"/>
            <w:rFonts w:hint="eastAsia"/>
            <w:noProof/>
          </w:rPr>
          <w:t>十五、基金的会计与审计</w:t>
        </w:r>
        <w:r w:rsidR="00ED2114">
          <w:rPr>
            <w:noProof/>
            <w:webHidden/>
          </w:rPr>
          <w:tab/>
        </w:r>
        <w:r w:rsidR="00ED2114">
          <w:rPr>
            <w:noProof/>
            <w:webHidden/>
          </w:rPr>
          <w:fldChar w:fldCharType="begin"/>
        </w:r>
        <w:r w:rsidR="00ED2114">
          <w:rPr>
            <w:noProof/>
            <w:webHidden/>
          </w:rPr>
          <w:instrText xml:space="preserve"> PAGEREF _Toc111636837 \h </w:instrText>
        </w:r>
        <w:r w:rsidR="00ED2114">
          <w:rPr>
            <w:noProof/>
            <w:webHidden/>
          </w:rPr>
        </w:r>
        <w:r w:rsidR="00ED2114">
          <w:rPr>
            <w:noProof/>
            <w:webHidden/>
          </w:rPr>
          <w:fldChar w:fldCharType="separate"/>
        </w:r>
        <w:r w:rsidR="00ED2114">
          <w:rPr>
            <w:noProof/>
            <w:webHidden/>
          </w:rPr>
          <w:t>86</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8" w:history="1">
        <w:r w:rsidR="00ED2114" w:rsidRPr="00DC4092">
          <w:rPr>
            <w:rStyle w:val="a4"/>
            <w:rFonts w:hint="eastAsia"/>
            <w:noProof/>
          </w:rPr>
          <w:t>十六、基金的信息披露</w:t>
        </w:r>
        <w:r w:rsidR="00ED2114">
          <w:rPr>
            <w:noProof/>
            <w:webHidden/>
          </w:rPr>
          <w:tab/>
        </w:r>
        <w:r w:rsidR="00ED2114">
          <w:rPr>
            <w:noProof/>
            <w:webHidden/>
          </w:rPr>
          <w:fldChar w:fldCharType="begin"/>
        </w:r>
        <w:r w:rsidR="00ED2114">
          <w:rPr>
            <w:noProof/>
            <w:webHidden/>
          </w:rPr>
          <w:instrText xml:space="preserve"> PAGEREF _Toc111636838 \h </w:instrText>
        </w:r>
        <w:r w:rsidR="00ED2114">
          <w:rPr>
            <w:noProof/>
            <w:webHidden/>
          </w:rPr>
        </w:r>
        <w:r w:rsidR="00ED2114">
          <w:rPr>
            <w:noProof/>
            <w:webHidden/>
          </w:rPr>
          <w:fldChar w:fldCharType="separate"/>
        </w:r>
        <w:r w:rsidR="00ED2114">
          <w:rPr>
            <w:noProof/>
            <w:webHidden/>
          </w:rPr>
          <w:t>87</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39" w:history="1">
        <w:r w:rsidR="00ED2114" w:rsidRPr="00DC4092">
          <w:rPr>
            <w:rStyle w:val="a4"/>
            <w:rFonts w:hint="eastAsia"/>
            <w:noProof/>
          </w:rPr>
          <w:t>十七、侧袋机制</w:t>
        </w:r>
        <w:r w:rsidR="00ED2114">
          <w:rPr>
            <w:noProof/>
            <w:webHidden/>
          </w:rPr>
          <w:tab/>
        </w:r>
        <w:r w:rsidR="00ED2114">
          <w:rPr>
            <w:noProof/>
            <w:webHidden/>
          </w:rPr>
          <w:fldChar w:fldCharType="begin"/>
        </w:r>
        <w:r w:rsidR="00ED2114">
          <w:rPr>
            <w:noProof/>
            <w:webHidden/>
          </w:rPr>
          <w:instrText xml:space="preserve"> PAGEREF _Toc111636839 \h </w:instrText>
        </w:r>
        <w:r w:rsidR="00ED2114">
          <w:rPr>
            <w:noProof/>
            <w:webHidden/>
          </w:rPr>
        </w:r>
        <w:r w:rsidR="00ED2114">
          <w:rPr>
            <w:noProof/>
            <w:webHidden/>
          </w:rPr>
          <w:fldChar w:fldCharType="separate"/>
        </w:r>
        <w:r w:rsidR="00ED2114">
          <w:rPr>
            <w:noProof/>
            <w:webHidden/>
          </w:rPr>
          <w:t>93</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40" w:history="1">
        <w:r w:rsidR="00ED2114" w:rsidRPr="00DC4092">
          <w:rPr>
            <w:rStyle w:val="a4"/>
            <w:rFonts w:hint="eastAsia"/>
            <w:noProof/>
          </w:rPr>
          <w:t>十八、风险揭示</w:t>
        </w:r>
        <w:r w:rsidR="00ED2114">
          <w:rPr>
            <w:noProof/>
            <w:webHidden/>
          </w:rPr>
          <w:tab/>
        </w:r>
        <w:r w:rsidR="00ED2114">
          <w:rPr>
            <w:noProof/>
            <w:webHidden/>
          </w:rPr>
          <w:fldChar w:fldCharType="begin"/>
        </w:r>
        <w:r w:rsidR="00ED2114">
          <w:rPr>
            <w:noProof/>
            <w:webHidden/>
          </w:rPr>
          <w:instrText xml:space="preserve"> PAGEREF _Toc111636840 \h </w:instrText>
        </w:r>
        <w:r w:rsidR="00ED2114">
          <w:rPr>
            <w:noProof/>
            <w:webHidden/>
          </w:rPr>
        </w:r>
        <w:r w:rsidR="00ED2114">
          <w:rPr>
            <w:noProof/>
            <w:webHidden/>
          </w:rPr>
          <w:fldChar w:fldCharType="separate"/>
        </w:r>
        <w:r w:rsidR="00ED2114">
          <w:rPr>
            <w:noProof/>
            <w:webHidden/>
          </w:rPr>
          <w:t>95</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41" w:history="1">
        <w:r w:rsidR="00ED2114" w:rsidRPr="00DC4092">
          <w:rPr>
            <w:rStyle w:val="a4"/>
            <w:rFonts w:hint="eastAsia"/>
            <w:noProof/>
          </w:rPr>
          <w:t>十九、基金合同的变更、终止和基金财产的清算</w:t>
        </w:r>
        <w:r w:rsidR="00ED2114">
          <w:rPr>
            <w:noProof/>
            <w:webHidden/>
          </w:rPr>
          <w:tab/>
        </w:r>
        <w:r w:rsidR="00ED2114">
          <w:rPr>
            <w:noProof/>
            <w:webHidden/>
          </w:rPr>
          <w:fldChar w:fldCharType="begin"/>
        </w:r>
        <w:r w:rsidR="00ED2114">
          <w:rPr>
            <w:noProof/>
            <w:webHidden/>
          </w:rPr>
          <w:instrText xml:space="preserve"> PAGEREF _Toc111636841 \h </w:instrText>
        </w:r>
        <w:r w:rsidR="00ED2114">
          <w:rPr>
            <w:noProof/>
            <w:webHidden/>
          </w:rPr>
        </w:r>
        <w:r w:rsidR="00ED2114">
          <w:rPr>
            <w:noProof/>
            <w:webHidden/>
          </w:rPr>
          <w:fldChar w:fldCharType="separate"/>
        </w:r>
        <w:r w:rsidR="00ED2114">
          <w:rPr>
            <w:noProof/>
            <w:webHidden/>
          </w:rPr>
          <w:t>103</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42" w:history="1">
        <w:r w:rsidR="00ED2114" w:rsidRPr="00DC4092">
          <w:rPr>
            <w:rStyle w:val="a4"/>
            <w:rFonts w:hint="eastAsia"/>
            <w:noProof/>
          </w:rPr>
          <w:t>二十、基金合同的内容摘要</w:t>
        </w:r>
        <w:r w:rsidR="00ED2114">
          <w:rPr>
            <w:noProof/>
            <w:webHidden/>
          </w:rPr>
          <w:tab/>
        </w:r>
        <w:r w:rsidR="00ED2114">
          <w:rPr>
            <w:noProof/>
            <w:webHidden/>
          </w:rPr>
          <w:fldChar w:fldCharType="begin"/>
        </w:r>
        <w:r w:rsidR="00ED2114">
          <w:rPr>
            <w:noProof/>
            <w:webHidden/>
          </w:rPr>
          <w:instrText xml:space="preserve"> PAGEREF _Toc111636842 \h </w:instrText>
        </w:r>
        <w:r w:rsidR="00ED2114">
          <w:rPr>
            <w:noProof/>
            <w:webHidden/>
          </w:rPr>
        </w:r>
        <w:r w:rsidR="00ED2114">
          <w:rPr>
            <w:noProof/>
            <w:webHidden/>
          </w:rPr>
          <w:fldChar w:fldCharType="separate"/>
        </w:r>
        <w:r w:rsidR="00ED2114">
          <w:rPr>
            <w:noProof/>
            <w:webHidden/>
          </w:rPr>
          <w:t>105</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43" w:history="1">
        <w:r w:rsidR="00ED2114" w:rsidRPr="00DC4092">
          <w:rPr>
            <w:rStyle w:val="a4"/>
            <w:rFonts w:hint="eastAsia"/>
            <w:noProof/>
          </w:rPr>
          <w:t>二十一、基金托管协议的内容摘要</w:t>
        </w:r>
        <w:r w:rsidR="00ED2114">
          <w:rPr>
            <w:noProof/>
            <w:webHidden/>
          </w:rPr>
          <w:tab/>
        </w:r>
        <w:r w:rsidR="00ED2114">
          <w:rPr>
            <w:noProof/>
            <w:webHidden/>
          </w:rPr>
          <w:fldChar w:fldCharType="begin"/>
        </w:r>
        <w:r w:rsidR="00ED2114">
          <w:rPr>
            <w:noProof/>
            <w:webHidden/>
          </w:rPr>
          <w:instrText xml:space="preserve"> PAGEREF _Toc111636843 \h </w:instrText>
        </w:r>
        <w:r w:rsidR="00ED2114">
          <w:rPr>
            <w:noProof/>
            <w:webHidden/>
          </w:rPr>
        </w:r>
        <w:r w:rsidR="00ED2114">
          <w:rPr>
            <w:noProof/>
            <w:webHidden/>
          </w:rPr>
          <w:fldChar w:fldCharType="separate"/>
        </w:r>
        <w:r w:rsidR="00ED2114">
          <w:rPr>
            <w:noProof/>
            <w:webHidden/>
          </w:rPr>
          <w:t>119</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44" w:history="1">
        <w:r w:rsidR="00ED2114" w:rsidRPr="00DC4092">
          <w:rPr>
            <w:rStyle w:val="a4"/>
            <w:rFonts w:hint="eastAsia"/>
            <w:noProof/>
          </w:rPr>
          <w:t>二十二、对基金份额持有人的服务</w:t>
        </w:r>
        <w:r w:rsidR="00ED2114">
          <w:rPr>
            <w:noProof/>
            <w:webHidden/>
          </w:rPr>
          <w:tab/>
        </w:r>
        <w:r w:rsidR="00ED2114">
          <w:rPr>
            <w:noProof/>
            <w:webHidden/>
          </w:rPr>
          <w:fldChar w:fldCharType="begin"/>
        </w:r>
        <w:r w:rsidR="00ED2114">
          <w:rPr>
            <w:noProof/>
            <w:webHidden/>
          </w:rPr>
          <w:instrText xml:space="preserve"> PAGEREF _Toc111636844 \h </w:instrText>
        </w:r>
        <w:r w:rsidR="00ED2114">
          <w:rPr>
            <w:noProof/>
            <w:webHidden/>
          </w:rPr>
        </w:r>
        <w:r w:rsidR="00ED2114">
          <w:rPr>
            <w:noProof/>
            <w:webHidden/>
          </w:rPr>
          <w:fldChar w:fldCharType="separate"/>
        </w:r>
        <w:r w:rsidR="00ED2114">
          <w:rPr>
            <w:noProof/>
            <w:webHidden/>
          </w:rPr>
          <w:t>130</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45" w:history="1">
        <w:r w:rsidR="00ED2114" w:rsidRPr="00DC4092">
          <w:rPr>
            <w:rStyle w:val="a4"/>
            <w:rFonts w:hint="eastAsia"/>
            <w:noProof/>
          </w:rPr>
          <w:t>二十三、其他应披露事项</w:t>
        </w:r>
        <w:r w:rsidR="00ED2114">
          <w:rPr>
            <w:noProof/>
            <w:webHidden/>
          </w:rPr>
          <w:tab/>
        </w:r>
        <w:r w:rsidR="00ED2114">
          <w:rPr>
            <w:noProof/>
            <w:webHidden/>
          </w:rPr>
          <w:fldChar w:fldCharType="begin"/>
        </w:r>
        <w:r w:rsidR="00ED2114">
          <w:rPr>
            <w:noProof/>
            <w:webHidden/>
          </w:rPr>
          <w:instrText xml:space="preserve"> PAGEREF _Toc111636845 \h </w:instrText>
        </w:r>
        <w:r w:rsidR="00ED2114">
          <w:rPr>
            <w:noProof/>
            <w:webHidden/>
          </w:rPr>
        </w:r>
        <w:r w:rsidR="00ED2114">
          <w:rPr>
            <w:noProof/>
            <w:webHidden/>
          </w:rPr>
          <w:fldChar w:fldCharType="separate"/>
        </w:r>
        <w:r w:rsidR="00ED2114">
          <w:rPr>
            <w:noProof/>
            <w:webHidden/>
          </w:rPr>
          <w:t>132</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46" w:history="1">
        <w:r w:rsidR="00ED2114" w:rsidRPr="00DC4092">
          <w:rPr>
            <w:rStyle w:val="a4"/>
            <w:rFonts w:hint="eastAsia"/>
            <w:noProof/>
          </w:rPr>
          <w:t>二十四、招募说明书存放及查阅方式</w:t>
        </w:r>
        <w:r w:rsidR="00ED2114">
          <w:rPr>
            <w:noProof/>
            <w:webHidden/>
          </w:rPr>
          <w:tab/>
        </w:r>
        <w:r w:rsidR="00ED2114">
          <w:rPr>
            <w:noProof/>
            <w:webHidden/>
          </w:rPr>
          <w:fldChar w:fldCharType="begin"/>
        </w:r>
        <w:r w:rsidR="00ED2114">
          <w:rPr>
            <w:noProof/>
            <w:webHidden/>
          </w:rPr>
          <w:instrText xml:space="preserve"> PAGEREF _Toc111636846 \h </w:instrText>
        </w:r>
        <w:r w:rsidR="00ED2114">
          <w:rPr>
            <w:noProof/>
            <w:webHidden/>
          </w:rPr>
        </w:r>
        <w:r w:rsidR="00ED2114">
          <w:rPr>
            <w:noProof/>
            <w:webHidden/>
          </w:rPr>
          <w:fldChar w:fldCharType="separate"/>
        </w:r>
        <w:r w:rsidR="00ED2114">
          <w:rPr>
            <w:noProof/>
            <w:webHidden/>
          </w:rPr>
          <w:t>133</w:t>
        </w:r>
        <w:r w:rsidR="00ED2114">
          <w:rPr>
            <w:noProof/>
            <w:webHidden/>
          </w:rPr>
          <w:fldChar w:fldCharType="end"/>
        </w:r>
      </w:hyperlink>
    </w:p>
    <w:p w:rsidR="00ED2114" w:rsidRDefault="006437D3">
      <w:pPr>
        <w:pStyle w:val="10"/>
        <w:tabs>
          <w:tab w:val="right" w:leader="dot" w:pos="8296"/>
        </w:tabs>
        <w:rPr>
          <w:rFonts w:asciiTheme="minorHAnsi" w:eastAsiaTheme="minorEastAsia" w:hAnsiTheme="minorHAnsi" w:cstheme="minorBidi"/>
          <w:noProof/>
          <w:szCs w:val="22"/>
        </w:rPr>
      </w:pPr>
      <w:hyperlink w:anchor="_Toc111636847" w:history="1">
        <w:r w:rsidR="00ED2114" w:rsidRPr="00DC4092">
          <w:rPr>
            <w:rStyle w:val="a4"/>
            <w:rFonts w:hint="eastAsia"/>
            <w:noProof/>
          </w:rPr>
          <w:t>二十五、备查文件</w:t>
        </w:r>
        <w:r w:rsidR="00ED2114">
          <w:rPr>
            <w:noProof/>
            <w:webHidden/>
          </w:rPr>
          <w:tab/>
        </w:r>
        <w:r w:rsidR="00ED2114">
          <w:rPr>
            <w:noProof/>
            <w:webHidden/>
          </w:rPr>
          <w:fldChar w:fldCharType="begin"/>
        </w:r>
        <w:r w:rsidR="00ED2114">
          <w:rPr>
            <w:noProof/>
            <w:webHidden/>
          </w:rPr>
          <w:instrText xml:space="preserve"> PAGEREF _Toc111636847 \h </w:instrText>
        </w:r>
        <w:r w:rsidR="00ED2114">
          <w:rPr>
            <w:noProof/>
            <w:webHidden/>
          </w:rPr>
        </w:r>
        <w:r w:rsidR="00ED2114">
          <w:rPr>
            <w:noProof/>
            <w:webHidden/>
          </w:rPr>
          <w:fldChar w:fldCharType="separate"/>
        </w:r>
        <w:r w:rsidR="00ED2114">
          <w:rPr>
            <w:noProof/>
            <w:webHidden/>
          </w:rPr>
          <w:t>134</w:t>
        </w:r>
        <w:r w:rsidR="00ED2114">
          <w:rPr>
            <w:noProof/>
            <w:webHidden/>
          </w:rPr>
          <w:fldChar w:fldCharType="end"/>
        </w:r>
      </w:hyperlink>
    </w:p>
    <w:p w:rsidR="00ED2114" w:rsidRDefault="00ED2114" w:rsidP="00ED2114">
      <w:r>
        <w:fldChar w:fldCharType="end"/>
      </w:r>
    </w:p>
    <w:p w:rsidR="00ED2114" w:rsidRDefault="00ED2114">
      <w:pPr>
        <w:widowControl/>
        <w:jc w:val="left"/>
      </w:pPr>
      <w:r>
        <w:br w:type="page"/>
      </w:r>
    </w:p>
    <w:p w:rsidR="00ED2114" w:rsidRDefault="00ED2114" w:rsidP="00ED2114">
      <w:pPr>
        <w:pStyle w:val="-1"/>
      </w:pPr>
      <w:bookmarkStart w:id="0" w:name="_Toc111636823"/>
      <w:r>
        <w:rPr>
          <w:rFonts w:hint="eastAsia"/>
        </w:rPr>
        <w:lastRenderedPageBreak/>
        <w:t>一、绪言</w:t>
      </w:r>
      <w:bookmarkEnd w:id="0"/>
    </w:p>
    <w:p w:rsidR="00ED2114" w:rsidRDefault="00ED2114" w:rsidP="00ED2114">
      <w:pPr>
        <w:pStyle w:val="-"/>
        <w:ind w:firstLine="420"/>
      </w:pPr>
      <w:r>
        <w:rPr>
          <w:rFonts w:hint="eastAsia"/>
        </w:rPr>
        <w:t>《嘉实优质核心两年持有期混合型证券投资基金招募说明书》（以下简称“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优质核心两年持有期混合型证券投资基金基金合同》（以下简称“基金合同”）编写。</w:t>
      </w:r>
    </w:p>
    <w:p w:rsidR="00ED2114" w:rsidRDefault="00ED2114" w:rsidP="00ED211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D2114" w:rsidRDefault="00ED2114" w:rsidP="00ED2114">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 w:name="_Toc111636824"/>
      <w:r>
        <w:rPr>
          <w:rFonts w:hint="eastAsia"/>
        </w:rPr>
        <w:lastRenderedPageBreak/>
        <w:t>二、释义</w:t>
      </w:r>
      <w:bookmarkEnd w:id="1"/>
    </w:p>
    <w:p w:rsidR="00ED2114" w:rsidRDefault="00ED2114" w:rsidP="00ED2114">
      <w:pPr>
        <w:pStyle w:val="-"/>
        <w:ind w:firstLine="420"/>
      </w:pPr>
      <w:r>
        <w:rPr>
          <w:rFonts w:hint="eastAsia"/>
        </w:rPr>
        <w:t>本招募说明书中，除非文意另有所指，下列词语或简称具有如下含义：</w:t>
      </w:r>
    </w:p>
    <w:p w:rsidR="00ED2114" w:rsidRDefault="00ED2114" w:rsidP="00ED2114">
      <w:pPr>
        <w:pStyle w:val="-"/>
        <w:ind w:firstLine="420"/>
      </w:pPr>
      <w:r>
        <w:rPr>
          <w:rFonts w:hint="eastAsia"/>
        </w:rPr>
        <w:t>1、基金/本基金：指嘉实优质核心两年持有期混合型证券投资基金</w:t>
      </w:r>
    </w:p>
    <w:p w:rsidR="00ED2114" w:rsidRDefault="00ED2114" w:rsidP="00ED2114">
      <w:pPr>
        <w:pStyle w:val="-"/>
        <w:ind w:firstLine="420"/>
      </w:pPr>
      <w:r>
        <w:rPr>
          <w:rFonts w:hint="eastAsia"/>
        </w:rPr>
        <w:t>2、基金管理人：指嘉实基金管理有限公司</w:t>
      </w:r>
    </w:p>
    <w:p w:rsidR="00ED2114" w:rsidRDefault="00ED2114" w:rsidP="00ED2114">
      <w:pPr>
        <w:pStyle w:val="-"/>
        <w:ind w:firstLine="420"/>
      </w:pPr>
      <w:r>
        <w:rPr>
          <w:rFonts w:hint="eastAsia"/>
        </w:rPr>
        <w:t>3、基金托管人：指中国银行股份有限公司</w:t>
      </w:r>
    </w:p>
    <w:p w:rsidR="00ED2114" w:rsidRDefault="00ED2114" w:rsidP="00ED2114">
      <w:pPr>
        <w:pStyle w:val="-"/>
        <w:ind w:firstLine="420"/>
      </w:pPr>
      <w:r>
        <w:rPr>
          <w:rFonts w:hint="eastAsia"/>
        </w:rPr>
        <w:t>4、基金合同：指《嘉实优质核心两年持有期混合型证券投资基金基金合同》及对基金合同的任何有效修订和补充</w:t>
      </w:r>
    </w:p>
    <w:p w:rsidR="00ED2114" w:rsidRDefault="00ED2114" w:rsidP="00ED2114">
      <w:pPr>
        <w:pStyle w:val="-"/>
        <w:ind w:firstLine="420"/>
      </w:pPr>
      <w:r>
        <w:rPr>
          <w:rFonts w:hint="eastAsia"/>
        </w:rPr>
        <w:t>5、托管协议：指基金管理人与基金托管人就本基金签订之《嘉实优质核心两年持有期混合型证券投资基金托管协议》及对该托管协议的任何有效修订和补充</w:t>
      </w:r>
    </w:p>
    <w:p w:rsidR="00ED2114" w:rsidRDefault="00ED2114" w:rsidP="00ED2114">
      <w:pPr>
        <w:pStyle w:val="-"/>
        <w:ind w:firstLine="420"/>
      </w:pPr>
      <w:r>
        <w:rPr>
          <w:rFonts w:hint="eastAsia"/>
        </w:rPr>
        <w:t>6、招募说明书或本招募说明书：指《嘉实优质核心两年持有期混合型证券投资基金招募说明书》及其更新后的版本</w:t>
      </w:r>
    </w:p>
    <w:p w:rsidR="00ED2114" w:rsidRDefault="00ED2114" w:rsidP="00ED2114">
      <w:pPr>
        <w:pStyle w:val="-"/>
        <w:ind w:firstLine="420"/>
      </w:pPr>
      <w:r>
        <w:rPr>
          <w:rFonts w:hint="eastAsia"/>
        </w:rPr>
        <w:t>7、基金份额发售公告：指《嘉实优质核心两年持有期混合型证券投资基金基金份额发售公告》</w:t>
      </w:r>
    </w:p>
    <w:p w:rsidR="00ED2114" w:rsidRDefault="00ED2114" w:rsidP="00ED2114">
      <w:pPr>
        <w:pStyle w:val="-"/>
        <w:ind w:firstLine="420"/>
      </w:pPr>
      <w:r>
        <w:rPr>
          <w:rFonts w:hint="eastAsia"/>
        </w:rPr>
        <w:t>8、法律法规：指中国现行有效并公布实施的法律、行政法规、司法解释、行政规章、规范性文件以及其他对基金合同当事人有约束力的决定、决议、通知等，包括颁布机关对前述文件不时做出的修订</w:t>
      </w:r>
    </w:p>
    <w:p w:rsidR="00ED2114" w:rsidRDefault="00ED2114" w:rsidP="00ED2114">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ED2114" w:rsidRDefault="00ED2114" w:rsidP="00ED2114">
      <w:pPr>
        <w:pStyle w:val="-"/>
        <w:ind w:firstLine="420"/>
      </w:pPr>
      <w:r>
        <w:rPr>
          <w:rFonts w:hint="eastAsia"/>
        </w:rPr>
        <w:t>10、《销售办法》：指中国证监会2020年8月28日颁布、同年10月1日实施的《公开募集证券投资基金销售机构监督管理办法》及颁布机关对其不时做出的修订</w:t>
      </w:r>
    </w:p>
    <w:p w:rsidR="00ED2114" w:rsidRDefault="00ED2114" w:rsidP="00ED2114">
      <w:pPr>
        <w:pStyle w:val="-"/>
        <w:ind w:firstLine="420"/>
      </w:pPr>
      <w:r>
        <w:rPr>
          <w:rFonts w:hint="eastAsia"/>
        </w:rPr>
        <w:t>11、《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ED2114" w:rsidRDefault="00ED2114" w:rsidP="00ED2114">
      <w:pPr>
        <w:pStyle w:val="-"/>
        <w:ind w:firstLine="420"/>
      </w:pPr>
      <w:r>
        <w:rPr>
          <w:rFonts w:hint="eastAsia"/>
        </w:rPr>
        <w:t>12、《运作办法》：指中国证监会2014年7月7日颁布、同年8月8日实施的《公开募集证券投资基金运作管理办法》及颁布机关对其不时做出的修订</w:t>
      </w:r>
    </w:p>
    <w:p w:rsidR="00ED2114" w:rsidRDefault="00ED2114" w:rsidP="00ED2114">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ED2114" w:rsidRDefault="00ED2114" w:rsidP="00ED2114">
      <w:pPr>
        <w:pStyle w:val="-"/>
        <w:ind w:firstLine="420"/>
      </w:pPr>
      <w:r>
        <w:rPr>
          <w:rFonts w:hint="eastAsia"/>
        </w:rPr>
        <w:lastRenderedPageBreak/>
        <w:t>14、港股通：指内地投资者经由内地证券交易所设立的证券交易服务公司，向香港联合交易所进行申报，买卖规定范围内的香港联合交易所上市的股票的交易机制，或有权机构对该交易机制的修改或调整</w:t>
      </w:r>
    </w:p>
    <w:p w:rsidR="00ED2114" w:rsidRDefault="00ED2114" w:rsidP="00ED2114">
      <w:pPr>
        <w:pStyle w:val="-"/>
        <w:ind w:firstLine="420"/>
      </w:pPr>
      <w:r>
        <w:rPr>
          <w:rFonts w:hint="eastAsia"/>
        </w:rPr>
        <w:t>15、中国证监会：指中国证券监督管理委员会</w:t>
      </w:r>
    </w:p>
    <w:p w:rsidR="00ED2114" w:rsidRDefault="00ED2114" w:rsidP="00ED2114">
      <w:pPr>
        <w:pStyle w:val="-"/>
        <w:ind w:firstLine="420"/>
      </w:pPr>
      <w:r>
        <w:rPr>
          <w:rFonts w:hint="eastAsia"/>
        </w:rPr>
        <w:t>16、银行业监督管理机构：指中国人民银行和/或中国银行保险监督管理委员会</w:t>
      </w:r>
    </w:p>
    <w:p w:rsidR="00ED2114" w:rsidRDefault="00ED2114" w:rsidP="00ED2114">
      <w:pPr>
        <w:pStyle w:val="-"/>
        <w:ind w:firstLine="420"/>
      </w:pPr>
      <w:r>
        <w:rPr>
          <w:rFonts w:hint="eastAsia"/>
        </w:rPr>
        <w:t>17、基金合同当事人：指受基金合同约束，根据基金合同享有权利并承担义务的法律主体，包括基金管理人、基金托管人和基金份额持有人</w:t>
      </w:r>
    </w:p>
    <w:p w:rsidR="00ED2114" w:rsidRDefault="00ED2114" w:rsidP="00ED2114">
      <w:pPr>
        <w:pStyle w:val="-"/>
        <w:ind w:firstLine="420"/>
      </w:pPr>
      <w:r>
        <w:rPr>
          <w:rFonts w:hint="eastAsia"/>
        </w:rPr>
        <w:t>18、个人投资者：指依据有关法律法规规定可投资于证券投资基金的自然人</w:t>
      </w:r>
    </w:p>
    <w:p w:rsidR="00ED2114" w:rsidRDefault="00ED2114" w:rsidP="00ED2114">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ED2114" w:rsidRDefault="00ED2114" w:rsidP="00ED2114">
      <w:pPr>
        <w:pStyle w:val="-"/>
        <w:ind w:firstLine="420"/>
      </w:pPr>
      <w:r>
        <w:rPr>
          <w:rFonts w:hint="eastAsia"/>
        </w:rPr>
        <w:t>20、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rsidR="00ED2114" w:rsidRDefault="00ED2114" w:rsidP="00ED2114">
      <w:pPr>
        <w:pStyle w:val="-"/>
        <w:ind w:firstLine="420"/>
      </w:pPr>
      <w:r>
        <w:rPr>
          <w:rFonts w:hint="eastAsia"/>
        </w:rPr>
        <w:t>21、投资人、投资者：指个人投资者、机构投资者和合格境外投资者以及法律法规或中国证监会允许购买证券投资基金的其他投资人的合称</w:t>
      </w:r>
    </w:p>
    <w:p w:rsidR="00ED2114" w:rsidRDefault="00ED2114" w:rsidP="00ED2114">
      <w:pPr>
        <w:pStyle w:val="-"/>
        <w:ind w:firstLine="420"/>
      </w:pPr>
      <w:r>
        <w:rPr>
          <w:rFonts w:hint="eastAsia"/>
        </w:rPr>
        <w:t>22、基金份额持有人：指依基金合同和招募说明书合法取得基金份额的投资人</w:t>
      </w:r>
    </w:p>
    <w:p w:rsidR="00ED2114" w:rsidRDefault="00ED2114" w:rsidP="00ED2114">
      <w:pPr>
        <w:pStyle w:val="-"/>
        <w:ind w:firstLine="420"/>
      </w:pPr>
      <w:r>
        <w:rPr>
          <w:rFonts w:hint="eastAsia"/>
        </w:rPr>
        <w:t>23、销售机构：指基金管理人以及符合《销售办法》和中国证监会规定的其他条件，取得公开募集证券投资基金销售业务资格并与基金管理人签订了基金销售服务协议，办理基金销售业务的机构</w:t>
      </w:r>
    </w:p>
    <w:p w:rsidR="00ED2114" w:rsidRDefault="00ED2114" w:rsidP="00ED2114">
      <w:pPr>
        <w:pStyle w:val="-"/>
        <w:ind w:firstLine="420"/>
      </w:pPr>
      <w:r>
        <w:rPr>
          <w:rFonts w:hint="eastAsia"/>
        </w:rPr>
        <w:t>24、登记机构：指办理登记业务的机构。本基金的登记机构为基金管理人或接受基金管理人委托代为办理登记业务的机构</w:t>
      </w:r>
    </w:p>
    <w:p w:rsidR="00ED2114" w:rsidRDefault="00ED2114" w:rsidP="00ED2114">
      <w:pPr>
        <w:pStyle w:val="-"/>
        <w:ind w:firstLine="420"/>
      </w:pPr>
      <w:r>
        <w:rPr>
          <w:rFonts w:hint="eastAsia"/>
        </w:rPr>
        <w:t>25、基金销售业务：指基金管理人或销售机构宣传推介基金，发售基金份额，办理基金份额的申购、赎回、转换、转托管及定期定额投资等业务</w:t>
      </w:r>
    </w:p>
    <w:p w:rsidR="00ED2114" w:rsidRDefault="00ED2114" w:rsidP="00ED2114">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ED2114" w:rsidRDefault="00ED2114" w:rsidP="00ED2114">
      <w:pPr>
        <w:pStyle w:val="-"/>
        <w:ind w:firstLine="420"/>
      </w:pPr>
      <w:r>
        <w:rPr>
          <w:rFonts w:hint="eastAsia"/>
        </w:rPr>
        <w:t>27、基金账户：指登记机构为投资人开立的、记录其持有的、基金管理人所管理的基金份额余额及其变动情况的账户</w:t>
      </w:r>
    </w:p>
    <w:p w:rsidR="00ED2114" w:rsidRDefault="00ED2114" w:rsidP="00ED2114">
      <w:pPr>
        <w:pStyle w:val="-"/>
        <w:ind w:firstLine="420"/>
      </w:pPr>
      <w:r>
        <w:rPr>
          <w:rFonts w:hint="eastAsia"/>
        </w:rPr>
        <w:t>28、基金交易账户：指销售机构为投资人开立的、记录投资人通过该销售机构办理认购、申购、赎回、转换、转托管及定期定额投资等业务而引起的基金份额变动及结余情况的账户</w:t>
      </w:r>
    </w:p>
    <w:p w:rsidR="00ED2114" w:rsidRDefault="00ED2114" w:rsidP="00ED2114">
      <w:pPr>
        <w:pStyle w:val="-"/>
        <w:ind w:firstLine="420"/>
      </w:pPr>
      <w:r>
        <w:rPr>
          <w:rFonts w:hint="eastAsia"/>
        </w:rPr>
        <w:t>29、基金合同生效日：指基金募集达到法律法规及基金合同规定的条件，基金管理人向中国证监会办理完毕基金备案手续，并获得中国证监会书面确认的日期</w:t>
      </w:r>
    </w:p>
    <w:p w:rsidR="00ED2114" w:rsidRDefault="00ED2114" w:rsidP="00ED2114">
      <w:pPr>
        <w:pStyle w:val="-"/>
        <w:ind w:firstLine="420"/>
      </w:pPr>
      <w:r>
        <w:rPr>
          <w:rFonts w:hint="eastAsia"/>
        </w:rPr>
        <w:lastRenderedPageBreak/>
        <w:t>30、基金合同终止日：指基金合同规定的基金合同终止事由出现后，基金财产清算完毕，清算结果报中国证监会备案并予以公告的日期</w:t>
      </w:r>
    </w:p>
    <w:p w:rsidR="00ED2114" w:rsidRDefault="00ED2114" w:rsidP="00ED2114">
      <w:pPr>
        <w:pStyle w:val="-"/>
        <w:ind w:firstLine="420"/>
      </w:pPr>
      <w:r>
        <w:rPr>
          <w:rFonts w:hint="eastAsia"/>
        </w:rPr>
        <w:t>31、基金募集期：指自基金份额发售之日起至发售结束之日止的期间，最长不得超过3个月</w:t>
      </w:r>
    </w:p>
    <w:p w:rsidR="00ED2114" w:rsidRDefault="00ED2114" w:rsidP="00ED2114">
      <w:pPr>
        <w:pStyle w:val="-"/>
        <w:ind w:firstLine="420"/>
      </w:pPr>
      <w:r>
        <w:rPr>
          <w:rFonts w:hint="eastAsia"/>
        </w:rPr>
        <w:t>32、存续期：指基金合同生效至终止之间的不定期期限</w:t>
      </w:r>
    </w:p>
    <w:p w:rsidR="00ED2114" w:rsidRDefault="00ED2114" w:rsidP="00ED2114">
      <w:pPr>
        <w:pStyle w:val="-"/>
        <w:ind w:firstLine="420"/>
      </w:pPr>
      <w:r>
        <w:rPr>
          <w:rFonts w:hint="eastAsia"/>
        </w:rPr>
        <w:t>33、工作日：指上海证券交易所、深圳证券交易所的交易之日</w:t>
      </w:r>
    </w:p>
    <w:p w:rsidR="00ED2114" w:rsidRDefault="00ED2114" w:rsidP="00ED2114">
      <w:pPr>
        <w:pStyle w:val="-"/>
        <w:ind w:firstLine="420"/>
      </w:pPr>
      <w:r>
        <w:rPr>
          <w:rFonts w:hint="eastAsia"/>
        </w:rPr>
        <w:t>34、交易日：在内地、香港两地均正常交易且能够满足结算安排、开通港股通交易之日。具体交易日安排，由两地证券交易所、证券交易服务公司对市场公布</w:t>
      </w:r>
    </w:p>
    <w:p w:rsidR="00ED2114" w:rsidRDefault="00ED2114" w:rsidP="00ED2114">
      <w:pPr>
        <w:pStyle w:val="-"/>
        <w:ind w:firstLine="420"/>
      </w:pPr>
      <w:r>
        <w:rPr>
          <w:rFonts w:hint="eastAsia"/>
        </w:rPr>
        <w:t>35、T日：指销售机构在规定时间受理投资人申购、赎回或其他业务申请的开放日</w:t>
      </w:r>
    </w:p>
    <w:p w:rsidR="00ED2114" w:rsidRDefault="00ED2114" w:rsidP="00ED2114">
      <w:pPr>
        <w:pStyle w:val="-"/>
        <w:ind w:firstLine="420"/>
      </w:pPr>
      <w:r>
        <w:rPr>
          <w:rFonts w:hint="eastAsia"/>
        </w:rPr>
        <w:t>36、T+n日：指自T日起第n个工作日(不包含T日)</w:t>
      </w:r>
    </w:p>
    <w:p w:rsidR="00ED2114" w:rsidRDefault="00ED2114" w:rsidP="00ED2114">
      <w:pPr>
        <w:pStyle w:val="-"/>
        <w:ind w:firstLine="420"/>
      </w:pPr>
      <w:r>
        <w:rPr>
          <w:rFonts w:hint="eastAsia"/>
        </w:rPr>
        <w:t>37、开放日：指为投资人办理基金份额申购、赎回或其他业务的工作日（若该工作日为非港股通交易日，则本基金不开放基金份额申购、赎回或其他业务）</w:t>
      </w:r>
    </w:p>
    <w:p w:rsidR="00ED2114" w:rsidRDefault="00ED2114" w:rsidP="00ED2114">
      <w:pPr>
        <w:pStyle w:val="-"/>
        <w:ind w:firstLine="420"/>
      </w:pPr>
      <w:r>
        <w:rPr>
          <w:rFonts w:hint="eastAsia"/>
        </w:rPr>
        <w:t>38、开放时间：指开放日基金接受申购、赎回或其他交易的时间段</w:t>
      </w:r>
    </w:p>
    <w:p w:rsidR="00ED2114" w:rsidRDefault="00ED2114" w:rsidP="00ED2114">
      <w:pPr>
        <w:pStyle w:val="-"/>
        <w:ind w:firstLine="420"/>
      </w:pPr>
      <w:r>
        <w:rPr>
          <w:rFonts w:hint="eastAsia"/>
        </w:rPr>
        <w:t>39、锁定持有期：指投资者持有本基金基金份额的最短持有期限，基金合同生效后，本基金对每一份认购/申购的基金份额分别计算“锁定持有期”，有效认购份额的锁定持有期指基金合同生效日（锁定起始日）起至基金合同生效日次两年的年度对日的前一日（锁定到期日）之间的区间，有效申购份额的锁定持有期指申购确认日（锁定起始日）至申购确认日次两年的年度对日的前一日（锁定到期日）之间的区间。认购/申购的基金份额自锁定到期日的下一工作日起方可申请赎回</w:t>
      </w:r>
    </w:p>
    <w:p w:rsidR="00ED2114" w:rsidRDefault="00ED2114" w:rsidP="00ED2114">
      <w:pPr>
        <w:pStyle w:val="-"/>
        <w:ind w:firstLine="420"/>
      </w:pPr>
      <w:r>
        <w:rPr>
          <w:rFonts w:hint="eastAsia"/>
        </w:rPr>
        <w:t>40、年度对日：指某一特定日期在后续日历年度中的对应日期，若该日历年度中不存在对应日期，则顺延至下一日为本年度的年度对日</w:t>
      </w:r>
    </w:p>
    <w:p w:rsidR="00ED2114" w:rsidRDefault="00ED2114" w:rsidP="00ED2114">
      <w:pPr>
        <w:pStyle w:val="-"/>
        <w:ind w:firstLine="420"/>
      </w:pPr>
      <w:r>
        <w:rPr>
          <w:rFonts w:hint="eastAsia"/>
        </w:rPr>
        <w:t>41、业务规则：指基金管理人制定并不时修订的，规范基金管理人所管理的开放式证券投资基金登记方面的业务规则，由基金管理人和投资人共同遵守</w:t>
      </w:r>
    </w:p>
    <w:p w:rsidR="00ED2114" w:rsidRDefault="00ED2114" w:rsidP="00ED2114">
      <w:pPr>
        <w:pStyle w:val="-"/>
        <w:ind w:firstLine="420"/>
      </w:pPr>
      <w:r>
        <w:rPr>
          <w:rFonts w:hint="eastAsia"/>
        </w:rPr>
        <w:t>42、认购：指在基金募集期内，投资人根据基金合同、招募说明书及相关公告的规定申请购买基金份额的行为</w:t>
      </w:r>
    </w:p>
    <w:p w:rsidR="00ED2114" w:rsidRDefault="00ED2114" w:rsidP="00ED2114">
      <w:pPr>
        <w:pStyle w:val="-"/>
        <w:ind w:firstLine="420"/>
      </w:pPr>
      <w:r>
        <w:rPr>
          <w:rFonts w:hint="eastAsia"/>
        </w:rPr>
        <w:t>43、申购：指基金合同生效后，投资人根据基金合同和招募说明书及相关公告的规定申请购买基金份额的行为</w:t>
      </w:r>
    </w:p>
    <w:p w:rsidR="00ED2114" w:rsidRDefault="00ED2114" w:rsidP="00ED2114">
      <w:pPr>
        <w:pStyle w:val="-"/>
        <w:ind w:firstLine="420"/>
      </w:pPr>
      <w:r>
        <w:rPr>
          <w:rFonts w:hint="eastAsia"/>
        </w:rPr>
        <w:t>44、赎回：指基金合同生效后，基金份额持有人按基金合同、招募说明书及相关公告规定的条件要求将基金份额兑换为现金的行为</w:t>
      </w:r>
    </w:p>
    <w:p w:rsidR="00ED2114" w:rsidRDefault="00ED2114" w:rsidP="00ED2114">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ED2114" w:rsidRDefault="00ED2114" w:rsidP="00ED2114">
      <w:pPr>
        <w:pStyle w:val="-"/>
        <w:ind w:firstLine="420"/>
      </w:pPr>
      <w:r>
        <w:rPr>
          <w:rFonts w:hint="eastAsia"/>
        </w:rPr>
        <w:t>46、转托管：指基金份额持有人在本基金的不同销售机构之间实施的变更所持基金份额销售机构的操作</w:t>
      </w:r>
    </w:p>
    <w:p w:rsidR="00ED2114" w:rsidRDefault="00ED2114" w:rsidP="00ED2114">
      <w:pPr>
        <w:pStyle w:val="-"/>
        <w:ind w:firstLine="420"/>
      </w:pPr>
      <w:r>
        <w:rPr>
          <w:rFonts w:hint="eastAsia"/>
        </w:rPr>
        <w:lastRenderedPageBreak/>
        <w:t>47、定期定额投资计划：指投资人通过有关销售机构提出申请，约定每期申购日、扣款金额及扣款方式，由销售机构于每期约定扣款日在投资人指定银行账户内自动完成扣款及受理基金申购申请的一种投资方式</w:t>
      </w:r>
    </w:p>
    <w:p w:rsidR="00ED2114" w:rsidRDefault="00ED2114" w:rsidP="00ED2114">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48、巨额赎回：指本基金单个开放日，基金净赎回申请(赎回申请份额总数加上基金转换中转出申请份额总数后扣除申购申请份额总数及基金转换中转入申请份额总数后的余额)超过上一工作日基金总份额的10%</w:t>
      </w:r>
    </w:p>
    <w:p w:rsidR="00ED2114" w:rsidRDefault="00ED2114" w:rsidP="00ED2114">
      <w:pPr>
        <w:pStyle w:val="-"/>
        <w:ind w:firstLine="420"/>
      </w:pPr>
      <w:r>
        <w:rPr>
          <w:rFonts w:hint="eastAsia"/>
        </w:rPr>
        <w:t>49、元：指人民币元</w:t>
      </w:r>
    </w:p>
    <w:p w:rsidR="00ED2114" w:rsidRDefault="00ED2114" w:rsidP="00ED2114">
      <w:pPr>
        <w:pStyle w:val="-"/>
        <w:ind w:firstLine="420"/>
      </w:pPr>
      <w:r>
        <w:rPr>
          <w:rFonts w:hint="eastAsia"/>
        </w:rPr>
        <w:t>50、基金收益：指基金投资所得红利、股息、债券利息、买卖证券价差、银行存款利息、已实现的其他合法收入及因运用基金财产带来的成本和费用的节约</w:t>
      </w:r>
    </w:p>
    <w:p w:rsidR="00ED2114" w:rsidRDefault="00ED2114" w:rsidP="00ED2114">
      <w:pPr>
        <w:pStyle w:val="-"/>
        <w:ind w:firstLine="420"/>
      </w:pPr>
      <w:r>
        <w:rPr>
          <w:rFonts w:hint="eastAsia"/>
        </w:rPr>
        <w:t>51、基金资产总值：指基金拥有的各类有价证券、银行存款本息、基金应收申购款及其他资产的价值总和</w:t>
      </w:r>
    </w:p>
    <w:p w:rsidR="00ED2114" w:rsidRDefault="00ED2114" w:rsidP="00ED2114">
      <w:pPr>
        <w:pStyle w:val="-"/>
        <w:ind w:firstLine="420"/>
      </w:pPr>
      <w:r>
        <w:rPr>
          <w:rFonts w:hint="eastAsia"/>
        </w:rPr>
        <w:t>52、基金资产净值：指基金资产总值减去基金负债后的价值</w:t>
      </w:r>
    </w:p>
    <w:p w:rsidR="00ED2114" w:rsidRDefault="00ED2114" w:rsidP="00ED2114">
      <w:pPr>
        <w:pStyle w:val="-"/>
        <w:ind w:firstLine="420"/>
      </w:pPr>
      <w:r>
        <w:rPr>
          <w:rFonts w:hint="eastAsia"/>
        </w:rPr>
        <w:t>53、基金份额净值：针对本基金各类基金份额，指计算日某一类基金份额的基金资产净值除以计算日该类基金份额的基金份额总数</w:t>
      </w:r>
    </w:p>
    <w:p w:rsidR="00ED2114" w:rsidRDefault="00ED2114" w:rsidP="00ED2114">
      <w:pPr>
        <w:pStyle w:val="-"/>
        <w:ind w:firstLine="420"/>
      </w:pPr>
      <w:r>
        <w:rPr>
          <w:rFonts w:hint="eastAsia"/>
        </w:rPr>
        <w:t>54、基金资产估值：指计算评估基金资产和负债的价值，以确定基金资产净值和各类基金份额的基金份额净值的过程</w:t>
      </w:r>
    </w:p>
    <w:p w:rsidR="00ED2114" w:rsidRDefault="00ED2114" w:rsidP="00ED2114">
      <w:pPr>
        <w:pStyle w:val="-"/>
        <w:ind w:firstLine="420"/>
      </w:pPr>
      <w:r>
        <w:rPr>
          <w:rFonts w:hint="eastAsia"/>
        </w:rPr>
        <w:t>55、规定媒介：指符合中国证监会规定条件的用以进行信息披露的全国性报刊及《信息披露办法》规定的互联网网站（包括基金管理人网站、基金托管人网站、中国证监会基金电子披露网站）等媒介</w:t>
      </w:r>
    </w:p>
    <w:p w:rsidR="00ED2114" w:rsidRDefault="00ED2114" w:rsidP="00ED2114">
      <w:pPr>
        <w:pStyle w:val="-"/>
        <w:ind w:firstLine="420"/>
      </w:pPr>
      <w:r>
        <w:rPr>
          <w:rFonts w:hint="eastAsia"/>
        </w:rPr>
        <w:t>56、基金份额类别：指本基金根据认购/申购费用、销售服务费收取方式的不同，将基金份额分为不同的类别。各基金份额类别分别设置代码，合并投资运作，分别计算和公告各类基金份额的基金份额净值和基金份额累计净值</w:t>
      </w:r>
    </w:p>
    <w:p w:rsidR="00ED2114" w:rsidRDefault="00ED2114" w:rsidP="00ED2114">
      <w:pPr>
        <w:pStyle w:val="-"/>
        <w:ind w:firstLine="420"/>
      </w:pPr>
      <w:r>
        <w:rPr>
          <w:rFonts w:hint="eastAsia"/>
        </w:rPr>
        <w:t>A类基金份额：指在投资人认购/申购基金份额时收取认购/申购费用，并不再从本类别基金资产中计提销售服务费的基金份额，称为A类基金份额</w:t>
      </w:r>
    </w:p>
    <w:p w:rsidR="00ED2114" w:rsidRDefault="00ED2114" w:rsidP="00ED2114">
      <w:pPr>
        <w:pStyle w:val="-"/>
        <w:ind w:firstLine="420"/>
      </w:pPr>
      <w:r>
        <w:rPr>
          <w:rFonts w:hint="eastAsia"/>
        </w:rPr>
        <w:t>C类基金份额：指从本类别基金资产中计提销售服务费，并不收取认购/申购费用的基金份额，称为C类基金份额</w:t>
      </w:r>
    </w:p>
    <w:p w:rsidR="00ED2114" w:rsidRDefault="00ED2114" w:rsidP="00ED2114">
      <w:pPr>
        <w:pStyle w:val="-"/>
        <w:ind w:firstLine="420"/>
      </w:pPr>
      <w:r>
        <w:rPr>
          <w:rFonts w:hint="eastAsia"/>
        </w:rPr>
        <w:t>57、销售服务费：指从相应类别基金份额的基金资产中计提的，用于本基金市场推广、销售以及基金份额持有人服务的费用</w:t>
      </w:r>
    </w:p>
    <w:p w:rsidR="00ED2114" w:rsidRDefault="00ED2114" w:rsidP="00ED2114">
      <w:pPr>
        <w:pStyle w:val="-"/>
        <w:ind w:firstLine="420"/>
      </w:pPr>
      <w:r>
        <w:rPr>
          <w:rFonts w:hint="eastAsia"/>
        </w:rPr>
        <w:t>58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ED2114" w:rsidRDefault="00ED2114" w:rsidP="00ED2114">
      <w:pPr>
        <w:pStyle w:val="-"/>
        <w:ind w:firstLine="420"/>
      </w:pPr>
      <w:r>
        <w:rPr>
          <w:rFonts w:hint="eastAsia"/>
        </w:rPr>
        <w:t>59、基金产品资料概要：指《嘉实优质核心两年持有期混合型证券投资基金基金产品资料概要》及其更新</w:t>
      </w:r>
    </w:p>
    <w:p w:rsidR="00ED2114" w:rsidRDefault="00ED2114" w:rsidP="00ED2114">
      <w:pPr>
        <w:pStyle w:val="-"/>
        <w:ind w:firstLine="420"/>
      </w:pPr>
      <w:r>
        <w:rPr>
          <w:rFonts w:hint="eastAsia"/>
        </w:rPr>
        <w:lastRenderedPageBreak/>
        <w:t>60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ED2114" w:rsidRDefault="00ED2114" w:rsidP="00ED2114">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ED2114" w:rsidRDefault="00ED2114" w:rsidP="00ED2114">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ED2114" w:rsidRDefault="00ED2114" w:rsidP="00ED2114">
      <w:pPr>
        <w:pStyle w:val="-"/>
        <w:ind w:firstLine="420"/>
      </w:pPr>
      <w:r>
        <w:rPr>
          <w:rFonts w:hint="eastAsia"/>
        </w:rPr>
        <w:t>63、不可抗力：指基金合同当事人不能预见、不能避免且不能克服的客观事件</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2" w:name="_Toc111636825"/>
      <w:r>
        <w:rPr>
          <w:rFonts w:hint="eastAsia"/>
        </w:rPr>
        <w:lastRenderedPageBreak/>
        <w:t>三、基金管理人</w:t>
      </w:r>
      <w:bookmarkEnd w:id="2"/>
    </w:p>
    <w:p w:rsidR="00ED2114" w:rsidRDefault="00ED2114" w:rsidP="00ED2114">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ED2114"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114" w:rsidRPr="007E7E76" w:rsidRDefault="00ED2114" w:rsidP="00753CE4">
            <w:pPr>
              <w:widowControl/>
              <w:rPr>
                <w:kern w:val="0"/>
                <w:szCs w:val="21"/>
              </w:rPr>
            </w:pPr>
            <w:r w:rsidRPr="007E7E76">
              <w:rPr>
                <w:rFonts w:ascii="宋体" w:hAnsi="宋体" w:hint="eastAsia"/>
                <w:color w:val="000000"/>
                <w:kern w:val="0"/>
                <w:szCs w:val="21"/>
              </w:rPr>
              <w:t>嘉实基金管理有限公司</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rPr>
                <w:kern w:val="0"/>
                <w:szCs w:val="21"/>
              </w:rPr>
            </w:pPr>
            <w:r w:rsidRPr="007E7E76">
              <w:rPr>
                <w:rFonts w:ascii="宋体" w:hAnsi="宋体" w:hint="eastAsia"/>
                <w:kern w:val="0"/>
                <w:szCs w:val="21"/>
              </w:rPr>
              <w:t>经雷</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7E7E76" w:rsidRDefault="00ED2114" w:rsidP="00753CE4">
            <w:pPr>
              <w:widowControl/>
              <w:rPr>
                <w:kern w:val="0"/>
                <w:szCs w:val="21"/>
              </w:rPr>
            </w:pPr>
            <w:r w:rsidRPr="007E7E76">
              <w:rPr>
                <w:rFonts w:ascii="宋体" w:hAnsi="宋体" w:hint="eastAsia"/>
                <w:color w:val="000000"/>
                <w:kern w:val="0"/>
                <w:szCs w:val="21"/>
              </w:rPr>
              <w:t>持续经营</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7E7E76" w:rsidRDefault="00ED2114" w:rsidP="00753CE4">
            <w:pPr>
              <w:widowControl/>
              <w:rPr>
                <w:kern w:val="0"/>
                <w:szCs w:val="21"/>
              </w:rPr>
            </w:pPr>
            <w:r w:rsidRPr="007E7E76">
              <w:rPr>
                <w:rFonts w:ascii="宋体" w:hAnsi="宋体" w:hint="eastAsia"/>
                <w:color w:val="000000"/>
                <w:kern w:val="0"/>
                <w:szCs w:val="21"/>
              </w:rPr>
              <w:t>（010）65215588</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7E7E76" w:rsidRDefault="00ED2114" w:rsidP="00753CE4">
            <w:pPr>
              <w:widowControl/>
              <w:rPr>
                <w:kern w:val="0"/>
                <w:szCs w:val="21"/>
              </w:rPr>
            </w:pPr>
            <w:r w:rsidRPr="007E7E76">
              <w:rPr>
                <w:rFonts w:ascii="宋体" w:hAnsi="宋体" w:hint="eastAsia"/>
                <w:color w:val="000000"/>
                <w:kern w:val="0"/>
                <w:szCs w:val="21"/>
              </w:rPr>
              <w:t>（010）65185678</w:t>
            </w:r>
          </w:p>
        </w:tc>
      </w:tr>
      <w:tr w:rsidR="00ED2114"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114" w:rsidRPr="007E7E76" w:rsidRDefault="00ED2114"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7E7E76" w:rsidRDefault="00ED2114" w:rsidP="00753CE4">
            <w:pPr>
              <w:widowControl/>
              <w:rPr>
                <w:kern w:val="0"/>
                <w:szCs w:val="21"/>
              </w:rPr>
            </w:pPr>
            <w:r w:rsidRPr="007E7E76">
              <w:rPr>
                <w:rFonts w:ascii="宋体" w:hAnsi="宋体" w:hint="eastAsia"/>
                <w:color w:val="000000"/>
                <w:kern w:val="0"/>
                <w:szCs w:val="21"/>
              </w:rPr>
              <w:t>胡勇钦</w:t>
            </w:r>
          </w:p>
        </w:tc>
      </w:tr>
    </w:tbl>
    <w:p w:rsidR="00ED2114" w:rsidRPr="007E7E76" w:rsidRDefault="00ED2114"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ED2114" w:rsidRPr="00F25A70" w:rsidRDefault="00ED2114" w:rsidP="00F25A70"/>
    <w:p w:rsidR="00ED2114" w:rsidRDefault="00ED2114" w:rsidP="00ED2114">
      <w:pPr>
        <w:pStyle w:val="-2"/>
      </w:pPr>
      <w:r>
        <w:rPr>
          <w:rFonts w:hint="eastAsia"/>
        </w:rPr>
        <w:t>（二） 主要人员情况</w:t>
      </w:r>
    </w:p>
    <w:p w:rsidR="00ED2114" w:rsidRDefault="00ED2114" w:rsidP="00ED2114">
      <w:pPr>
        <w:pStyle w:val="-3"/>
      </w:pPr>
      <w:r>
        <w:rPr>
          <w:rFonts w:hint="eastAsia"/>
        </w:rPr>
        <w:t>1、基金管理人董事、监事、总经理及其他高级管理人员基本情况</w:t>
      </w:r>
    </w:p>
    <w:p w:rsidR="00ED2114" w:rsidRDefault="00ED2114" w:rsidP="00ED2114">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ED2114" w:rsidRDefault="00ED2114" w:rsidP="00ED2114">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ED2114" w:rsidRDefault="00ED2114" w:rsidP="00ED2114">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ED2114" w:rsidRDefault="00ED2114" w:rsidP="00ED2114">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ED2114" w:rsidRDefault="00ED2114" w:rsidP="00ED2114">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ED2114" w:rsidRDefault="00ED2114" w:rsidP="00ED2114">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ED2114" w:rsidRDefault="00ED2114" w:rsidP="00ED2114">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ED2114" w:rsidRDefault="00ED2114" w:rsidP="00ED2114">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ED2114" w:rsidRDefault="00ED2114" w:rsidP="00ED2114">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ED2114" w:rsidRDefault="00ED2114" w:rsidP="00ED2114">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ED2114" w:rsidRDefault="00ED2114" w:rsidP="00ED2114">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ED2114" w:rsidRDefault="00ED2114" w:rsidP="00ED2114">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ED2114" w:rsidRDefault="00ED2114" w:rsidP="00ED2114">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ED2114" w:rsidRDefault="00ED2114" w:rsidP="00ED2114">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ED2114" w:rsidRDefault="00ED2114" w:rsidP="00ED2114">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ED2114" w:rsidRDefault="00ED2114" w:rsidP="00ED2114">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ED2114" w:rsidRDefault="00ED2114" w:rsidP="00ED2114">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ED2114" w:rsidRDefault="00ED2114" w:rsidP="00ED2114">
      <w:pPr>
        <w:pStyle w:val="-3"/>
      </w:pPr>
      <w:r>
        <w:t>2、首席风险官及投资总监</w:t>
      </w:r>
    </w:p>
    <w:p w:rsidR="00ED2114" w:rsidRDefault="00ED2114" w:rsidP="00ED2114">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ED2114" w:rsidRDefault="00ED2114" w:rsidP="00ED2114">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ED2114" w:rsidRDefault="00ED2114" w:rsidP="00ED2114">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ED2114" w:rsidRDefault="00ED2114" w:rsidP="00ED2114">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ED2114" w:rsidRDefault="00ED2114" w:rsidP="00ED2114">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ED2114" w:rsidRDefault="00ED2114" w:rsidP="00ED2114">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ED2114" w:rsidRDefault="00ED2114" w:rsidP="00ED2114">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ED2114" w:rsidRDefault="00ED2114" w:rsidP="00ED2114">
      <w:pPr>
        <w:pStyle w:val="-3"/>
      </w:pPr>
      <w:r>
        <w:t>3、基金经理</w:t>
      </w:r>
    </w:p>
    <w:p w:rsidR="00ED2114" w:rsidRDefault="00ED2114" w:rsidP="00ED2114">
      <w:pPr>
        <w:pStyle w:val="-"/>
        <w:ind w:firstLine="420"/>
      </w:pPr>
      <w:r>
        <w:rPr>
          <w:rFonts w:hint="eastAsia"/>
        </w:rPr>
        <w:t>（1）现任基金经理</w:t>
      </w:r>
    </w:p>
    <w:p w:rsidR="00ED2114" w:rsidRDefault="00ED2114" w:rsidP="00ED2114">
      <w:pPr>
        <w:pStyle w:val="-"/>
        <w:ind w:firstLine="420"/>
      </w:pPr>
      <w:r>
        <w:rPr>
          <w:rFonts w:hint="eastAsia"/>
        </w:rPr>
        <w:t>胡涛先生，硕士研究生，20年证券从业经历，具有基金从业资格，中国。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现任平衡风格投资总监。2009年6月13日至2013年8月30日任泰达宏利价值优化型稳定类行业混合型证券投资基金基金经理。2009年12月23日至2014年3月25日任泰达宏利效率优选混合型证券投资基金(LOF)基金经理。2014年8月20日至今任嘉实优质企业混合型证券投资基金基金经理、2019年11月19日至今任嘉实成长收益证券投资基金基金经理、2020年7月22日至今任</w:t>
      </w:r>
      <w:r>
        <w:rPr>
          <w:rFonts w:hint="eastAsia"/>
        </w:rPr>
        <w:lastRenderedPageBreak/>
        <w:t>嘉实新收益灵活配置混合型证券投资基金基金经理、2020年9月21日至今任嘉实远见企业精选两年持有期混合型证券投资基金基金经理、2020年12月9日至今任嘉实优质精选混合型证券投资基金基金经理、2021年9月28日至今任嘉实优质核心两年持有期混合型证券投资基金基金经理。</w:t>
      </w:r>
    </w:p>
    <w:p w:rsidR="00ED2114" w:rsidRDefault="00ED2114" w:rsidP="00ED2114">
      <w:pPr>
        <w:pStyle w:val="-"/>
        <w:ind w:firstLine="420"/>
      </w:pPr>
      <w:r>
        <w:rPr>
          <w:rFonts w:hint="eastAsia"/>
        </w:rPr>
        <w:t>（2）历任基金经理</w:t>
      </w:r>
    </w:p>
    <w:p w:rsidR="00ED2114" w:rsidRDefault="00ED2114" w:rsidP="00ED2114">
      <w:pPr>
        <w:pStyle w:val="-"/>
        <w:ind w:firstLine="420"/>
      </w:pPr>
      <w:r>
        <w:rPr>
          <w:rFonts w:hint="eastAsia"/>
        </w:rPr>
        <w:t>本基金无历任基金经理。</w:t>
      </w:r>
    </w:p>
    <w:p w:rsidR="00ED2114" w:rsidRDefault="00ED2114" w:rsidP="00ED2114">
      <w:pPr>
        <w:pStyle w:val="-3"/>
      </w:pPr>
      <w:r>
        <w:t>4、股票投资决策委员会</w:t>
      </w:r>
    </w:p>
    <w:p w:rsidR="00ED2114" w:rsidRDefault="00ED2114" w:rsidP="00ED2114">
      <w:pPr>
        <w:pStyle w:val="-"/>
        <w:ind w:firstLine="420"/>
      </w:pPr>
      <w:r>
        <w:rPr>
          <w:rFonts w:hint="eastAsia"/>
        </w:rPr>
        <w:t>股票投资决策委员会的成员包括：公司总经理经雷先生，首席风险官张敏女士，裕远投资管理中心总经理邵健先生，价值风格投资总监谭丽女士，成长风格投资总监归凯先生，成长风格投资总监姚志鹏先生，大制造研究总监刘杰先生，大消费研究总监吴越先生，大周期研究总监肖觅先生。</w:t>
      </w:r>
    </w:p>
    <w:p w:rsidR="005D4F6E" w:rsidRDefault="005D4F6E" w:rsidP="005D4F6E">
      <w:pPr>
        <w:pStyle w:val="-3"/>
      </w:pPr>
      <w:r>
        <w:t>5、上述人员之间均不存在近亲属关系。</w:t>
      </w:r>
    </w:p>
    <w:p w:rsidR="00ED2114" w:rsidRDefault="00ED2114" w:rsidP="00ED2114">
      <w:pPr>
        <w:pStyle w:val="-2"/>
      </w:pPr>
      <w:r>
        <w:rPr>
          <w:rFonts w:hint="eastAsia"/>
        </w:rPr>
        <w:t>（三） 基金管理人的职责</w:t>
      </w:r>
    </w:p>
    <w:p w:rsidR="00ED2114" w:rsidRDefault="00ED2114" w:rsidP="00ED2114">
      <w:pPr>
        <w:pStyle w:val="-"/>
        <w:ind w:firstLine="420"/>
      </w:pPr>
      <w:r>
        <w:rPr>
          <w:rFonts w:hint="eastAsia"/>
        </w:rPr>
        <w:t>1、依法募集基金，办理或者委托经中国证监会认定的其他机构代为办理基金份额的发售、申购、赎回、转换和登记事宜；</w:t>
      </w:r>
    </w:p>
    <w:p w:rsidR="00ED2114" w:rsidRDefault="00ED2114" w:rsidP="00ED2114">
      <w:pPr>
        <w:pStyle w:val="-"/>
        <w:ind w:firstLine="420"/>
      </w:pPr>
      <w:r>
        <w:rPr>
          <w:rFonts w:hint="eastAsia"/>
        </w:rPr>
        <w:t>2、办理基金备案手续；</w:t>
      </w:r>
    </w:p>
    <w:p w:rsidR="00ED2114" w:rsidRDefault="00ED2114" w:rsidP="00ED2114">
      <w:pPr>
        <w:pStyle w:val="-"/>
        <w:ind w:firstLine="420"/>
      </w:pPr>
      <w:r>
        <w:rPr>
          <w:rFonts w:hint="eastAsia"/>
        </w:rPr>
        <w:t>3、对所管理的不同基金资产分别管理、分别记账，进行证券投资；</w:t>
      </w:r>
    </w:p>
    <w:p w:rsidR="00ED2114" w:rsidRDefault="00ED2114" w:rsidP="00ED2114">
      <w:pPr>
        <w:pStyle w:val="-"/>
        <w:ind w:firstLine="420"/>
      </w:pPr>
      <w:r>
        <w:rPr>
          <w:rFonts w:hint="eastAsia"/>
        </w:rPr>
        <w:t>4、按照基金合同的约定确定基金收益分配方案，及时向基金份额持有人分配收益；</w:t>
      </w:r>
    </w:p>
    <w:p w:rsidR="00ED2114" w:rsidRDefault="00ED2114" w:rsidP="00ED2114">
      <w:pPr>
        <w:pStyle w:val="-"/>
        <w:ind w:firstLine="420"/>
      </w:pPr>
      <w:r>
        <w:rPr>
          <w:rFonts w:hint="eastAsia"/>
        </w:rPr>
        <w:t>5、进行基金会计核算并编制基金财务会计报告；</w:t>
      </w:r>
    </w:p>
    <w:p w:rsidR="00ED2114" w:rsidRDefault="00ED2114" w:rsidP="00ED2114">
      <w:pPr>
        <w:pStyle w:val="-"/>
        <w:ind w:firstLine="420"/>
      </w:pPr>
      <w:r>
        <w:rPr>
          <w:rFonts w:hint="eastAsia"/>
        </w:rPr>
        <w:t>6、编制季度报告、中期报告和年度报告；</w:t>
      </w:r>
    </w:p>
    <w:p w:rsidR="00ED2114" w:rsidRDefault="00ED2114" w:rsidP="00ED2114">
      <w:pPr>
        <w:pStyle w:val="-"/>
        <w:ind w:firstLine="420"/>
      </w:pPr>
      <w:r>
        <w:rPr>
          <w:rFonts w:hint="eastAsia"/>
        </w:rPr>
        <w:t>7、计算并公告基金净值信息，确定基金份额申购、赎回价格；</w:t>
      </w:r>
    </w:p>
    <w:p w:rsidR="00ED2114" w:rsidRDefault="00ED2114" w:rsidP="00ED2114">
      <w:pPr>
        <w:pStyle w:val="-"/>
        <w:ind w:firstLine="420"/>
      </w:pPr>
      <w:r>
        <w:rPr>
          <w:rFonts w:hint="eastAsia"/>
        </w:rPr>
        <w:t>8、办理与基金资产管理业务活动有关的信息披露事项；</w:t>
      </w:r>
    </w:p>
    <w:p w:rsidR="00ED2114" w:rsidRDefault="00ED2114" w:rsidP="00ED2114">
      <w:pPr>
        <w:pStyle w:val="-"/>
        <w:ind w:firstLine="420"/>
      </w:pPr>
      <w:r>
        <w:rPr>
          <w:rFonts w:hint="eastAsia"/>
        </w:rPr>
        <w:t>9、召集基金份额持有人大会；</w:t>
      </w:r>
    </w:p>
    <w:p w:rsidR="00ED2114" w:rsidRDefault="00ED2114" w:rsidP="00ED2114">
      <w:pPr>
        <w:pStyle w:val="-"/>
        <w:ind w:firstLine="420"/>
      </w:pPr>
      <w:r>
        <w:rPr>
          <w:rFonts w:hint="eastAsia"/>
        </w:rPr>
        <w:t>10、保存基金资产管理业务活动的记录、账册、报表和其他相关资料；</w:t>
      </w:r>
    </w:p>
    <w:p w:rsidR="00ED2114" w:rsidRDefault="00ED2114" w:rsidP="00ED2114">
      <w:pPr>
        <w:pStyle w:val="-"/>
        <w:ind w:firstLine="420"/>
      </w:pPr>
      <w:r>
        <w:rPr>
          <w:rFonts w:hint="eastAsia"/>
        </w:rPr>
        <w:t>11、以基金管理人名义，代表基金份额持有人利益行使诉讼权利或者实施其他法律行为；</w:t>
      </w:r>
    </w:p>
    <w:p w:rsidR="00ED2114" w:rsidRDefault="00ED2114" w:rsidP="00ED2114">
      <w:pPr>
        <w:pStyle w:val="-"/>
        <w:ind w:firstLine="420"/>
      </w:pPr>
      <w:r>
        <w:rPr>
          <w:rFonts w:hint="eastAsia"/>
        </w:rPr>
        <w:t>12、有关法律法规和中国证监会规定的其他职责。</w:t>
      </w:r>
    </w:p>
    <w:p w:rsidR="00ED2114" w:rsidRDefault="00ED2114" w:rsidP="00ED2114">
      <w:pPr>
        <w:pStyle w:val="-"/>
        <w:ind w:firstLine="420"/>
      </w:pPr>
      <w:r>
        <w:rPr>
          <w:rFonts w:hint="eastAsia"/>
        </w:rPr>
        <w:t>（四）基金管理人的承诺</w:t>
      </w:r>
    </w:p>
    <w:p w:rsidR="00ED2114" w:rsidRDefault="00ED2114" w:rsidP="00ED2114">
      <w:pPr>
        <w:pStyle w:val="-"/>
        <w:ind w:firstLine="420"/>
      </w:pPr>
      <w:r>
        <w:rPr>
          <w:rFonts w:hint="eastAsia"/>
        </w:rPr>
        <w:lastRenderedPageBreak/>
        <w:t>1、本基金管理人承诺严格遵守相关法律法规、基金合同和中国证监会的有关规定，建立健全内部控制制度，采取有效措施，防止违反有关法律法规、基金合同和中国证监会有关规定的行为发生。</w:t>
      </w:r>
    </w:p>
    <w:p w:rsidR="00ED2114" w:rsidRDefault="00ED2114" w:rsidP="00ED2114">
      <w:pPr>
        <w:pStyle w:val="-"/>
        <w:ind w:firstLine="420"/>
      </w:pPr>
      <w:r>
        <w:rPr>
          <w:rFonts w:hint="eastAsia"/>
        </w:rPr>
        <w:t>2、本基金管理人承诺严格遵守《中华人民共和国证券法》、《基金法》及有关法律法规，建立健全的内部控制制度，采取有效措施，防止下列行为发生：</w:t>
      </w:r>
    </w:p>
    <w:p w:rsidR="00ED2114" w:rsidRDefault="00ED2114" w:rsidP="00ED2114">
      <w:pPr>
        <w:pStyle w:val="-"/>
        <w:ind w:firstLine="420"/>
      </w:pPr>
      <w:r>
        <w:rPr>
          <w:rFonts w:hint="eastAsia"/>
        </w:rPr>
        <w:t>（1）将其固有财产或者他人财产混同于基金资产从事证券投资；</w:t>
      </w:r>
    </w:p>
    <w:p w:rsidR="00ED2114" w:rsidRDefault="00ED2114" w:rsidP="00ED2114">
      <w:pPr>
        <w:pStyle w:val="-"/>
        <w:ind w:firstLine="420"/>
      </w:pPr>
      <w:r>
        <w:rPr>
          <w:rFonts w:hint="eastAsia"/>
        </w:rPr>
        <w:t>（2）不公平地对待其管理的不同基金资产；</w:t>
      </w:r>
    </w:p>
    <w:p w:rsidR="00ED2114" w:rsidRDefault="00ED2114" w:rsidP="00ED2114">
      <w:pPr>
        <w:pStyle w:val="-"/>
        <w:ind w:firstLine="420"/>
      </w:pPr>
      <w:r>
        <w:rPr>
          <w:rFonts w:hint="eastAsia"/>
        </w:rPr>
        <w:t>（3）利用基金资产为基金份额持有人以外的第三人牟取利益；</w:t>
      </w:r>
    </w:p>
    <w:p w:rsidR="00ED2114" w:rsidRDefault="00ED2114" w:rsidP="00ED2114">
      <w:pPr>
        <w:pStyle w:val="-"/>
        <w:ind w:firstLine="420"/>
      </w:pPr>
      <w:r>
        <w:rPr>
          <w:rFonts w:hint="eastAsia"/>
        </w:rPr>
        <w:t>（4）向基金份额持有人违规承诺收益或者承担损失；</w:t>
      </w:r>
    </w:p>
    <w:p w:rsidR="00ED2114" w:rsidRDefault="00ED2114" w:rsidP="00ED2114">
      <w:pPr>
        <w:pStyle w:val="-"/>
        <w:ind w:firstLine="420"/>
      </w:pPr>
      <w:r>
        <w:rPr>
          <w:rFonts w:hint="eastAsia"/>
        </w:rPr>
        <w:t>（5）法律法规或中国证监会规定禁止的其他行为。</w:t>
      </w:r>
    </w:p>
    <w:p w:rsidR="00ED2114" w:rsidRDefault="00ED2114" w:rsidP="00ED2114">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ED2114" w:rsidRDefault="00ED2114" w:rsidP="00ED2114">
      <w:pPr>
        <w:pStyle w:val="-"/>
        <w:ind w:firstLine="420"/>
      </w:pPr>
      <w:r>
        <w:rPr>
          <w:rFonts w:hint="eastAsia"/>
        </w:rPr>
        <w:t>（1）承销证券；</w:t>
      </w:r>
    </w:p>
    <w:p w:rsidR="00ED2114" w:rsidRDefault="00ED2114" w:rsidP="00ED2114">
      <w:pPr>
        <w:pStyle w:val="-"/>
        <w:ind w:firstLine="420"/>
      </w:pPr>
      <w:r>
        <w:rPr>
          <w:rFonts w:hint="eastAsia"/>
        </w:rPr>
        <w:t>（2）违反规定向他人贷款或者提供担保；</w:t>
      </w:r>
    </w:p>
    <w:p w:rsidR="00ED2114" w:rsidRDefault="00ED2114" w:rsidP="00ED2114">
      <w:pPr>
        <w:pStyle w:val="-"/>
        <w:ind w:firstLine="420"/>
      </w:pPr>
      <w:r>
        <w:rPr>
          <w:rFonts w:hint="eastAsia"/>
        </w:rPr>
        <w:t>（3）从事承担无限责任的投资；</w:t>
      </w:r>
    </w:p>
    <w:p w:rsidR="00ED2114" w:rsidRDefault="00ED2114" w:rsidP="00ED2114">
      <w:pPr>
        <w:pStyle w:val="-"/>
        <w:ind w:firstLine="420"/>
      </w:pPr>
      <w:r>
        <w:rPr>
          <w:rFonts w:hint="eastAsia"/>
        </w:rPr>
        <w:t>（4）买卖其他基金份额，但是中国证监会另有规定的除外；</w:t>
      </w:r>
    </w:p>
    <w:p w:rsidR="00ED2114" w:rsidRDefault="00ED2114" w:rsidP="00ED2114">
      <w:pPr>
        <w:pStyle w:val="-"/>
        <w:ind w:firstLine="420"/>
      </w:pPr>
      <w:r>
        <w:rPr>
          <w:rFonts w:hint="eastAsia"/>
        </w:rPr>
        <w:t>（5）向其基金管理人、基金托管人出资；</w:t>
      </w:r>
    </w:p>
    <w:p w:rsidR="00ED2114" w:rsidRDefault="00ED2114" w:rsidP="00ED2114">
      <w:pPr>
        <w:pStyle w:val="-"/>
        <w:ind w:firstLine="420"/>
      </w:pPr>
      <w:r>
        <w:rPr>
          <w:rFonts w:hint="eastAsia"/>
        </w:rPr>
        <w:t>（6）从事内幕交易、操纵证券交易价格及其他不正当的证券交易活动；</w:t>
      </w:r>
    </w:p>
    <w:p w:rsidR="00ED2114" w:rsidRDefault="00ED2114" w:rsidP="00ED2114">
      <w:pPr>
        <w:pStyle w:val="-"/>
        <w:ind w:firstLine="420"/>
      </w:pPr>
      <w:r>
        <w:rPr>
          <w:rFonts w:hint="eastAsia"/>
        </w:rPr>
        <w:t>（7）法律、行政法规和中国证监会规定禁止的其他活动。</w:t>
      </w:r>
    </w:p>
    <w:p w:rsidR="00ED2114" w:rsidRDefault="00ED2114" w:rsidP="00ED211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ED2114" w:rsidRDefault="00ED2114" w:rsidP="00ED2114">
      <w:pPr>
        <w:pStyle w:val="-"/>
        <w:ind w:firstLine="420"/>
      </w:pPr>
      <w:r>
        <w:rPr>
          <w:rFonts w:hint="eastAsia"/>
        </w:rPr>
        <w:t>4、基金经理承诺</w:t>
      </w:r>
    </w:p>
    <w:p w:rsidR="00ED2114" w:rsidRDefault="00ED2114" w:rsidP="00ED2114">
      <w:pPr>
        <w:pStyle w:val="-"/>
        <w:ind w:firstLine="420"/>
      </w:pPr>
      <w:r>
        <w:rPr>
          <w:rFonts w:hint="eastAsia"/>
        </w:rPr>
        <w:t>（1）依照有关法律法规和基金合同的规定，本着谨慎的原则为基金份额持有人谋取最大利益；</w:t>
      </w:r>
    </w:p>
    <w:p w:rsidR="00ED2114" w:rsidRDefault="00ED2114" w:rsidP="00ED2114">
      <w:pPr>
        <w:pStyle w:val="-"/>
        <w:ind w:firstLine="420"/>
      </w:pPr>
      <w:r>
        <w:rPr>
          <w:rFonts w:hint="eastAsia"/>
        </w:rPr>
        <w:t>（2）不利用职务之便为自己及其代理人、受雇人或任何第三人谋取利益；</w:t>
      </w:r>
    </w:p>
    <w:p w:rsidR="00ED2114" w:rsidRDefault="00ED2114" w:rsidP="00ED2114">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ED2114" w:rsidRDefault="00ED2114" w:rsidP="00ED2114">
      <w:pPr>
        <w:pStyle w:val="-"/>
        <w:ind w:firstLine="420"/>
      </w:pPr>
      <w:r>
        <w:rPr>
          <w:rFonts w:hint="eastAsia"/>
        </w:rPr>
        <w:t>（4）不从事损害基金资产和基金份额持有人利益的证券交易及其他活动。</w:t>
      </w:r>
    </w:p>
    <w:p w:rsidR="00ED2114" w:rsidRDefault="00ED2114" w:rsidP="00ED2114">
      <w:pPr>
        <w:pStyle w:val="-"/>
        <w:ind w:firstLine="420"/>
      </w:pPr>
      <w:r>
        <w:rPr>
          <w:rFonts w:hint="eastAsia"/>
        </w:rPr>
        <w:lastRenderedPageBreak/>
        <w:t>（五）基金管理人的内部控制制度</w:t>
      </w:r>
    </w:p>
    <w:p w:rsidR="00ED2114" w:rsidRDefault="00ED2114" w:rsidP="00ED2114">
      <w:pPr>
        <w:pStyle w:val="-"/>
        <w:ind w:firstLine="420"/>
      </w:pPr>
      <w:r>
        <w:rPr>
          <w:rFonts w:hint="eastAsia"/>
        </w:rPr>
        <w:t>1、内部控制制度概述</w:t>
      </w:r>
    </w:p>
    <w:p w:rsidR="00ED2114" w:rsidRDefault="00ED2114" w:rsidP="00ED2114">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ED2114" w:rsidRDefault="00ED2114" w:rsidP="00ED2114">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ED2114" w:rsidRDefault="00ED2114" w:rsidP="00ED2114">
      <w:pPr>
        <w:pStyle w:val="-"/>
        <w:ind w:firstLine="420"/>
      </w:pPr>
      <w:r>
        <w:rPr>
          <w:rFonts w:hint="eastAsia"/>
        </w:rPr>
        <w:t>2、内部控制的原则</w:t>
      </w:r>
    </w:p>
    <w:p w:rsidR="00ED2114" w:rsidRDefault="00ED2114" w:rsidP="00ED2114">
      <w:pPr>
        <w:pStyle w:val="-"/>
        <w:ind w:firstLine="420"/>
      </w:pPr>
      <w:r>
        <w:rPr>
          <w:rFonts w:hint="eastAsia"/>
        </w:rPr>
        <w:t>（1）健全性原则：内部控制包括公司的各项业务、各个部门或机构和各级人员，并涵盖到决策、执行、监督、反馈等各个环节；</w:t>
      </w:r>
    </w:p>
    <w:p w:rsidR="00ED2114" w:rsidRDefault="00ED2114" w:rsidP="00ED2114">
      <w:pPr>
        <w:pStyle w:val="-"/>
        <w:ind w:firstLine="420"/>
      </w:pPr>
      <w:r>
        <w:rPr>
          <w:rFonts w:hint="eastAsia"/>
        </w:rPr>
        <w:t>（2）有效性原则：通过科学的内控手段和方法，建立合理的内控程序，维护内控制度的有效执行；</w:t>
      </w:r>
    </w:p>
    <w:p w:rsidR="00ED2114" w:rsidRDefault="00ED2114" w:rsidP="00ED2114">
      <w:pPr>
        <w:pStyle w:val="-"/>
        <w:ind w:firstLine="420"/>
      </w:pPr>
      <w:r>
        <w:rPr>
          <w:rFonts w:hint="eastAsia"/>
        </w:rPr>
        <w:t>（3）独立性原则：公司各机构、部门和岗位在职能上必须保持相对独立；</w:t>
      </w:r>
    </w:p>
    <w:p w:rsidR="00ED2114" w:rsidRDefault="00ED2114" w:rsidP="00ED2114">
      <w:pPr>
        <w:pStyle w:val="-"/>
        <w:ind w:firstLine="420"/>
      </w:pPr>
      <w:r>
        <w:rPr>
          <w:rFonts w:hint="eastAsia"/>
        </w:rPr>
        <w:t>（4）相互制约原则：组织结构体现职责明确、相互制约的原则，各部门有明确的授权分工，操作相互独立；</w:t>
      </w:r>
    </w:p>
    <w:p w:rsidR="00ED2114" w:rsidRDefault="00ED2114" w:rsidP="00ED2114">
      <w:pPr>
        <w:pStyle w:val="-"/>
        <w:ind w:firstLine="420"/>
      </w:pPr>
      <w:r>
        <w:rPr>
          <w:rFonts w:hint="eastAsia"/>
        </w:rPr>
        <w:t>（5）成本效益原则：运用科学化的经营管理方法降低运作成本，提高经济效益，以合理的控制成本达到最佳的内部控制效果。</w:t>
      </w:r>
    </w:p>
    <w:p w:rsidR="00ED2114" w:rsidRDefault="00ED2114" w:rsidP="00ED2114">
      <w:pPr>
        <w:pStyle w:val="-"/>
        <w:ind w:firstLine="420"/>
      </w:pPr>
      <w:r>
        <w:rPr>
          <w:rFonts w:hint="eastAsia"/>
        </w:rPr>
        <w:t>3、内部控制组织体系</w:t>
      </w:r>
    </w:p>
    <w:p w:rsidR="00ED2114" w:rsidRDefault="00ED2114" w:rsidP="00ED2114">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ED2114" w:rsidRDefault="00ED2114" w:rsidP="00ED2114">
      <w:pPr>
        <w:pStyle w:val="-"/>
        <w:ind w:firstLine="420"/>
      </w:pPr>
      <w:r>
        <w:rPr>
          <w:rFonts w:hint="eastAsia"/>
        </w:rPr>
        <w:t>（2）股票投资决策委员会为公司投资管理的最高决策机构，由总经理、总监及资深基金经理组成，负责指导基金资产的运作、确定基本的投资策略和投资组合的原则。</w:t>
      </w:r>
    </w:p>
    <w:p w:rsidR="00ED2114" w:rsidRDefault="00ED2114" w:rsidP="00ED2114">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ED2114" w:rsidRDefault="00ED2114" w:rsidP="00ED2114">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ED2114" w:rsidRDefault="00ED2114" w:rsidP="00ED2114">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ED2114" w:rsidRDefault="00ED2114" w:rsidP="00ED2114">
      <w:pPr>
        <w:pStyle w:val="-"/>
        <w:ind w:firstLine="420"/>
      </w:pPr>
      <w:r>
        <w:rPr>
          <w:rFonts w:hint="eastAsia"/>
        </w:rPr>
        <w:lastRenderedPageBreak/>
        <w:t>（6）业务部门：部门负责人为所在部门的风险控制第一责任人，对本部门业务范围内的风险负有管控及时报告的义务。</w:t>
      </w:r>
    </w:p>
    <w:p w:rsidR="00ED2114" w:rsidRDefault="00ED2114" w:rsidP="00ED2114">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ED2114" w:rsidRDefault="00ED2114" w:rsidP="00ED2114">
      <w:pPr>
        <w:pStyle w:val="-"/>
        <w:ind w:firstLine="420"/>
      </w:pPr>
      <w:r>
        <w:rPr>
          <w:rFonts w:hint="eastAsia"/>
        </w:rPr>
        <w:t>4、内部控制措施</w:t>
      </w:r>
    </w:p>
    <w:p w:rsidR="00ED2114" w:rsidRDefault="00ED2114" w:rsidP="00ED2114">
      <w:pPr>
        <w:pStyle w:val="-"/>
        <w:ind w:firstLine="420"/>
      </w:pPr>
      <w:r>
        <w:rPr>
          <w:rFonts w:hint="eastAsia"/>
        </w:rPr>
        <w:t>公司确立“制度上控制风险、技术上量化风险”，积极吸收或采用先进的风险控制技术和手段，进行内部控制和风险管理。</w:t>
      </w:r>
    </w:p>
    <w:p w:rsidR="00ED2114" w:rsidRDefault="00ED2114" w:rsidP="00ED2114">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ED2114" w:rsidRDefault="00ED2114" w:rsidP="00ED2114">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ED2114" w:rsidRDefault="00ED2114" w:rsidP="00ED2114">
      <w:pPr>
        <w:pStyle w:val="-"/>
        <w:ind w:firstLine="420"/>
      </w:pPr>
      <w:r>
        <w:rPr>
          <w:rFonts w:hint="eastAsia"/>
        </w:rPr>
        <w:t>（3）公司设立了顺序递进、权责统一、严密有效的内控防线：</w:t>
      </w:r>
    </w:p>
    <w:p w:rsidR="00ED2114" w:rsidRDefault="00ED2114" w:rsidP="00ED2114">
      <w:pPr>
        <w:pStyle w:val="-"/>
        <w:ind w:firstLine="420"/>
      </w:pPr>
      <w:r>
        <w:rPr>
          <w:rFonts w:hint="eastAsia"/>
        </w:rPr>
        <w:t>①各岗位职责明确，有详细的岗位说明书和业务流程，各岗位人员在上岗前均应知悉并以书面方式承诺遵守，在授权范围内承担责任；</w:t>
      </w:r>
    </w:p>
    <w:p w:rsidR="00ED2114" w:rsidRDefault="00ED2114" w:rsidP="00ED2114">
      <w:pPr>
        <w:pStyle w:val="-"/>
        <w:ind w:firstLine="420"/>
      </w:pPr>
      <w:r>
        <w:rPr>
          <w:rFonts w:hint="eastAsia"/>
        </w:rPr>
        <w:t>②建立重要业务处理凭据传递和信息沟通制度，相关部门和岗位之间相互监督制衡。</w:t>
      </w:r>
    </w:p>
    <w:p w:rsidR="00ED2114" w:rsidRDefault="00ED2114" w:rsidP="00ED2114">
      <w:pPr>
        <w:pStyle w:val="-"/>
        <w:ind w:firstLine="420"/>
      </w:pPr>
      <w:r>
        <w:rPr>
          <w:rFonts w:hint="eastAsia"/>
        </w:rPr>
        <w:t>（4）公司建立有效的人力资源管理制度，健全激励约束机制，确保公司人员具备与岗位要求相适应的职业操守和专业胜任能力。</w:t>
      </w:r>
    </w:p>
    <w:p w:rsidR="00ED2114" w:rsidRDefault="00ED2114" w:rsidP="00ED2114">
      <w:pPr>
        <w:pStyle w:val="-"/>
        <w:ind w:firstLine="420"/>
      </w:pPr>
      <w:r>
        <w:rPr>
          <w:rFonts w:hint="eastAsia"/>
        </w:rPr>
        <w:t>（5）公司建立科学严密的风险评估体系，对公司内外部风险进行识别、评估和分析，及时防范和化解风险。</w:t>
      </w:r>
    </w:p>
    <w:p w:rsidR="00ED2114" w:rsidRDefault="00ED2114" w:rsidP="00ED2114">
      <w:pPr>
        <w:pStyle w:val="-"/>
        <w:ind w:firstLine="420"/>
      </w:pPr>
      <w:r>
        <w:rPr>
          <w:rFonts w:hint="eastAsia"/>
        </w:rPr>
        <w:t>（6）授权控制应当贯穿于公司经营活动的始终，授权控制的主要内容包括：</w:t>
      </w:r>
    </w:p>
    <w:p w:rsidR="00ED2114" w:rsidRDefault="00ED2114" w:rsidP="00ED2114">
      <w:pPr>
        <w:pStyle w:val="-"/>
        <w:ind w:firstLine="420"/>
      </w:pPr>
      <w:r>
        <w:rPr>
          <w:rFonts w:hint="eastAsia"/>
        </w:rPr>
        <w:t>①股东会、董事会、监事会和管理层充分了解和履行各自的职权，建立健全公司授权标准和程序，确保授权制度的贯彻执行；</w:t>
      </w:r>
    </w:p>
    <w:p w:rsidR="00ED2114" w:rsidRDefault="00ED2114" w:rsidP="00ED2114">
      <w:pPr>
        <w:pStyle w:val="-"/>
        <w:ind w:firstLine="420"/>
      </w:pPr>
      <w:r>
        <w:rPr>
          <w:rFonts w:hint="eastAsia"/>
        </w:rPr>
        <w:t>②公司各部门、分公司及员工在规定授权范围内行使相应的职责；</w:t>
      </w:r>
    </w:p>
    <w:p w:rsidR="00ED2114" w:rsidRDefault="00ED2114" w:rsidP="00ED2114">
      <w:pPr>
        <w:pStyle w:val="-"/>
        <w:ind w:firstLine="420"/>
      </w:pPr>
      <w:r>
        <w:rPr>
          <w:rFonts w:hint="eastAsia"/>
        </w:rPr>
        <w:t>③重大业务授权采取书面形式，授权书应当明确授权内容和时效；</w:t>
      </w:r>
    </w:p>
    <w:p w:rsidR="00ED2114" w:rsidRDefault="00ED2114" w:rsidP="00ED2114">
      <w:pPr>
        <w:pStyle w:val="-"/>
        <w:ind w:firstLine="420"/>
      </w:pPr>
      <w:r>
        <w:rPr>
          <w:rFonts w:hint="eastAsia"/>
        </w:rPr>
        <w:t>④对已获授权的部门和人员建立有效的评价和反馈机制，对已不适用的授权应及时修改或取消授权。</w:t>
      </w:r>
    </w:p>
    <w:p w:rsidR="00ED2114" w:rsidRDefault="00ED2114" w:rsidP="00ED2114">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ED2114" w:rsidRDefault="00ED2114" w:rsidP="00ED2114">
      <w:pPr>
        <w:pStyle w:val="-"/>
        <w:ind w:firstLine="420"/>
      </w:pPr>
      <w:r>
        <w:rPr>
          <w:rFonts w:hint="eastAsia"/>
        </w:rPr>
        <w:lastRenderedPageBreak/>
        <w:t>（8）建立科学、严格的岗位分离制度，明确划分各岗位职责，投资和交易、交易和清算、基金会计和公司会计等重要岗位不得有人员的重叠。投资、研究、交易、IT等重要业务部门和岗位进行物理隔离。</w:t>
      </w:r>
    </w:p>
    <w:p w:rsidR="00ED2114" w:rsidRDefault="00ED2114" w:rsidP="00ED2114">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ED2114" w:rsidRDefault="00ED2114" w:rsidP="00ED2114">
      <w:pPr>
        <w:pStyle w:val="-"/>
        <w:ind w:firstLine="420"/>
      </w:pPr>
      <w:r>
        <w:rPr>
          <w:rFonts w:hint="eastAsia"/>
        </w:rPr>
        <w:t>（10）建立和完善客户服务标准，加强基金销售管理，规范基金宣传推介，不得有不正当销售行为和不正当竞争行为。</w:t>
      </w:r>
    </w:p>
    <w:p w:rsidR="00ED2114" w:rsidRDefault="00ED2114" w:rsidP="00ED2114">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ED2114" w:rsidRDefault="00ED2114" w:rsidP="00ED2114">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ED2114" w:rsidRDefault="00ED2114" w:rsidP="00ED2114">
      <w:pPr>
        <w:pStyle w:val="-"/>
        <w:ind w:firstLine="420"/>
      </w:pPr>
      <w:r>
        <w:rPr>
          <w:rFonts w:hint="eastAsia"/>
        </w:rPr>
        <w:t>①对公司各项制度、业务的合法合规性进行监控核查，确保公司各项制度、业务符合有关法律、行政法规、部门规章及行业监管规则；</w:t>
      </w:r>
    </w:p>
    <w:p w:rsidR="00ED2114" w:rsidRDefault="00ED2114" w:rsidP="00ED2114">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ED2114" w:rsidRDefault="00ED2114" w:rsidP="00ED2114">
      <w:pPr>
        <w:pStyle w:val="-"/>
        <w:ind w:firstLine="420"/>
      </w:pPr>
      <w:r>
        <w:rPr>
          <w:rFonts w:hint="eastAsia"/>
        </w:rPr>
        <w:t>③督察长按照公司规定，向董事会、经营管理主要负责人报告公司经营管理的合法合规情况和合规管理工作开展情况。</w:t>
      </w:r>
    </w:p>
    <w:p w:rsidR="00ED2114" w:rsidRDefault="00ED2114" w:rsidP="00ED2114">
      <w:pPr>
        <w:pStyle w:val="-"/>
        <w:ind w:firstLine="420"/>
      </w:pPr>
      <w:r>
        <w:rPr>
          <w:rFonts w:hint="eastAsia"/>
        </w:rPr>
        <w:t>5、基金管理人关于内部控制的声明</w:t>
      </w:r>
    </w:p>
    <w:p w:rsidR="00ED2114" w:rsidRDefault="00ED2114" w:rsidP="00ED2114">
      <w:pPr>
        <w:pStyle w:val="-"/>
        <w:ind w:firstLine="420"/>
      </w:pPr>
      <w:r>
        <w:rPr>
          <w:rFonts w:hint="eastAsia"/>
        </w:rPr>
        <w:t>（1）基金管理人承诺以上关于内部控制的披露真实、准确；</w:t>
      </w:r>
    </w:p>
    <w:p w:rsidR="00ED2114" w:rsidRDefault="00ED2114" w:rsidP="00ED2114">
      <w:pPr>
        <w:pStyle w:val="-"/>
        <w:ind w:firstLine="420"/>
      </w:pPr>
      <w:r>
        <w:rPr>
          <w:rFonts w:hint="eastAsia"/>
        </w:rPr>
        <w:t>（2）基金管理人承诺根据市场变化和基金管理人发展不断完善内部控制体系和内部控制制度。</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3" w:name="_Toc111636826"/>
      <w:r>
        <w:rPr>
          <w:rFonts w:hint="eastAsia"/>
        </w:rPr>
        <w:lastRenderedPageBreak/>
        <w:t>四、基金托管人</w:t>
      </w:r>
      <w:bookmarkEnd w:id="3"/>
    </w:p>
    <w:p w:rsidR="00ED2114" w:rsidRDefault="00ED2114" w:rsidP="00ED2114">
      <w:pPr>
        <w:pStyle w:val="-"/>
        <w:ind w:firstLine="420"/>
      </w:pPr>
      <w:r>
        <w:rPr>
          <w:rFonts w:hint="eastAsia"/>
        </w:rPr>
        <w:t>（一）基本情况</w:t>
      </w:r>
    </w:p>
    <w:p w:rsidR="00ED2114" w:rsidRDefault="00ED2114" w:rsidP="00ED2114">
      <w:pPr>
        <w:pStyle w:val="-"/>
        <w:ind w:firstLine="420"/>
      </w:pPr>
      <w:r>
        <w:rPr>
          <w:rFonts w:hint="eastAsia"/>
        </w:rPr>
        <w:t>名称：中国银行股份有限公司（简称“中国银行”）</w:t>
      </w:r>
    </w:p>
    <w:p w:rsidR="00ED2114" w:rsidRDefault="00ED2114" w:rsidP="00ED2114">
      <w:pPr>
        <w:pStyle w:val="-"/>
        <w:ind w:firstLine="420"/>
      </w:pPr>
      <w:r>
        <w:rPr>
          <w:rFonts w:hint="eastAsia"/>
        </w:rPr>
        <w:t>住所及办公地址：北京市西城区复兴门内大街1号</w:t>
      </w:r>
    </w:p>
    <w:p w:rsidR="00ED2114" w:rsidRDefault="00ED2114" w:rsidP="00ED2114">
      <w:pPr>
        <w:pStyle w:val="-"/>
        <w:ind w:firstLine="420"/>
      </w:pPr>
      <w:r>
        <w:rPr>
          <w:rFonts w:hint="eastAsia"/>
        </w:rPr>
        <w:t>首次注册登记日期：1983年10月31日</w:t>
      </w:r>
    </w:p>
    <w:p w:rsidR="00ED2114" w:rsidRDefault="00ED2114" w:rsidP="00ED2114">
      <w:pPr>
        <w:pStyle w:val="-"/>
        <w:ind w:firstLine="420"/>
      </w:pPr>
      <w:r>
        <w:rPr>
          <w:rFonts w:hint="eastAsia"/>
        </w:rPr>
        <w:t>注册资本：人民币贰仟玖佰肆拾叁亿捌仟柒佰柒拾玖万壹仟贰佰肆拾壹元整</w:t>
      </w:r>
    </w:p>
    <w:p w:rsidR="00ED2114" w:rsidRDefault="00ED2114" w:rsidP="00ED2114">
      <w:pPr>
        <w:pStyle w:val="-"/>
        <w:ind w:firstLine="420"/>
      </w:pPr>
      <w:r>
        <w:rPr>
          <w:rFonts w:hint="eastAsia"/>
        </w:rPr>
        <w:t>法定代表人：刘连舸</w:t>
      </w:r>
    </w:p>
    <w:p w:rsidR="00ED2114" w:rsidRDefault="00ED2114" w:rsidP="00ED2114">
      <w:pPr>
        <w:pStyle w:val="-"/>
        <w:ind w:firstLine="420"/>
      </w:pPr>
      <w:r>
        <w:rPr>
          <w:rFonts w:hint="eastAsia"/>
        </w:rPr>
        <w:t>基金托管业务批准文号：中国证监会证监基字【1998】24 号</w:t>
      </w:r>
    </w:p>
    <w:p w:rsidR="00ED2114" w:rsidRDefault="00ED2114" w:rsidP="00ED2114">
      <w:pPr>
        <w:pStyle w:val="-"/>
        <w:ind w:firstLine="420"/>
      </w:pPr>
      <w:r>
        <w:rPr>
          <w:rFonts w:hint="eastAsia"/>
        </w:rPr>
        <w:t>托管部门信息披露联系人：许俊</w:t>
      </w:r>
    </w:p>
    <w:p w:rsidR="00ED2114" w:rsidRDefault="00ED2114" w:rsidP="00ED2114">
      <w:pPr>
        <w:pStyle w:val="-"/>
        <w:ind w:firstLine="420"/>
      </w:pPr>
      <w:r>
        <w:rPr>
          <w:rFonts w:hint="eastAsia"/>
        </w:rPr>
        <w:t>传真：（010）66594942</w:t>
      </w:r>
    </w:p>
    <w:p w:rsidR="00ED2114" w:rsidRDefault="00ED2114" w:rsidP="00ED2114">
      <w:pPr>
        <w:pStyle w:val="-"/>
        <w:ind w:firstLine="420"/>
      </w:pPr>
      <w:r>
        <w:rPr>
          <w:rFonts w:hint="eastAsia"/>
        </w:rPr>
        <w:t>中国银行客服电话：95566</w:t>
      </w:r>
    </w:p>
    <w:p w:rsidR="00ED2114" w:rsidRDefault="00ED2114" w:rsidP="00ED2114">
      <w:pPr>
        <w:pStyle w:val="-"/>
        <w:ind w:firstLine="420"/>
      </w:pPr>
      <w:r>
        <w:rPr>
          <w:rFonts w:hint="eastAsia"/>
        </w:rPr>
        <w:t>（二）基金托管部门及主要人员情况</w:t>
      </w:r>
    </w:p>
    <w:p w:rsidR="00ED2114" w:rsidRDefault="00ED2114" w:rsidP="00ED2114">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ED2114" w:rsidRDefault="00ED2114" w:rsidP="00ED2114">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ED2114" w:rsidRDefault="00ED2114" w:rsidP="00ED2114">
      <w:pPr>
        <w:pStyle w:val="-"/>
        <w:ind w:firstLine="420"/>
      </w:pPr>
      <w:r>
        <w:rPr>
          <w:rFonts w:hint="eastAsia"/>
        </w:rPr>
        <w:t>（三）证券投资基金托管情况</w:t>
      </w:r>
    </w:p>
    <w:p w:rsidR="00ED2114" w:rsidRDefault="00ED2114" w:rsidP="00ED2114">
      <w:pPr>
        <w:pStyle w:val="-"/>
        <w:ind w:firstLine="420"/>
      </w:pPr>
      <w:r>
        <w:rPr>
          <w:rFonts w:hint="eastAsia"/>
        </w:rPr>
        <w:t>截至2022年6月30日，中国银行已托管1021只证券投资基金，其中境内基金972只，QDII基金49只，覆盖了股票型、债券型、混合型、货币型、指数型、FOF等多种类型的基金，满足了不同客户多元化的投资理财需求，基金托管规模位居同业前列。</w:t>
      </w:r>
    </w:p>
    <w:p w:rsidR="00ED2114" w:rsidRDefault="00ED2114" w:rsidP="00ED2114">
      <w:pPr>
        <w:pStyle w:val="-"/>
        <w:ind w:firstLine="420"/>
      </w:pPr>
      <w:r>
        <w:rPr>
          <w:rFonts w:hint="eastAsia"/>
        </w:rPr>
        <w:t>（四）托管业务的内部控制制度</w:t>
      </w:r>
    </w:p>
    <w:p w:rsidR="00ED2114" w:rsidRDefault="00ED2114" w:rsidP="00ED2114">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ED2114" w:rsidRDefault="00ED2114" w:rsidP="00ED2114">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ED2114" w:rsidRDefault="00ED2114" w:rsidP="00ED2114">
      <w:pPr>
        <w:pStyle w:val="-"/>
        <w:ind w:firstLine="420"/>
      </w:pPr>
      <w:r>
        <w:rPr>
          <w:rFonts w:hint="eastAsia"/>
        </w:rPr>
        <w:t>（五）托管人对管理人运作基金进行监督的方法和程序</w:t>
      </w:r>
    </w:p>
    <w:p w:rsidR="00ED2114" w:rsidRDefault="00ED2114" w:rsidP="00ED2114">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4" w:name="_Toc111636827"/>
      <w:r>
        <w:rPr>
          <w:rFonts w:hint="eastAsia"/>
        </w:rPr>
        <w:lastRenderedPageBreak/>
        <w:t>五、相关服务机构</w:t>
      </w:r>
      <w:bookmarkEnd w:id="4"/>
    </w:p>
    <w:p w:rsidR="00ED2114" w:rsidRDefault="00ED2114" w:rsidP="00ED2114">
      <w:pPr>
        <w:pStyle w:val="-2"/>
      </w:pPr>
      <w:r>
        <w:rPr>
          <w:rFonts w:hint="eastAsia"/>
        </w:rPr>
        <w:t>（一） 基金份额发售机构</w:t>
      </w:r>
    </w:p>
    <w:p w:rsidR="00ED2114" w:rsidRDefault="00ED2114" w:rsidP="00ED2114">
      <w:pPr>
        <w:pStyle w:val="-3"/>
      </w:pPr>
      <w:r>
        <w:rPr>
          <w:rFonts w:hint="eastAsia"/>
        </w:rPr>
        <w:t>1、直销机构</w:t>
      </w:r>
    </w:p>
    <w:p w:rsidR="00ED2114" w:rsidRDefault="00ED2114"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cs="Arial"/>
                <w:szCs w:val="21"/>
                <w:lang w:val="zh-CN"/>
              </w:rPr>
              <w:t>黄娜</w:t>
            </w:r>
          </w:p>
        </w:tc>
      </w:tr>
    </w:tbl>
    <w:p w:rsidR="00ED2114" w:rsidRPr="008E2A83" w:rsidRDefault="00ED2114"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（021）68880023</w:t>
            </w:r>
          </w:p>
        </w:tc>
      </w:tr>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邵琦</w:t>
            </w:r>
          </w:p>
        </w:tc>
      </w:tr>
    </w:tbl>
    <w:p w:rsidR="00ED2114" w:rsidRPr="008E2A83" w:rsidRDefault="00ED2114"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（028）86202100</w:t>
            </w:r>
          </w:p>
        </w:tc>
      </w:tr>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hint="eastAsia"/>
              </w:rPr>
              <w:t>罗毅</w:t>
            </w:r>
          </w:p>
        </w:tc>
      </w:tr>
    </w:tbl>
    <w:p w:rsidR="00ED2114" w:rsidRPr="008E2A83" w:rsidRDefault="00ED2114"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D2114" w:rsidRPr="008E2A83" w:rsidRDefault="00ED2114"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D2114" w:rsidRPr="008E2A83" w:rsidRDefault="00ED2114"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陈寒梦</w:t>
            </w:r>
          </w:p>
        </w:tc>
      </w:tr>
    </w:tbl>
    <w:p w:rsidR="00ED2114" w:rsidRPr="008E2A83" w:rsidRDefault="00ED2114"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D2114" w:rsidRPr="008E2A83" w:rsidTr="000C2F67">
        <w:tc>
          <w:tcPr>
            <w:tcW w:w="1368"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ED2114" w:rsidRPr="008E2A83" w:rsidTr="000C2F67">
        <w:tc>
          <w:tcPr>
            <w:tcW w:w="1368"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szCs w:val="21"/>
              </w:rPr>
              <w:t>（0532）66777676</w:t>
            </w:r>
          </w:p>
        </w:tc>
      </w:tr>
      <w:tr w:rsidR="00ED2114" w:rsidRPr="008E2A83" w:rsidTr="000C2F67">
        <w:tc>
          <w:tcPr>
            <w:tcW w:w="1368"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胡洪峰</w:t>
            </w:r>
          </w:p>
        </w:tc>
      </w:tr>
    </w:tbl>
    <w:p w:rsidR="00ED2114" w:rsidRPr="008E2A83" w:rsidRDefault="00ED2114"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D2114" w:rsidRPr="008E2A83" w:rsidTr="000C2F67">
        <w:tc>
          <w:tcPr>
            <w:tcW w:w="1368"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ED2114" w:rsidRPr="008E2A83" w:rsidTr="000C2F67">
        <w:tc>
          <w:tcPr>
            <w:tcW w:w="1368"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ED2114" w:rsidRPr="008E2A83" w:rsidTr="000C2F67">
        <w:tc>
          <w:tcPr>
            <w:tcW w:w="1368" w:type="dxa"/>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ED2114" w:rsidRPr="008E2A83" w:rsidRDefault="00ED2114"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ED2114" w:rsidRPr="008E2A83" w:rsidRDefault="00ED2114"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D2114" w:rsidRPr="008E2A83"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ED2114" w:rsidRPr="008E2A83" w:rsidRDefault="00ED2114"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ED2114" w:rsidRPr="00325731" w:rsidTr="000C2F67">
        <w:tc>
          <w:tcPr>
            <w:tcW w:w="1368"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电话</w:t>
            </w:r>
          </w:p>
        </w:tc>
        <w:tc>
          <w:tcPr>
            <w:tcW w:w="2592"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传真</w:t>
            </w:r>
          </w:p>
        </w:tc>
        <w:tc>
          <w:tcPr>
            <w:tcW w:w="2520" w:type="dxa"/>
          </w:tcPr>
          <w:p w:rsidR="00ED2114" w:rsidRPr="008E2A83" w:rsidRDefault="00ED2114" w:rsidP="000C2F67">
            <w:pPr>
              <w:spacing w:line="360" w:lineRule="auto"/>
              <w:rPr>
                <w:rFonts w:ascii="宋体" w:hAnsi="宋体" w:cs="Arial"/>
                <w:szCs w:val="21"/>
              </w:rPr>
            </w:pPr>
            <w:r w:rsidRPr="008E2A83">
              <w:rPr>
                <w:rFonts w:ascii="宋体" w:hAnsi="宋体" w:cs="Arial"/>
                <w:szCs w:val="21"/>
              </w:rPr>
              <w:t>（0591）88013670</w:t>
            </w:r>
          </w:p>
        </w:tc>
      </w:tr>
      <w:tr w:rsidR="00ED2114" w:rsidRPr="00325731" w:rsidTr="000C2F67">
        <w:tc>
          <w:tcPr>
            <w:tcW w:w="1368" w:type="dxa"/>
          </w:tcPr>
          <w:p w:rsidR="00ED2114" w:rsidRPr="00325731" w:rsidRDefault="00ED2114"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ED2114" w:rsidRPr="00325731" w:rsidRDefault="00ED2114"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ED2114" w:rsidRPr="00325731" w:rsidRDefault="00ED2114"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ED2114" w:rsidRPr="00325731" w:rsidTr="000C2F67">
        <w:tc>
          <w:tcPr>
            <w:tcW w:w="1368" w:type="dxa"/>
          </w:tcPr>
          <w:p w:rsidR="00ED2114" w:rsidRPr="00325731" w:rsidRDefault="00ED2114"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ED2114" w:rsidRPr="00325731" w:rsidRDefault="00ED2114"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ED2114" w:rsidRPr="00325731" w:rsidTr="000C2F67">
        <w:tc>
          <w:tcPr>
            <w:tcW w:w="1368" w:type="dxa"/>
          </w:tcPr>
          <w:p w:rsidR="00ED2114" w:rsidRPr="00325731" w:rsidRDefault="00ED2114" w:rsidP="000C2F67">
            <w:pPr>
              <w:spacing w:line="360" w:lineRule="auto"/>
              <w:rPr>
                <w:rFonts w:ascii="宋体" w:hAnsi="宋体" w:cs="Arial"/>
                <w:szCs w:val="21"/>
              </w:rPr>
            </w:pPr>
            <w:r w:rsidRPr="00325731">
              <w:rPr>
                <w:rFonts w:ascii="宋体" w:hAnsi="宋体" w:cs="Arial"/>
                <w:szCs w:val="21"/>
              </w:rPr>
              <w:t>电话</w:t>
            </w:r>
          </w:p>
        </w:tc>
        <w:tc>
          <w:tcPr>
            <w:tcW w:w="6192" w:type="dxa"/>
          </w:tcPr>
          <w:p w:rsidR="00ED2114" w:rsidRPr="00325731" w:rsidRDefault="00ED2114" w:rsidP="000C2F67">
            <w:pPr>
              <w:spacing w:line="360" w:lineRule="auto"/>
              <w:rPr>
                <w:rFonts w:ascii="宋体" w:hAnsi="宋体" w:cs="Arial"/>
                <w:szCs w:val="21"/>
              </w:rPr>
            </w:pPr>
            <w:r w:rsidRPr="00325731">
              <w:rPr>
                <w:rFonts w:ascii="宋体" w:hAnsi="宋体" w:cs="Arial"/>
                <w:szCs w:val="21"/>
              </w:rPr>
              <w:t>（025）66671118</w:t>
            </w:r>
          </w:p>
        </w:tc>
      </w:tr>
      <w:tr w:rsidR="00ED2114" w:rsidRPr="00325731" w:rsidTr="000C2F67">
        <w:tc>
          <w:tcPr>
            <w:tcW w:w="1368" w:type="dxa"/>
          </w:tcPr>
          <w:p w:rsidR="00ED2114" w:rsidRPr="00325731" w:rsidRDefault="00ED2114"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ED2114" w:rsidRPr="00325731" w:rsidRDefault="00ED2114" w:rsidP="000C2F67">
            <w:pPr>
              <w:spacing w:line="360" w:lineRule="auto"/>
              <w:rPr>
                <w:rFonts w:ascii="宋体" w:hAnsi="宋体" w:cs="Arial"/>
                <w:szCs w:val="21"/>
              </w:rPr>
            </w:pPr>
            <w:r w:rsidRPr="00325731">
              <w:rPr>
                <w:rFonts w:hint="eastAsia"/>
              </w:rPr>
              <w:t>潘曙晖</w:t>
            </w:r>
          </w:p>
        </w:tc>
      </w:tr>
    </w:tbl>
    <w:p w:rsidR="00ED2114" w:rsidRPr="00325731" w:rsidRDefault="00ED2114"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ED2114" w:rsidRPr="00325731" w:rsidTr="000C2F67">
        <w:tc>
          <w:tcPr>
            <w:tcW w:w="1368" w:type="dxa"/>
          </w:tcPr>
          <w:p w:rsidR="00ED2114" w:rsidRPr="00325731" w:rsidRDefault="00ED2114"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ED2114" w:rsidRPr="00325731" w:rsidRDefault="00ED2114"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ED2114" w:rsidTr="000C2F67">
        <w:trPr>
          <w:trHeight w:val="447"/>
        </w:trPr>
        <w:tc>
          <w:tcPr>
            <w:tcW w:w="1368" w:type="dxa"/>
          </w:tcPr>
          <w:p w:rsidR="00ED2114" w:rsidRPr="00325731" w:rsidRDefault="00ED2114" w:rsidP="000C2F67">
            <w:pPr>
              <w:spacing w:line="360" w:lineRule="auto"/>
              <w:rPr>
                <w:rFonts w:ascii="宋体" w:hAnsi="宋体" w:cs="Arial"/>
                <w:szCs w:val="21"/>
              </w:rPr>
            </w:pPr>
            <w:r w:rsidRPr="00325731">
              <w:rPr>
                <w:rFonts w:ascii="宋体" w:hAnsi="宋体" w:cs="Arial"/>
                <w:szCs w:val="21"/>
              </w:rPr>
              <w:t>电话</w:t>
            </w:r>
          </w:p>
        </w:tc>
        <w:tc>
          <w:tcPr>
            <w:tcW w:w="2592" w:type="dxa"/>
          </w:tcPr>
          <w:p w:rsidR="00ED2114" w:rsidRPr="00325731" w:rsidRDefault="00ED2114"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ED2114" w:rsidRPr="00325731" w:rsidRDefault="00ED2114" w:rsidP="000C2F67">
            <w:pPr>
              <w:pStyle w:val="a3"/>
              <w:rPr>
                <w:rFonts w:cs="Arial"/>
                <w:kern w:val="2"/>
                <w:sz w:val="21"/>
                <w:szCs w:val="21"/>
              </w:rPr>
            </w:pPr>
            <w:r w:rsidRPr="00325731">
              <w:rPr>
                <w:rFonts w:cs="Arial" w:hint="eastAsia"/>
                <w:kern w:val="2"/>
                <w:sz w:val="21"/>
                <w:szCs w:val="21"/>
              </w:rPr>
              <w:t>传真</w:t>
            </w:r>
          </w:p>
        </w:tc>
        <w:tc>
          <w:tcPr>
            <w:tcW w:w="2520" w:type="dxa"/>
          </w:tcPr>
          <w:p w:rsidR="00ED2114" w:rsidRDefault="00ED2114" w:rsidP="000C2F67">
            <w:pPr>
              <w:pStyle w:val="a3"/>
              <w:rPr>
                <w:rFonts w:cs="Arial"/>
                <w:kern w:val="2"/>
                <w:sz w:val="21"/>
                <w:szCs w:val="21"/>
              </w:rPr>
            </w:pPr>
            <w:r w:rsidRPr="00325731">
              <w:rPr>
                <w:rFonts w:hint="eastAsia"/>
                <w:kern w:val="2"/>
                <w:sz w:val="21"/>
              </w:rPr>
              <w:t>（020）29141914</w:t>
            </w:r>
          </w:p>
        </w:tc>
      </w:tr>
      <w:tr w:rsidR="00ED2114" w:rsidTr="000C2F67">
        <w:tc>
          <w:tcPr>
            <w:tcW w:w="1368" w:type="dxa"/>
          </w:tcPr>
          <w:p w:rsidR="00ED2114" w:rsidRDefault="00ED2114"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ED2114" w:rsidRDefault="00ED2114"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ED2114" w:rsidRPr="008E2A83" w:rsidRDefault="00ED2114" w:rsidP="008E2A83"/>
    <w:p w:rsidR="00ED2114" w:rsidRDefault="00ED2114" w:rsidP="00ED2114">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ED2114" w:rsidTr="00ED2114">
        <w:tc>
          <w:tcPr>
            <w:tcW w:w="794" w:type="dxa"/>
          </w:tcPr>
          <w:p w:rsidR="00ED2114" w:rsidRDefault="00ED2114" w:rsidP="00ED2114">
            <w:pPr>
              <w:jc w:val="left"/>
            </w:pPr>
            <w:r>
              <w:rPr>
                <w:rFonts w:hint="eastAsia"/>
              </w:rPr>
              <w:t>序号</w:t>
            </w:r>
          </w:p>
        </w:tc>
        <w:tc>
          <w:tcPr>
            <w:tcW w:w="2948" w:type="dxa"/>
          </w:tcPr>
          <w:p w:rsidR="00ED2114" w:rsidRDefault="00ED2114" w:rsidP="00ED2114">
            <w:pPr>
              <w:jc w:val="left"/>
            </w:pPr>
            <w:r>
              <w:rPr>
                <w:rFonts w:hint="eastAsia"/>
              </w:rPr>
              <w:t>代销机构名称</w:t>
            </w:r>
          </w:p>
        </w:tc>
        <w:tc>
          <w:tcPr>
            <w:tcW w:w="4763" w:type="dxa"/>
          </w:tcPr>
          <w:p w:rsidR="00ED2114" w:rsidRDefault="00ED2114" w:rsidP="00ED2114">
            <w:pPr>
              <w:jc w:val="left"/>
            </w:pPr>
            <w:r>
              <w:rPr>
                <w:rFonts w:hint="eastAsia"/>
              </w:rPr>
              <w:t>代销机构信息</w:t>
            </w:r>
          </w:p>
        </w:tc>
      </w:tr>
      <w:tr w:rsidR="00ED2114" w:rsidTr="00ED2114">
        <w:tc>
          <w:tcPr>
            <w:tcW w:w="794" w:type="dxa"/>
          </w:tcPr>
          <w:p w:rsidR="00ED2114" w:rsidRDefault="00ED2114" w:rsidP="00ED2114">
            <w:pPr>
              <w:jc w:val="right"/>
            </w:pPr>
            <w:r>
              <w:t>1</w:t>
            </w:r>
          </w:p>
        </w:tc>
        <w:tc>
          <w:tcPr>
            <w:tcW w:w="2948" w:type="dxa"/>
          </w:tcPr>
          <w:p w:rsidR="00ED2114" w:rsidRDefault="00ED2114" w:rsidP="00ED2114">
            <w:pPr>
              <w:jc w:val="left"/>
            </w:pPr>
            <w:r>
              <w:rPr>
                <w:rFonts w:hint="eastAsia"/>
              </w:rPr>
              <w:t>哈尔滨银行股份有限公司</w:t>
            </w:r>
          </w:p>
          <w:p w:rsidR="00ED2114" w:rsidRDefault="00ED2114" w:rsidP="00ED2114">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ED2114" w:rsidRDefault="00ED2114" w:rsidP="00ED2114">
            <w:pPr>
              <w:jc w:val="left"/>
            </w:pPr>
            <w:r>
              <w:rPr>
                <w:rFonts w:hint="eastAsia"/>
              </w:rPr>
              <w:t>办公地址：黑龙江省哈尔滨市道里区尚志大街</w:t>
            </w:r>
            <w:r>
              <w:rPr>
                <w:rFonts w:hint="eastAsia"/>
              </w:rPr>
              <w:t>160</w:t>
            </w:r>
            <w:r>
              <w:rPr>
                <w:rFonts w:hint="eastAsia"/>
              </w:rPr>
              <w:t>号</w:t>
            </w:r>
          </w:p>
          <w:p w:rsidR="00ED2114" w:rsidRDefault="00ED2114" w:rsidP="00ED2114">
            <w:pPr>
              <w:jc w:val="left"/>
            </w:pPr>
            <w:r>
              <w:rPr>
                <w:rFonts w:hint="eastAsia"/>
              </w:rPr>
              <w:t>法定代表人：邓新权</w:t>
            </w:r>
          </w:p>
          <w:p w:rsidR="00ED2114" w:rsidRDefault="00ED2114" w:rsidP="00ED2114">
            <w:pPr>
              <w:jc w:val="left"/>
            </w:pPr>
            <w:r>
              <w:rPr>
                <w:rFonts w:hint="eastAsia"/>
              </w:rPr>
              <w:t>联系人：王超</w:t>
            </w:r>
          </w:p>
          <w:p w:rsidR="00ED2114" w:rsidRDefault="00ED2114" w:rsidP="00ED2114">
            <w:pPr>
              <w:jc w:val="left"/>
            </w:pPr>
            <w:r>
              <w:rPr>
                <w:rFonts w:hint="eastAsia"/>
              </w:rPr>
              <w:t>电话：</w:t>
            </w:r>
            <w:r>
              <w:rPr>
                <w:rFonts w:hint="eastAsia"/>
              </w:rPr>
              <w:t>0451-86779007</w:t>
            </w:r>
          </w:p>
          <w:p w:rsidR="00ED2114" w:rsidRDefault="00ED2114" w:rsidP="00ED2114">
            <w:pPr>
              <w:jc w:val="left"/>
            </w:pPr>
            <w:r>
              <w:rPr>
                <w:rFonts w:hint="eastAsia"/>
              </w:rPr>
              <w:t>传真：</w:t>
            </w:r>
            <w:r>
              <w:rPr>
                <w:rFonts w:hint="eastAsia"/>
              </w:rPr>
              <w:t>0451-86779218</w:t>
            </w:r>
          </w:p>
          <w:p w:rsidR="00ED2114" w:rsidRDefault="00ED2114" w:rsidP="00ED2114">
            <w:pPr>
              <w:jc w:val="left"/>
            </w:pPr>
            <w:r>
              <w:rPr>
                <w:rFonts w:hint="eastAsia"/>
              </w:rPr>
              <w:t>客服电话：</w:t>
            </w:r>
            <w:r>
              <w:rPr>
                <w:rFonts w:hint="eastAsia"/>
              </w:rPr>
              <w:t>95537</w:t>
            </w:r>
          </w:p>
          <w:p w:rsidR="00ED2114" w:rsidRDefault="00ED2114" w:rsidP="00ED2114">
            <w:pPr>
              <w:jc w:val="left"/>
            </w:pPr>
            <w:r>
              <w:rPr>
                <w:rFonts w:hint="eastAsia"/>
              </w:rPr>
              <w:t>网址：</w:t>
            </w:r>
            <w:r>
              <w:rPr>
                <w:rFonts w:hint="eastAsia"/>
              </w:rPr>
              <w:t>http://www.hrbb.com.cn</w:t>
            </w:r>
          </w:p>
        </w:tc>
      </w:tr>
      <w:tr w:rsidR="00ED2114" w:rsidTr="00ED2114">
        <w:tc>
          <w:tcPr>
            <w:tcW w:w="794" w:type="dxa"/>
          </w:tcPr>
          <w:p w:rsidR="00ED2114" w:rsidRDefault="00ED2114" w:rsidP="00ED2114">
            <w:pPr>
              <w:jc w:val="right"/>
            </w:pPr>
            <w:r>
              <w:t>2</w:t>
            </w:r>
          </w:p>
        </w:tc>
        <w:tc>
          <w:tcPr>
            <w:tcW w:w="2948" w:type="dxa"/>
          </w:tcPr>
          <w:p w:rsidR="00ED2114" w:rsidRDefault="00ED2114" w:rsidP="00ED2114">
            <w:pPr>
              <w:jc w:val="left"/>
            </w:pPr>
            <w:r>
              <w:rPr>
                <w:rFonts w:hint="eastAsia"/>
              </w:rPr>
              <w:t>中国工商银行股份有限公司</w:t>
            </w:r>
          </w:p>
        </w:tc>
        <w:tc>
          <w:tcPr>
            <w:tcW w:w="4763" w:type="dxa"/>
          </w:tcPr>
          <w:p w:rsidR="00ED2114" w:rsidRDefault="00ED2114" w:rsidP="00ED2114">
            <w:pPr>
              <w:jc w:val="left"/>
            </w:pPr>
            <w:r>
              <w:rPr>
                <w:rFonts w:hint="eastAsia"/>
              </w:rPr>
              <w:t>办公地址：北京市西城区复兴门内大街</w:t>
            </w:r>
            <w:r>
              <w:rPr>
                <w:rFonts w:hint="eastAsia"/>
              </w:rPr>
              <w:t>55</w:t>
            </w:r>
            <w:r>
              <w:rPr>
                <w:rFonts w:hint="eastAsia"/>
              </w:rPr>
              <w:t>号</w:t>
            </w:r>
          </w:p>
          <w:p w:rsidR="00ED2114" w:rsidRDefault="00ED2114" w:rsidP="00ED2114">
            <w:pPr>
              <w:jc w:val="left"/>
            </w:pPr>
            <w:r>
              <w:rPr>
                <w:rFonts w:hint="eastAsia"/>
              </w:rPr>
              <w:t>法定代表人：陈四清</w:t>
            </w:r>
          </w:p>
          <w:p w:rsidR="00ED2114" w:rsidRDefault="00ED2114" w:rsidP="00ED2114">
            <w:pPr>
              <w:jc w:val="left"/>
            </w:pPr>
            <w:r>
              <w:rPr>
                <w:rFonts w:hint="eastAsia"/>
              </w:rPr>
              <w:t>联系人：杨菲</w:t>
            </w:r>
          </w:p>
          <w:p w:rsidR="00ED2114" w:rsidRDefault="00ED2114" w:rsidP="00ED2114">
            <w:pPr>
              <w:jc w:val="left"/>
            </w:pPr>
            <w:r>
              <w:rPr>
                <w:rFonts w:hint="eastAsia"/>
              </w:rPr>
              <w:t>传真：</w:t>
            </w:r>
            <w:r>
              <w:rPr>
                <w:rFonts w:hint="eastAsia"/>
              </w:rPr>
              <w:t>010-66107914</w:t>
            </w:r>
          </w:p>
          <w:p w:rsidR="00ED2114" w:rsidRDefault="00ED2114" w:rsidP="00ED2114">
            <w:pPr>
              <w:jc w:val="left"/>
            </w:pPr>
            <w:r>
              <w:rPr>
                <w:rFonts w:hint="eastAsia"/>
              </w:rPr>
              <w:t>客服电话：</w:t>
            </w:r>
            <w:r>
              <w:rPr>
                <w:rFonts w:hint="eastAsia"/>
              </w:rPr>
              <w:t>95588</w:t>
            </w:r>
          </w:p>
          <w:p w:rsidR="00ED2114" w:rsidRDefault="00ED2114" w:rsidP="00ED2114">
            <w:pPr>
              <w:jc w:val="left"/>
            </w:pPr>
            <w:r>
              <w:rPr>
                <w:rFonts w:hint="eastAsia"/>
              </w:rPr>
              <w:t>网址：</w:t>
            </w:r>
            <w:r>
              <w:rPr>
                <w:rFonts w:hint="eastAsia"/>
              </w:rPr>
              <w:t>http://www.icbc.com.cn,http://www.icbc-</w:t>
            </w:r>
            <w:r>
              <w:rPr>
                <w:rFonts w:hint="eastAsia"/>
              </w:rPr>
              <w:lastRenderedPageBreak/>
              <w:t>ltd.com</w:t>
            </w:r>
          </w:p>
        </w:tc>
      </w:tr>
      <w:tr w:rsidR="00ED2114" w:rsidTr="00ED2114">
        <w:tc>
          <w:tcPr>
            <w:tcW w:w="794" w:type="dxa"/>
          </w:tcPr>
          <w:p w:rsidR="00ED2114" w:rsidRDefault="00ED2114" w:rsidP="00ED2114">
            <w:pPr>
              <w:jc w:val="right"/>
            </w:pPr>
            <w:r>
              <w:lastRenderedPageBreak/>
              <w:t>3</w:t>
            </w:r>
          </w:p>
        </w:tc>
        <w:tc>
          <w:tcPr>
            <w:tcW w:w="2948" w:type="dxa"/>
          </w:tcPr>
          <w:p w:rsidR="00ED2114" w:rsidRDefault="00ED2114" w:rsidP="00ED2114">
            <w:pPr>
              <w:jc w:val="left"/>
            </w:pPr>
            <w:r>
              <w:rPr>
                <w:rFonts w:hint="eastAsia"/>
              </w:rPr>
              <w:t>中国农业银行股份有限公司</w:t>
            </w:r>
          </w:p>
        </w:tc>
        <w:tc>
          <w:tcPr>
            <w:tcW w:w="4763" w:type="dxa"/>
          </w:tcPr>
          <w:p w:rsidR="00ED2114" w:rsidRDefault="00ED2114" w:rsidP="00ED2114">
            <w:pPr>
              <w:jc w:val="left"/>
            </w:pPr>
            <w:r>
              <w:rPr>
                <w:rFonts w:hint="eastAsia"/>
              </w:rPr>
              <w:t>办公地址：北京市西城区复兴门内大街</w:t>
            </w:r>
            <w:r>
              <w:rPr>
                <w:rFonts w:hint="eastAsia"/>
              </w:rPr>
              <w:t>28</w:t>
            </w:r>
            <w:r>
              <w:rPr>
                <w:rFonts w:hint="eastAsia"/>
              </w:rPr>
              <w:t>号凯晨世贸中心东座</w:t>
            </w:r>
          </w:p>
          <w:p w:rsidR="00ED2114" w:rsidRDefault="00ED2114" w:rsidP="00ED2114">
            <w:pPr>
              <w:jc w:val="left"/>
            </w:pPr>
            <w:r>
              <w:rPr>
                <w:rFonts w:hint="eastAsia"/>
              </w:rPr>
              <w:t>法定代表人：谷澍</w:t>
            </w:r>
          </w:p>
          <w:p w:rsidR="00ED2114" w:rsidRDefault="00ED2114" w:rsidP="00ED2114">
            <w:pPr>
              <w:jc w:val="left"/>
            </w:pPr>
            <w:r>
              <w:rPr>
                <w:rFonts w:hint="eastAsia"/>
              </w:rPr>
              <w:t>电话：</w:t>
            </w:r>
            <w:r>
              <w:rPr>
                <w:rFonts w:hint="eastAsia"/>
              </w:rPr>
              <w:t>(010)85108227</w:t>
            </w:r>
          </w:p>
          <w:p w:rsidR="00ED2114" w:rsidRDefault="00ED2114" w:rsidP="00ED2114">
            <w:pPr>
              <w:jc w:val="left"/>
            </w:pPr>
            <w:r>
              <w:rPr>
                <w:rFonts w:hint="eastAsia"/>
              </w:rPr>
              <w:t>传真：</w:t>
            </w:r>
            <w:r>
              <w:rPr>
                <w:rFonts w:hint="eastAsia"/>
              </w:rPr>
              <w:t>(010)85109219</w:t>
            </w:r>
          </w:p>
          <w:p w:rsidR="00ED2114" w:rsidRDefault="00ED2114" w:rsidP="00ED2114">
            <w:pPr>
              <w:jc w:val="left"/>
            </w:pPr>
            <w:r>
              <w:rPr>
                <w:rFonts w:hint="eastAsia"/>
              </w:rPr>
              <w:t>客服电话：</w:t>
            </w:r>
            <w:r>
              <w:rPr>
                <w:rFonts w:hint="eastAsia"/>
              </w:rPr>
              <w:t>95599</w:t>
            </w:r>
          </w:p>
          <w:p w:rsidR="00ED2114" w:rsidRDefault="00ED2114" w:rsidP="00ED2114">
            <w:pPr>
              <w:jc w:val="left"/>
            </w:pPr>
            <w:r>
              <w:rPr>
                <w:rFonts w:hint="eastAsia"/>
              </w:rPr>
              <w:t>网址：</w:t>
            </w:r>
            <w:r>
              <w:rPr>
                <w:rFonts w:hint="eastAsia"/>
              </w:rPr>
              <w:t>http://www.abchina.com</w:t>
            </w:r>
          </w:p>
        </w:tc>
      </w:tr>
      <w:tr w:rsidR="00ED2114" w:rsidTr="00ED2114">
        <w:tc>
          <w:tcPr>
            <w:tcW w:w="794" w:type="dxa"/>
          </w:tcPr>
          <w:p w:rsidR="00ED2114" w:rsidRDefault="00ED2114" w:rsidP="00ED2114">
            <w:pPr>
              <w:jc w:val="right"/>
            </w:pPr>
            <w:r>
              <w:t>4</w:t>
            </w:r>
          </w:p>
        </w:tc>
        <w:tc>
          <w:tcPr>
            <w:tcW w:w="2948" w:type="dxa"/>
          </w:tcPr>
          <w:p w:rsidR="00ED2114" w:rsidRDefault="00ED2114" w:rsidP="00ED2114">
            <w:pPr>
              <w:jc w:val="left"/>
            </w:pPr>
            <w:r>
              <w:rPr>
                <w:rFonts w:hint="eastAsia"/>
              </w:rPr>
              <w:t>中国银行股份有限公司</w:t>
            </w:r>
          </w:p>
        </w:tc>
        <w:tc>
          <w:tcPr>
            <w:tcW w:w="4763" w:type="dxa"/>
          </w:tcPr>
          <w:p w:rsidR="00ED2114" w:rsidRDefault="00ED2114" w:rsidP="00ED2114">
            <w:pPr>
              <w:jc w:val="left"/>
            </w:pPr>
            <w:r>
              <w:rPr>
                <w:rFonts w:hint="eastAsia"/>
              </w:rPr>
              <w:t>办公地址：中国北京市复兴门内大街</w:t>
            </w:r>
            <w:r>
              <w:rPr>
                <w:rFonts w:hint="eastAsia"/>
              </w:rPr>
              <w:t>1</w:t>
            </w:r>
            <w:r>
              <w:rPr>
                <w:rFonts w:hint="eastAsia"/>
              </w:rPr>
              <w:t>号</w:t>
            </w:r>
          </w:p>
          <w:p w:rsidR="00ED2114" w:rsidRDefault="00ED2114" w:rsidP="00ED2114">
            <w:pPr>
              <w:jc w:val="left"/>
            </w:pPr>
            <w:r>
              <w:rPr>
                <w:rFonts w:hint="eastAsia"/>
              </w:rPr>
              <w:t>法定代表人：刘连舸</w:t>
            </w:r>
          </w:p>
          <w:p w:rsidR="00ED2114" w:rsidRDefault="00ED2114" w:rsidP="00ED2114">
            <w:pPr>
              <w:jc w:val="left"/>
            </w:pPr>
            <w:r>
              <w:rPr>
                <w:rFonts w:hint="eastAsia"/>
              </w:rPr>
              <w:t>电话：</w:t>
            </w:r>
            <w:r>
              <w:rPr>
                <w:rFonts w:hint="eastAsia"/>
              </w:rPr>
              <w:t>(010)66596688</w:t>
            </w:r>
          </w:p>
          <w:p w:rsidR="00ED2114" w:rsidRDefault="00ED2114" w:rsidP="00ED2114">
            <w:pPr>
              <w:jc w:val="left"/>
            </w:pPr>
            <w:r>
              <w:rPr>
                <w:rFonts w:hint="eastAsia"/>
              </w:rPr>
              <w:t>传真：</w:t>
            </w:r>
            <w:r>
              <w:rPr>
                <w:rFonts w:hint="eastAsia"/>
              </w:rPr>
              <w:t>(010)66594946</w:t>
            </w:r>
          </w:p>
          <w:p w:rsidR="00ED2114" w:rsidRDefault="00ED2114" w:rsidP="00ED2114">
            <w:pPr>
              <w:jc w:val="left"/>
            </w:pPr>
            <w:r>
              <w:rPr>
                <w:rFonts w:hint="eastAsia"/>
              </w:rPr>
              <w:t>客服电话：</w:t>
            </w:r>
            <w:r>
              <w:rPr>
                <w:rFonts w:hint="eastAsia"/>
              </w:rPr>
              <w:t>95566</w:t>
            </w:r>
          </w:p>
          <w:p w:rsidR="00ED2114" w:rsidRDefault="00ED2114" w:rsidP="00ED2114">
            <w:pPr>
              <w:jc w:val="left"/>
            </w:pPr>
            <w:r>
              <w:rPr>
                <w:rFonts w:hint="eastAsia"/>
              </w:rPr>
              <w:t>网址：</w:t>
            </w:r>
            <w:r>
              <w:rPr>
                <w:rFonts w:hint="eastAsia"/>
              </w:rPr>
              <w:t>http://www.boc.cn</w:t>
            </w:r>
          </w:p>
        </w:tc>
      </w:tr>
      <w:tr w:rsidR="00ED2114" w:rsidTr="00ED2114">
        <w:tc>
          <w:tcPr>
            <w:tcW w:w="794" w:type="dxa"/>
          </w:tcPr>
          <w:p w:rsidR="00ED2114" w:rsidRDefault="00ED2114" w:rsidP="00ED2114">
            <w:pPr>
              <w:jc w:val="right"/>
            </w:pPr>
            <w:r>
              <w:t>5</w:t>
            </w:r>
          </w:p>
        </w:tc>
        <w:tc>
          <w:tcPr>
            <w:tcW w:w="2948" w:type="dxa"/>
          </w:tcPr>
          <w:p w:rsidR="00ED2114" w:rsidRDefault="00ED2114" w:rsidP="00ED2114">
            <w:pPr>
              <w:jc w:val="left"/>
            </w:pPr>
            <w:r>
              <w:rPr>
                <w:rFonts w:hint="eastAsia"/>
              </w:rPr>
              <w:t>中国建设银行股份有限公司</w:t>
            </w:r>
          </w:p>
        </w:tc>
        <w:tc>
          <w:tcPr>
            <w:tcW w:w="4763" w:type="dxa"/>
          </w:tcPr>
          <w:p w:rsidR="00ED2114" w:rsidRDefault="00ED2114" w:rsidP="00ED2114">
            <w:pPr>
              <w:jc w:val="left"/>
            </w:pPr>
            <w:r>
              <w:rPr>
                <w:rFonts w:hint="eastAsia"/>
              </w:rPr>
              <w:t>办公地址：北京市西城区金融大街</w:t>
            </w:r>
            <w:r>
              <w:rPr>
                <w:rFonts w:hint="eastAsia"/>
              </w:rPr>
              <w:t>25</w:t>
            </w:r>
            <w:r>
              <w:rPr>
                <w:rFonts w:hint="eastAsia"/>
              </w:rPr>
              <w:t>号</w:t>
            </w:r>
          </w:p>
          <w:p w:rsidR="00ED2114" w:rsidRDefault="00ED2114" w:rsidP="00ED2114">
            <w:pPr>
              <w:jc w:val="left"/>
            </w:pPr>
            <w:r>
              <w:rPr>
                <w:rFonts w:hint="eastAsia"/>
              </w:rPr>
              <w:t>法定代表人：田国立</w:t>
            </w:r>
          </w:p>
          <w:p w:rsidR="00ED2114" w:rsidRDefault="00ED2114" w:rsidP="00ED2114">
            <w:pPr>
              <w:jc w:val="left"/>
            </w:pPr>
            <w:r>
              <w:rPr>
                <w:rFonts w:hint="eastAsia"/>
              </w:rPr>
              <w:t>客服电话：</w:t>
            </w:r>
            <w:r>
              <w:rPr>
                <w:rFonts w:hint="eastAsia"/>
              </w:rPr>
              <w:t>95533</w:t>
            </w:r>
          </w:p>
          <w:p w:rsidR="00ED2114" w:rsidRDefault="00ED2114" w:rsidP="00ED2114">
            <w:pPr>
              <w:jc w:val="left"/>
            </w:pPr>
            <w:r>
              <w:rPr>
                <w:rFonts w:hint="eastAsia"/>
              </w:rPr>
              <w:t>网址：</w:t>
            </w:r>
            <w:r>
              <w:rPr>
                <w:rFonts w:hint="eastAsia"/>
              </w:rPr>
              <w:t>http://www.ccb.com</w:t>
            </w:r>
          </w:p>
        </w:tc>
      </w:tr>
      <w:tr w:rsidR="00ED2114" w:rsidTr="00ED2114">
        <w:tc>
          <w:tcPr>
            <w:tcW w:w="794" w:type="dxa"/>
          </w:tcPr>
          <w:p w:rsidR="00ED2114" w:rsidRDefault="00ED2114" w:rsidP="00ED2114">
            <w:pPr>
              <w:jc w:val="right"/>
            </w:pPr>
            <w:r>
              <w:t>6</w:t>
            </w:r>
          </w:p>
        </w:tc>
        <w:tc>
          <w:tcPr>
            <w:tcW w:w="2948" w:type="dxa"/>
          </w:tcPr>
          <w:p w:rsidR="00ED2114" w:rsidRDefault="00ED2114" w:rsidP="00ED2114">
            <w:pPr>
              <w:jc w:val="left"/>
            </w:pPr>
            <w:r>
              <w:rPr>
                <w:rFonts w:hint="eastAsia"/>
              </w:rPr>
              <w:t>交通银行股份有限公司</w:t>
            </w:r>
          </w:p>
        </w:tc>
        <w:tc>
          <w:tcPr>
            <w:tcW w:w="4763" w:type="dxa"/>
          </w:tcPr>
          <w:p w:rsidR="00ED2114" w:rsidRDefault="00ED2114" w:rsidP="00ED2114">
            <w:pPr>
              <w:jc w:val="left"/>
            </w:pPr>
            <w:r>
              <w:rPr>
                <w:rFonts w:hint="eastAsia"/>
              </w:rPr>
              <w:t>办公地址：上海市浦东新区银城中路</w:t>
            </w:r>
            <w:r>
              <w:rPr>
                <w:rFonts w:hint="eastAsia"/>
              </w:rPr>
              <w:t>188</w:t>
            </w:r>
            <w:r>
              <w:rPr>
                <w:rFonts w:hint="eastAsia"/>
              </w:rPr>
              <w:t>号</w:t>
            </w:r>
          </w:p>
          <w:p w:rsidR="00ED2114" w:rsidRDefault="00ED2114" w:rsidP="00ED2114">
            <w:pPr>
              <w:jc w:val="left"/>
            </w:pPr>
            <w:r>
              <w:rPr>
                <w:rFonts w:hint="eastAsia"/>
              </w:rPr>
              <w:t>法定代表人：任德奇</w:t>
            </w:r>
          </w:p>
          <w:p w:rsidR="00ED2114" w:rsidRDefault="00ED2114" w:rsidP="00ED2114">
            <w:pPr>
              <w:jc w:val="left"/>
            </w:pPr>
            <w:r>
              <w:rPr>
                <w:rFonts w:hint="eastAsia"/>
              </w:rPr>
              <w:t>联系人：高天</w:t>
            </w:r>
          </w:p>
          <w:p w:rsidR="00ED2114" w:rsidRDefault="00ED2114" w:rsidP="00ED2114">
            <w:pPr>
              <w:jc w:val="left"/>
            </w:pPr>
            <w:r>
              <w:rPr>
                <w:rFonts w:hint="eastAsia"/>
              </w:rPr>
              <w:t>电话：</w:t>
            </w:r>
            <w:r>
              <w:rPr>
                <w:rFonts w:hint="eastAsia"/>
              </w:rPr>
              <w:t>021-58781234</w:t>
            </w:r>
          </w:p>
          <w:p w:rsidR="00ED2114" w:rsidRDefault="00ED2114" w:rsidP="00ED2114">
            <w:pPr>
              <w:jc w:val="left"/>
            </w:pPr>
            <w:r>
              <w:rPr>
                <w:rFonts w:hint="eastAsia"/>
              </w:rPr>
              <w:t>传真：</w:t>
            </w:r>
            <w:r>
              <w:rPr>
                <w:rFonts w:hint="eastAsia"/>
              </w:rPr>
              <w:t>021-58408483</w:t>
            </w:r>
          </w:p>
          <w:p w:rsidR="00ED2114" w:rsidRDefault="00ED2114" w:rsidP="00ED2114">
            <w:pPr>
              <w:jc w:val="left"/>
            </w:pPr>
            <w:r>
              <w:rPr>
                <w:rFonts w:hint="eastAsia"/>
              </w:rPr>
              <w:t>客服电话：</w:t>
            </w:r>
            <w:r>
              <w:rPr>
                <w:rFonts w:hint="eastAsia"/>
              </w:rPr>
              <w:t>95559</w:t>
            </w:r>
          </w:p>
          <w:p w:rsidR="00ED2114" w:rsidRDefault="00ED2114" w:rsidP="00ED2114">
            <w:pPr>
              <w:jc w:val="left"/>
            </w:pPr>
            <w:r>
              <w:rPr>
                <w:rFonts w:hint="eastAsia"/>
              </w:rPr>
              <w:t>网址：</w:t>
            </w:r>
            <w:r>
              <w:rPr>
                <w:rFonts w:hint="eastAsia"/>
              </w:rPr>
              <w:t>www.bankcomm.com</w:t>
            </w:r>
          </w:p>
        </w:tc>
      </w:tr>
      <w:tr w:rsidR="00ED2114" w:rsidTr="00ED2114">
        <w:tc>
          <w:tcPr>
            <w:tcW w:w="794" w:type="dxa"/>
          </w:tcPr>
          <w:p w:rsidR="00ED2114" w:rsidRDefault="00ED2114" w:rsidP="00ED2114">
            <w:pPr>
              <w:jc w:val="right"/>
            </w:pPr>
            <w:r>
              <w:t>7</w:t>
            </w:r>
          </w:p>
        </w:tc>
        <w:tc>
          <w:tcPr>
            <w:tcW w:w="2948" w:type="dxa"/>
          </w:tcPr>
          <w:p w:rsidR="00ED2114" w:rsidRDefault="00ED2114" w:rsidP="00ED2114">
            <w:pPr>
              <w:jc w:val="left"/>
            </w:pPr>
            <w:r>
              <w:rPr>
                <w:rFonts w:hint="eastAsia"/>
              </w:rPr>
              <w:t>中信银行股份有限公司</w:t>
            </w:r>
          </w:p>
        </w:tc>
        <w:tc>
          <w:tcPr>
            <w:tcW w:w="4763" w:type="dxa"/>
          </w:tcPr>
          <w:p w:rsidR="00ED2114" w:rsidRDefault="00ED2114" w:rsidP="00ED2114">
            <w:pPr>
              <w:jc w:val="left"/>
            </w:pPr>
            <w:r>
              <w:rPr>
                <w:rFonts w:hint="eastAsia"/>
              </w:rPr>
              <w:t>办公地址：北京市东城区朝阳门北大街</w:t>
            </w:r>
            <w:r>
              <w:rPr>
                <w:rFonts w:hint="eastAsia"/>
              </w:rPr>
              <w:t>9</w:t>
            </w:r>
            <w:r>
              <w:rPr>
                <w:rFonts w:hint="eastAsia"/>
              </w:rPr>
              <w:t>号</w:t>
            </w:r>
          </w:p>
          <w:p w:rsidR="00ED2114" w:rsidRDefault="00ED2114" w:rsidP="00ED2114">
            <w:pPr>
              <w:jc w:val="left"/>
            </w:pPr>
            <w:r>
              <w:rPr>
                <w:rFonts w:hint="eastAsia"/>
              </w:rPr>
              <w:t>法定代表人：李庆萍</w:t>
            </w:r>
          </w:p>
          <w:p w:rsidR="00ED2114" w:rsidRDefault="00ED2114" w:rsidP="00ED2114">
            <w:pPr>
              <w:jc w:val="left"/>
            </w:pPr>
            <w:r>
              <w:rPr>
                <w:rFonts w:hint="eastAsia"/>
              </w:rPr>
              <w:t>联系人：丰靖</w:t>
            </w:r>
          </w:p>
          <w:p w:rsidR="00ED2114" w:rsidRDefault="00ED2114" w:rsidP="00ED2114">
            <w:pPr>
              <w:jc w:val="left"/>
            </w:pPr>
            <w:r>
              <w:rPr>
                <w:rFonts w:hint="eastAsia"/>
              </w:rPr>
              <w:t>客服电话：</w:t>
            </w:r>
            <w:r>
              <w:rPr>
                <w:rFonts w:hint="eastAsia"/>
              </w:rPr>
              <w:t>95558</w:t>
            </w:r>
          </w:p>
          <w:p w:rsidR="00ED2114" w:rsidRDefault="00ED2114" w:rsidP="00ED2114">
            <w:pPr>
              <w:jc w:val="left"/>
            </w:pPr>
            <w:r>
              <w:rPr>
                <w:rFonts w:hint="eastAsia"/>
              </w:rPr>
              <w:t>网址：</w:t>
            </w:r>
            <w:r>
              <w:rPr>
                <w:rFonts w:hint="eastAsia"/>
              </w:rPr>
              <w:t>http://www.citicbank.com</w:t>
            </w:r>
          </w:p>
        </w:tc>
      </w:tr>
      <w:tr w:rsidR="00ED2114" w:rsidTr="00ED2114">
        <w:tc>
          <w:tcPr>
            <w:tcW w:w="794" w:type="dxa"/>
          </w:tcPr>
          <w:p w:rsidR="00ED2114" w:rsidRDefault="00ED2114" w:rsidP="00ED2114">
            <w:pPr>
              <w:jc w:val="right"/>
            </w:pPr>
            <w:r>
              <w:t>8</w:t>
            </w:r>
          </w:p>
        </w:tc>
        <w:tc>
          <w:tcPr>
            <w:tcW w:w="2948" w:type="dxa"/>
          </w:tcPr>
          <w:p w:rsidR="00ED2114" w:rsidRDefault="00ED2114" w:rsidP="00ED2114">
            <w:pPr>
              <w:jc w:val="left"/>
            </w:pPr>
            <w:r>
              <w:rPr>
                <w:rFonts w:hint="eastAsia"/>
              </w:rPr>
              <w:t>上海浦东发展银行股份有限公司</w:t>
            </w:r>
          </w:p>
        </w:tc>
        <w:tc>
          <w:tcPr>
            <w:tcW w:w="4763" w:type="dxa"/>
          </w:tcPr>
          <w:p w:rsidR="00ED2114" w:rsidRDefault="00ED2114" w:rsidP="00ED2114">
            <w:pPr>
              <w:jc w:val="left"/>
            </w:pPr>
            <w:r>
              <w:rPr>
                <w:rFonts w:hint="eastAsia"/>
              </w:rPr>
              <w:t>办公地址：上海市中山东一路</w:t>
            </w:r>
            <w:r>
              <w:rPr>
                <w:rFonts w:hint="eastAsia"/>
              </w:rPr>
              <w:t>12</w:t>
            </w:r>
            <w:r>
              <w:rPr>
                <w:rFonts w:hint="eastAsia"/>
              </w:rPr>
              <w:t>号</w:t>
            </w:r>
          </w:p>
          <w:p w:rsidR="00ED2114" w:rsidRDefault="00ED2114" w:rsidP="00ED2114">
            <w:pPr>
              <w:jc w:val="left"/>
            </w:pPr>
            <w:r>
              <w:rPr>
                <w:rFonts w:hint="eastAsia"/>
              </w:rPr>
              <w:t>法定代表人：郑杨</w:t>
            </w:r>
          </w:p>
          <w:p w:rsidR="00ED2114" w:rsidRDefault="00ED2114" w:rsidP="00ED2114">
            <w:pPr>
              <w:jc w:val="left"/>
            </w:pPr>
            <w:r>
              <w:rPr>
                <w:rFonts w:hint="eastAsia"/>
              </w:rPr>
              <w:t>联系人：江逸舟、赵守良</w:t>
            </w:r>
          </w:p>
          <w:p w:rsidR="00ED2114" w:rsidRDefault="00ED2114" w:rsidP="00ED2114">
            <w:pPr>
              <w:jc w:val="left"/>
            </w:pPr>
            <w:r>
              <w:rPr>
                <w:rFonts w:hint="eastAsia"/>
              </w:rPr>
              <w:t>电话：</w:t>
            </w:r>
            <w:r>
              <w:rPr>
                <w:rFonts w:hint="eastAsia"/>
              </w:rPr>
              <w:t>(021)61618888</w:t>
            </w:r>
          </w:p>
          <w:p w:rsidR="00ED2114" w:rsidRDefault="00ED2114" w:rsidP="00ED2114">
            <w:pPr>
              <w:jc w:val="left"/>
            </w:pPr>
            <w:r>
              <w:rPr>
                <w:rFonts w:hint="eastAsia"/>
              </w:rPr>
              <w:t>传真：</w:t>
            </w:r>
            <w:r>
              <w:rPr>
                <w:rFonts w:hint="eastAsia"/>
              </w:rPr>
              <w:t>(021)63604199</w:t>
            </w:r>
          </w:p>
          <w:p w:rsidR="00ED2114" w:rsidRDefault="00ED2114" w:rsidP="00ED2114">
            <w:pPr>
              <w:jc w:val="left"/>
            </w:pPr>
            <w:r>
              <w:rPr>
                <w:rFonts w:hint="eastAsia"/>
              </w:rPr>
              <w:t>客服电话：</w:t>
            </w:r>
            <w:r>
              <w:rPr>
                <w:rFonts w:hint="eastAsia"/>
              </w:rPr>
              <w:t>95528</w:t>
            </w:r>
          </w:p>
          <w:p w:rsidR="00ED2114" w:rsidRDefault="00ED2114" w:rsidP="00ED2114">
            <w:pPr>
              <w:jc w:val="left"/>
            </w:pPr>
            <w:r>
              <w:rPr>
                <w:rFonts w:hint="eastAsia"/>
              </w:rPr>
              <w:t>网址：</w:t>
            </w:r>
            <w:r>
              <w:rPr>
                <w:rFonts w:hint="eastAsia"/>
              </w:rPr>
              <w:t>http://www.spdb.com.cn</w:t>
            </w:r>
          </w:p>
        </w:tc>
      </w:tr>
      <w:tr w:rsidR="00ED2114" w:rsidTr="00ED2114">
        <w:tc>
          <w:tcPr>
            <w:tcW w:w="794" w:type="dxa"/>
          </w:tcPr>
          <w:p w:rsidR="00ED2114" w:rsidRDefault="00ED2114" w:rsidP="00ED2114">
            <w:pPr>
              <w:jc w:val="right"/>
            </w:pPr>
            <w:r>
              <w:t>9</w:t>
            </w:r>
          </w:p>
        </w:tc>
        <w:tc>
          <w:tcPr>
            <w:tcW w:w="2948" w:type="dxa"/>
          </w:tcPr>
          <w:p w:rsidR="00ED2114" w:rsidRDefault="00ED2114" w:rsidP="00ED2114">
            <w:pPr>
              <w:jc w:val="left"/>
            </w:pPr>
            <w:r>
              <w:rPr>
                <w:rFonts w:hint="eastAsia"/>
              </w:rPr>
              <w:t>兴业银行股份有限公司</w:t>
            </w:r>
          </w:p>
        </w:tc>
        <w:tc>
          <w:tcPr>
            <w:tcW w:w="4763" w:type="dxa"/>
          </w:tcPr>
          <w:p w:rsidR="00ED2114" w:rsidRDefault="00ED2114" w:rsidP="00ED2114">
            <w:pPr>
              <w:jc w:val="left"/>
            </w:pPr>
            <w:r>
              <w:rPr>
                <w:rFonts w:hint="eastAsia"/>
              </w:rPr>
              <w:t>办公地址：福建省福州市湖东路</w:t>
            </w:r>
            <w:r>
              <w:rPr>
                <w:rFonts w:hint="eastAsia"/>
              </w:rPr>
              <w:t>154</w:t>
            </w:r>
            <w:r>
              <w:rPr>
                <w:rFonts w:hint="eastAsia"/>
              </w:rPr>
              <w:t>号</w:t>
            </w:r>
          </w:p>
          <w:p w:rsidR="00ED2114" w:rsidRDefault="00ED2114" w:rsidP="00ED2114">
            <w:pPr>
              <w:jc w:val="left"/>
            </w:pPr>
            <w:r>
              <w:rPr>
                <w:rFonts w:hint="eastAsia"/>
              </w:rPr>
              <w:t>法定代表人：高建平</w:t>
            </w:r>
          </w:p>
          <w:p w:rsidR="00ED2114" w:rsidRDefault="00ED2114" w:rsidP="00ED2114">
            <w:pPr>
              <w:jc w:val="left"/>
            </w:pPr>
            <w:r>
              <w:rPr>
                <w:rFonts w:hint="eastAsia"/>
              </w:rPr>
              <w:t>联系人：卞晸煜</w:t>
            </w:r>
          </w:p>
          <w:p w:rsidR="00ED2114" w:rsidRDefault="00ED2114" w:rsidP="00ED2114">
            <w:pPr>
              <w:jc w:val="left"/>
            </w:pPr>
            <w:r>
              <w:rPr>
                <w:rFonts w:hint="eastAsia"/>
              </w:rPr>
              <w:t>电话：（</w:t>
            </w:r>
            <w:r>
              <w:rPr>
                <w:rFonts w:hint="eastAsia"/>
              </w:rPr>
              <w:t>021</w:t>
            </w:r>
            <w:r>
              <w:rPr>
                <w:rFonts w:hint="eastAsia"/>
              </w:rPr>
              <w:t>）</w:t>
            </w:r>
            <w:r>
              <w:rPr>
                <w:rFonts w:hint="eastAsia"/>
              </w:rPr>
              <w:t>52629999</w:t>
            </w:r>
          </w:p>
          <w:p w:rsidR="00ED2114" w:rsidRDefault="00ED2114" w:rsidP="00ED2114">
            <w:pPr>
              <w:jc w:val="left"/>
            </w:pPr>
            <w:r>
              <w:rPr>
                <w:rFonts w:hint="eastAsia"/>
              </w:rPr>
              <w:t>传真：（</w:t>
            </w:r>
            <w:r>
              <w:rPr>
                <w:rFonts w:hint="eastAsia"/>
              </w:rPr>
              <w:t>021</w:t>
            </w:r>
            <w:r>
              <w:rPr>
                <w:rFonts w:hint="eastAsia"/>
              </w:rPr>
              <w:t>）</w:t>
            </w:r>
            <w:r>
              <w:rPr>
                <w:rFonts w:hint="eastAsia"/>
              </w:rPr>
              <w:t>62569070</w:t>
            </w:r>
          </w:p>
          <w:p w:rsidR="00ED2114" w:rsidRDefault="00ED2114" w:rsidP="00ED2114">
            <w:pPr>
              <w:jc w:val="left"/>
            </w:pPr>
            <w:r>
              <w:rPr>
                <w:rFonts w:hint="eastAsia"/>
              </w:rPr>
              <w:t>客服电话：</w:t>
            </w:r>
            <w:r>
              <w:rPr>
                <w:rFonts w:hint="eastAsia"/>
              </w:rPr>
              <w:t>95561</w:t>
            </w:r>
          </w:p>
          <w:p w:rsidR="00ED2114" w:rsidRDefault="00ED2114" w:rsidP="00ED2114">
            <w:pPr>
              <w:jc w:val="left"/>
            </w:pPr>
            <w:r>
              <w:rPr>
                <w:rFonts w:hint="eastAsia"/>
              </w:rPr>
              <w:t>网址：</w:t>
            </w:r>
            <w:r>
              <w:rPr>
                <w:rFonts w:hint="eastAsia"/>
              </w:rPr>
              <w:t>http://www.cib.com.cn</w:t>
            </w:r>
          </w:p>
        </w:tc>
      </w:tr>
      <w:tr w:rsidR="00ED2114" w:rsidTr="00ED2114">
        <w:tc>
          <w:tcPr>
            <w:tcW w:w="794" w:type="dxa"/>
          </w:tcPr>
          <w:p w:rsidR="00ED2114" w:rsidRDefault="00ED2114" w:rsidP="00ED2114">
            <w:pPr>
              <w:jc w:val="right"/>
            </w:pPr>
            <w:r>
              <w:lastRenderedPageBreak/>
              <w:t>10</w:t>
            </w:r>
          </w:p>
        </w:tc>
        <w:tc>
          <w:tcPr>
            <w:tcW w:w="2948" w:type="dxa"/>
          </w:tcPr>
          <w:p w:rsidR="00ED2114" w:rsidRDefault="00ED2114" w:rsidP="00ED2114">
            <w:pPr>
              <w:jc w:val="left"/>
            </w:pPr>
            <w:r>
              <w:rPr>
                <w:rFonts w:hint="eastAsia"/>
              </w:rPr>
              <w:t>中国民生银行股份有限公司</w:t>
            </w:r>
          </w:p>
        </w:tc>
        <w:tc>
          <w:tcPr>
            <w:tcW w:w="4763" w:type="dxa"/>
          </w:tcPr>
          <w:p w:rsidR="00ED2114" w:rsidRDefault="00ED2114" w:rsidP="00ED2114">
            <w:pPr>
              <w:jc w:val="left"/>
            </w:pPr>
            <w:r>
              <w:rPr>
                <w:rFonts w:hint="eastAsia"/>
              </w:rPr>
              <w:t>办公地址：中国北京市西城区复兴门内大街</w:t>
            </w:r>
            <w:r>
              <w:rPr>
                <w:rFonts w:hint="eastAsia"/>
              </w:rPr>
              <w:t>2</w:t>
            </w:r>
            <w:r>
              <w:rPr>
                <w:rFonts w:hint="eastAsia"/>
              </w:rPr>
              <w:t>号民生银行大厦</w:t>
            </w:r>
          </w:p>
          <w:p w:rsidR="00ED2114" w:rsidRDefault="00ED2114" w:rsidP="00ED2114">
            <w:pPr>
              <w:jc w:val="left"/>
            </w:pPr>
            <w:r>
              <w:rPr>
                <w:rFonts w:hint="eastAsia"/>
              </w:rPr>
              <w:t>法定代表人：高迎欣</w:t>
            </w:r>
          </w:p>
          <w:p w:rsidR="00ED2114" w:rsidRDefault="00ED2114" w:rsidP="00ED2114">
            <w:pPr>
              <w:jc w:val="left"/>
            </w:pPr>
            <w:r>
              <w:rPr>
                <w:rFonts w:hint="eastAsia"/>
              </w:rPr>
              <w:t>联系人：王志刚</w:t>
            </w:r>
          </w:p>
          <w:p w:rsidR="00ED2114" w:rsidRDefault="00ED2114" w:rsidP="00ED2114">
            <w:pPr>
              <w:jc w:val="left"/>
            </w:pPr>
            <w:r>
              <w:rPr>
                <w:rFonts w:hint="eastAsia"/>
              </w:rPr>
              <w:t>电话：</w:t>
            </w:r>
            <w:r>
              <w:rPr>
                <w:rFonts w:hint="eastAsia"/>
              </w:rPr>
              <w:t>(010)58560666</w:t>
            </w:r>
          </w:p>
          <w:p w:rsidR="00ED2114" w:rsidRDefault="00ED2114" w:rsidP="00ED2114">
            <w:pPr>
              <w:jc w:val="left"/>
            </w:pPr>
            <w:r>
              <w:rPr>
                <w:rFonts w:hint="eastAsia"/>
              </w:rPr>
              <w:t>客服电话：</w:t>
            </w:r>
            <w:r>
              <w:rPr>
                <w:rFonts w:hint="eastAsia"/>
              </w:rPr>
              <w:t>95568</w:t>
            </w:r>
          </w:p>
          <w:p w:rsidR="00ED2114" w:rsidRDefault="00ED2114" w:rsidP="00ED2114">
            <w:pPr>
              <w:jc w:val="left"/>
            </w:pPr>
            <w:r>
              <w:rPr>
                <w:rFonts w:hint="eastAsia"/>
              </w:rPr>
              <w:t>网址：</w:t>
            </w:r>
            <w:r>
              <w:rPr>
                <w:rFonts w:hint="eastAsia"/>
              </w:rPr>
              <w:t>http://www.cmbc.com.cn</w:t>
            </w:r>
          </w:p>
        </w:tc>
      </w:tr>
      <w:tr w:rsidR="00ED2114" w:rsidTr="00ED2114">
        <w:tc>
          <w:tcPr>
            <w:tcW w:w="794" w:type="dxa"/>
          </w:tcPr>
          <w:p w:rsidR="00ED2114" w:rsidRDefault="00ED2114" w:rsidP="00ED2114">
            <w:pPr>
              <w:jc w:val="right"/>
            </w:pPr>
            <w:r>
              <w:t>11</w:t>
            </w:r>
          </w:p>
        </w:tc>
        <w:tc>
          <w:tcPr>
            <w:tcW w:w="2948" w:type="dxa"/>
          </w:tcPr>
          <w:p w:rsidR="00ED2114" w:rsidRDefault="00ED2114" w:rsidP="00ED2114">
            <w:pPr>
              <w:jc w:val="left"/>
            </w:pPr>
            <w:r>
              <w:rPr>
                <w:rFonts w:hint="eastAsia"/>
              </w:rPr>
              <w:t>华夏银行股份有限公司</w:t>
            </w:r>
          </w:p>
        </w:tc>
        <w:tc>
          <w:tcPr>
            <w:tcW w:w="4763" w:type="dxa"/>
          </w:tcPr>
          <w:p w:rsidR="00ED2114" w:rsidRDefault="00ED2114" w:rsidP="00ED2114">
            <w:pPr>
              <w:jc w:val="left"/>
            </w:pPr>
            <w:r>
              <w:rPr>
                <w:rFonts w:hint="eastAsia"/>
              </w:rPr>
              <w:t>办公地址：北京市东城区建国门内大街</w:t>
            </w:r>
            <w:r>
              <w:rPr>
                <w:rFonts w:hint="eastAsia"/>
              </w:rPr>
              <w:t>22</w:t>
            </w:r>
            <w:r>
              <w:rPr>
                <w:rFonts w:hint="eastAsia"/>
              </w:rPr>
              <w:t>号华夏银行大厦</w:t>
            </w:r>
          </w:p>
          <w:p w:rsidR="00ED2114" w:rsidRDefault="00ED2114" w:rsidP="00ED2114">
            <w:pPr>
              <w:jc w:val="left"/>
            </w:pPr>
            <w:r>
              <w:rPr>
                <w:rFonts w:hint="eastAsia"/>
              </w:rPr>
              <w:t>法定代表人：李民吉</w:t>
            </w:r>
          </w:p>
          <w:p w:rsidR="00ED2114" w:rsidRDefault="00ED2114" w:rsidP="00ED2114">
            <w:pPr>
              <w:jc w:val="left"/>
            </w:pPr>
            <w:r>
              <w:rPr>
                <w:rFonts w:hint="eastAsia"/>
              </w:rPr>
              <w:t>联系人：郑鹏</w:t>
            </w:r>
          </w:p>
          <w:p w:rsidR="00ED2114" w:rsidRDefault="00ED2114" w:rsidP="00ED2114">
            <w:pPr>
              <w:jc w:val="left"/>
            </w:pPr>
            <w:r>
              <w:rPr>
                <w:rFonts w:hint="eastAsia"/>
              </w:rPr>
              <w:t>电话：</w:t>
            </w:r>
            <w:r>
              <w:rPr>
                <w:rFonts w:hint="eastAsia"/>
              </w:rPr>
              <w:t>010-85238667</w:t>
            </w:r>
          </w:p>
          <w:p w:rsidR="00ED2114" w:rsidRDefault="00ED2114" w:rsidP="00ED2114">
            <w:pPr>
              <w:jc w:val="left"/>
            </w:pPr>
            <w:r>
              <w:rPr>
                <w:rFonts w:hint="eastAsia"/>
              </w:rPr>
              <w:t>传真：</w:t>
            </w:r>
            <w:r>
              <w:rPr>
                <w:rFonts w:hint="eastAsia"/>
              </w:rPr>
              <w:t>010-85238680</w:t>
            </w:r>
          </w:p>
          <w:p w:rsidR="00ED2114" w:rsidRDefault="00ED2114" w:rsidP="00ED2114">
            <w:pPr>
              <w:jc w:val="left"/>
            </w:pPr>
            <w:r>
              <w:rPr>
                <w:rFonts w:hint="eastAsia"/>
              </w:rPr>
              <w:t>客服电话：</w:t>
            </w:r>
            <w:r>
              <w:rPr>
                <w:rFonts w:hint="eastAsia"/>
              </w:rPr>
              <w:t>95577</w:t>
            </w:r>
          </w:p>
          <w:p w:rsidR="00ED2114" w:rsidRDefault="00ED2114" w:rsidP="00ED2114">
            <w:pPr>
              <w:jc w:val="left"/>
            </w:pPr>
            <w:r>
              <w:rPr>
                <w:rFonts w:hint="eastAsia"/>
              </w:rPr>
              <w:t>网址：</w:t>
            </w:r>
            <w:r>
              <w:rPr>
                <w:rFonts w:hint="eastAsia"/>
              </w:rPr>
              <w:t>http://www.hxb.com.cn</w:t>
            </w:r>
            <w:r>
              <w:rPr>
                <w:rFonts w:hint="eastAsia"/>
              </w:rPr>
              <w:t>；</w:t>
            </w:r>
            <w:r>
              <w:rPr>
                <w:rFonts w:hint="eastAsia"/>
              </w:rPr>
              <w:t>http://www.95577.com.cn</w:t>
            </w:r>
          </w:p>
        </w:tc>
      </w:tr>
      <w:tr w:rsidR="00ED2114" w:rsidTr="00ED2114">
        <w:tc>
          <w:tcPr>
            <w:tcW w:w="794" w:type="dxa"/>
          </w:tcPr>
          <w:p w:rsidR="00ED2114" w:rsidRDefault="00ED2114" w:rsidP="00ED2114">
            <w:pPr>
              <w:jc w:val="right"/>
            </w:pPr>
            <w:r>
              <w:t>12</w:t>
            </w:r>
          </w:p>
        </w:tc>
        <w:tc>
          <w:tcPr>
            <w:tcW w:w="2948" w:type="dxa"/>
          </w:tcPr>
          <w:p w:rsidR="00ED2114" w:rsidRDefault="00ED2114" w:rsidP="00ED2114">
            <w:pPr>
              <w:jc w:val="left"/>
            </w:pPr>
            <w:r>
              <w:rPr>
                <w:rFonts w:hint="eastAsia"/>
              </w:rPr>
              <w:t>广发银行股份有限公司</w:t>
            </w:r>
          </w:p>
        </w:tc>
        <w:tc>
          <w:tcPr>
            <w:tcW w:w="4763" w:type="dxa"/>
          </w:tcPr>
          <w:p w:rsidR="00ED2114" w:rsidRDefault="00ED2114" w:rsidP="00ED2114">
            <w:pPr>
              <w:jc w:val="left"/>
            </w:pPr>
            <w:r>
              <w:rPr>
                <w:rFonts w:hint="eastAsia"/>
              </w:rPr>
              <w:t>办公地址：广州市越秀区东风东路</w:t>
            </w:r>
            <w:r>
              <w:rPr>
                <w:rFonts w:hint="eastAsia"/>
              </w:rPr>
              <w:t>713</w:t>
            </w:r>
            <w:r>
              <w:rPr>
                <w:rFonts w:hint="eastAsia"/>
              </w:rPr>
              <w:t>号</w:t>
            </w:r>
          </w:p>
          <w:p w:rsidR="00ED2114" w:rsidRDefault="00ED2114" w:rsidP="00ED2114">
            <w:pPr>
              <w:jc w:val="left"/>
            </w:pPr>
            <w:r>
              <w:rPr>
                <w:rFonts w:hint="eastAsia"/>
              </w:rPr>
              <w:t>法定代表人：王凯</w:t>
            </w:r>
          </w:p>
          <w:p w:rsidR="00ED2114" w:rsidRDefault="00ED2114" w:rsidP="00ED2114">
            <w:pPr>
              <w:jc w:val="left"/>
            </w:pPr>
            <w:r>
              <w:rPr>
                <w:rFonts w:hint="eastAsia"/>
              </w:rPr>
              <w:t>联系人：詹全鑫、张扬眉</w:t>
            </w:r>
          </w:p>
          <w:p w:rsidR="00ED2114" w:rsidRDefault="00ED2114" w:rsidP="00ED2114">
            <w:pPr>
              <w:jc w:val="left"/>
            </w:pPr>
            <w:r>
              <w:rPr>
                <w:rFonts w:hint="eastAsia"/>
              </w:rPr>
              <w:t>电话：（</w:t>
            </w:r>
            <w:r>
              <w:rPr>
                <w:rFonts w:hint="eastAsia"/>
              </w:rPr>
              <w:t>020</w:t>
            </w:r>
            <w:r>
              <w:rPr>
                <w:rFonts w:hint="eastAsia"/>
              </w:rPr>
              <w:t>）</w:t>
            </w:r>
            <w:r>
              <w:rPr>
                <w:rFonts w:hint="eastAsia"/>
              </w:rPr>
              <w:t>38322256</w:t>
            </w:r>
          </w:p>
          <w:p w:rsidR="00ED2114" w:rsidRDefault="00ED2114" w:rsidP="00ED2114">
            <w:pPr>
              <w:jc w:val="left"/>
            </w:pPr>
            <w:r>
              <w:rPr>
                <w:rFonts w:hint="eastAsia"/>
              </w:rPr>
              <w:t>传真：（</w:t>
            </w:r>
            <w:r>
              <w:rPr>
                <w:rFonts w:hint="eastAsia"/>
              </w:rPr>
              <w:t>020</w:t>
            </w:r>
            <w:r>
              <w:rPr>
                <w:rFonts w:hint="eastAsia"/>
              </w:rPr>
              <w:t>）</w:t>
            </w:r>
            <w:r>
              <w:rPr>
                <w:rFonts w:hint="eastAsia"/>
              </w:rPr>
              <w:t>87310955</w:t>
            </w:r>
          </w:p>
          <w:p w:rsidR="00ED2114" w:rsidRDefault="00ED2114" w:rsidP="00ED2114">
            <w:pPr>
              <w:jc w:val="left"/>
            </w:pPr>
            <w:r>
              <w:rPr>
                <w:rFonts w:hint="eastAsia"/>
              </w:rPr>
              <w:t>客服电话：</w:t>
            </w:r>
            <w:r>
              <w:rPr>
                <w:rFonts w:hint="eastAsia"/>
              </w:rPr>
              <w:t>800-830-8003</w:t>
            </w:r>
            <w:r>
              <w:rPr>
                <w:rFonts w:hint="eastAsia"/>
              </w:rPr>
              <w:t>、</w:t>
            </w:r>
            <w:r>
              <w:rPr>
                <w:rFonts w:hint="eastAsia"/>
              </w:rPr>
              <w:t>400-830-8003</w:t>
            </w:r>
          </w:p>
          <w:p w:rsidR="00ED2114" w:rsidRDefault="00ED2114" w:rsidP="00ED2114">
            <w:pPr>
              <w:jc w:val="left"/>
            </w:pPr>
            <w:r>
              <w:rPr>
                <w:rFonts w:hint="eastAsia"/>
              </w:rPr>
              <w:t>网址：</w:t>
            </w:r>
            <w:r>
              <w:rPr>
                <w:rFonts w:hint="eastAsia"/>
              </w:rPr>
              <w:t>http://www.cgbchina.com.cn</w:t>
            </w:r>
          </w:p>
        </w:tc>
      </w:tr>
      <w:tr w:rsidR="00ED2114" w:rsidTr="00ED2114">
        <w:tc>
          <w:tcPr>
            <w:tcW w:w="794" w:type="dxa"/>
          </w:tcPr>
          <w:p w:rsidR="00ED2114" w:rsidRDefault="00ED2114" w:rsidP="00ED2114">
            <w:pPr>
              <w:jc w:val="right"/>
            </w:pPr>
            <w:r>
              <w:t>13</w:t>
            </w:r>
          </w:p>
        </w:tc>
        <w:tc>
          <w:tcPr>
            <w:tcW w:w="2948" w:type="dxa"/>
          </w:tcPr>
          <w:p w:rsidR="00ED2114" w:rsidRDefault="00ED2114" w:rsidP="00ED2114">
            <w:pPr>
              <w:jc w:val="left"/>
            </w:pPr>
            <w:r>
              <w:rPr>
                <w:rFonts w:hint="eastAsia"/>
              </w:rPr>
              <w:t>平安银行股份有限公司</w:t>
            </w:r>
          </w:p>
        </w:tc>
        <w:tc>
          <w:tcPr>
            <w:tcW w:w="4763" w:type="dxa"/>
          </w:tcPr>
          <w:p w:rsidR="00ED2114" w:rsidRDefault="00ED2114" w:rsidP="00ED2114">
            <w:pPr>
              <w:jc w:val="left"/>
            </w:pPr>
            <w:r>
              <w:rPr>
                <w:rFonts w:hint="eastAsia"/>
              </w:rPr>
              <w:t>办公地址：深圳市深南东路</w:t>
            </w:r>
            <w:r>
              <w:rPr>
                <w:rFonts w:hint="eastAsia"/>
              </w:rPr>
              <w:t>5047</w:t>
            </w:r>
            <w:r>
              <w:rPr>
                <w:rFonts w:hint="eastAsia"/>
              </w:rPr>
              <w:t>号</w:t>
            </w:r>
          </w:p>
          <w:p w:rsidR="00ED2114" w:rsidRDefault="00ED2114" w:rsidP="00ED2114">
            <w:pPr>
              <w:jc w:val="left"/>
            </w:pPr>
            <w:r>
              <w:rPr>
                <w:rFonts w:hint="eastAsia"/>
              </w:rPr>
              <w:t>法定代表人：谢永林</w:t>
            </w:r>
          </w:p>
          <w:p w:rsidR="00ED2114" w:rsidRDefault="00ED2114" w:rsidP="00ED2114">
            <w:pPr>
              <w:jc w:val="left"/>
            </w:pPr>
            <w:r>
              <w:rPr>
                <w:rFonts w:hint="eastAsia"/>
              </w:rPr>
              <w:t>联系人：张青</w:t>
            </w:r>
          </w:p>
          <w:p w:rsidR="00ED2114" w:rsidRDefault="00ED2114" w:rsidP="00ED2114">
            <w:pPr>
              <w:jc w:val="left"/>
            </w:pPr>
            <w:r>
              <w:rPr>
                <w:rFonts w:hint="eastAsia"/>
              </w:rPr>
              <w:t>电话：</w:t>
            </w:r>
            <w:r>
              <w:rPr>
                <w:rFonts w:hint="eastAsia"/>
              </w:rPr>
              <w:t>0755-22166118</w:t>
            </w:r>
          </w:p>
          <w:p w:rsidR="00ED2114" w:rsidRDefault="00ED2114" w:rsidP="00ED2114">
            <w:pPr>
              <w:jc w:val="left"/>
            </w:pPr>
            <w:r>
              <w:rPr>
                <w:rFonts w:hint="eastAsia"/>
              </w:rPr>
              <w:t>传真：</w:t>
            </w:r>
            <w:r>
              <w:rPr>
                <w:rFonts w:hint="eastAsia"/>
              </w:rPr>
              <w:t>0755-82080406</w:t>
            </w:r>
          </w:p>
          <w:p w:rsidR="00ED2114" w:rsidRDefault="00ED2114" w:rsidP="00ED2114">
            <w:pPr>
              <w:jc w:val="left"/>
            </w:pPr>
            <w:r>
              <w:rPr>
                <w:rFonts w:hint="eastAsia"/>
              </w:rPr>
              <w:t>客服电话：</w:t>
            </w:r>
            <w:r>
              <w:rPr>
                <w:rFonts w:hint="eastAsia"/>
              </w:rPr>
              <w:t>95511-3</w:t>
            </w:r>
            <w:r>
              <w:rPr>
                <w:rFonts w:hint="eastAsia"/>
              </w:rPr>
              <w:t>或</w:t>
            </w:r>
            <w:r>
              <w:rPr>
                <w:rFonts w:hint="eastAsia"/>
              </w:rPr>
              <w:t>95501</w:t>
            </w:r>
          </w:p>
          <w:p w:rsidR="00ED2114" w:rsidRDefault="00ED2114" w:rsidP="00ED2114">
            <w:pPr>
              <w:jc w:val="left"/>
            </w:pPr>
            <w:r>
              <w:rPr>
                <w:rFonts w:hint="eastAsia"/>
              </w:rPr>
              <w:t>网址：</w:t>
            </w:r>
            <w:r>
              <w:rPr>
                <w:rFonts w:hint="eastAsia"/>
              </w:rPr>
              <w:t>http://www.bank.pingan.com</w:t>
            </w:r>
          </w:p>
        </w:tc>
      </w:tr>
      <w:tr w:rsidR="00ED2114" w:rsidTr="00ED2114">
        <w:tc>
          <w:tcPr>
            <w:tcW w:w="794" w:type="dxa"/>
          </w:tcPr>
          <w:p w:rsidR="00ED2114" w:rsidRDefault="00ED2114" w:rsidP="00ED2114">
            <w:pPr>
              <w:jc w:val="right"/>
            </w:pPr>
            <w:r>
              <w:t>14</w:t>
            </w:r>
          </w:p>
        </w:tc>
        <w:tc>
          <w:tcPr>
            <w:tcW w:w="2948" w:type="dxa"/>
          </w:tcPr>
          <w:p w:rsidR="00ED2114" w:rsidRDefault="00ED2114" w:rsidP="00ED2114">
            <w:pPr>
              <w:jc w:val="left"/>
            </w:pPr>
            <w:r>
              <w:rPr>
                <w:rFonts w:hint="eastAsia"/>
              </w:rPr>
              <w:t>宁波银行股份有限公司</w:t>
            </w:r>
          </w:p>
        </w:tc>
        <w:tc>
          <w:tcPr>
            <w:tcW w:w="4763" w:type="dxa"/>
          </w:tcPr>
          <w:p w:rsidR="00ED2114" w:rsidRDefault="00ED2114" w:rsidP="00ED2114">
            <w:pPr>
              <w:jc w:val="left"/>
            </w:pPr>
            <w:r>
              <w:rPr>
                <w:rFonts w:hint="eastAsia"/>
              </w:rPr>
              <w:t>办公地址：浙江省宁波市鄞州区宁东路</w:t>
            </w:r>
            <w:r>
              <w:rPr>
                <w:rFonts w:hint="eastAsia"/>
              </w:rPr>
              <w:t>345</w:t>
            </w:r>
            <w:r>
              <w:rPr>
                <w:rFonts w:hint="eastAsia"/>
              </w:rPr>
              <w:t>号</w:t>
            </w:r>
          </w:p>
          <w:p w:rsidR="00ED2114" w:rsidRDefault="00ED2114" w:rsidP="00ED2114">
            <w:pPr>
              <w:jc w:val="left"/>
            </w:pPr>
            <w:r>
              <w:rPr>
                <w:rFonts w:hint="eastAsia"/>
              </w:rPr>
              <w:t>法定代表人：陆华裕</w:t>
            </w:r>
          </w:p>
          <w:p w:rsidR="00ED2114" w:rsidRDefault="00ED2114" w:rsidP="00ED2114">
            <w:pPr>
              <w:jc w:val="left"/>
            </w:pPr>
            <w:r>
              <w:rPr>
                <w:rFonts w:hint="eastAsia"/>
              </w:rPr>
              <w:t>联系人：胡技勋</w:t>
            </w:r>
          </w:p>
          <w:p w:rsidR="00ED2114" w:rsidRDefault="00ED2114" w:rsidP="00ED2114">
            <w:pPr>
              <w:jc w:val="left"/>
            </w:pPr>
            <w:r>
              <w:rPr>
                <w:rFonts w:hint="eastAsia"/>
              </w:rPr>
              <w:t>电话：（</w:t>
            </w:r>
            <w:r>
              <w:rPr>
                <w:rFonts w:hint="eastAsia"/>
              </w:rPr>
              <w:t>0574</w:t>
            </w:r>
            <w:r>
              <w:rPr>
                <w:rFonts w:hint="eastAsia"/>
              </w:rPr>
              <w:t>）</w:t>
            </w:r>
            <w:r>
              <w:rPr>
                <w:rFonts w:hint="eastAsia"/>
              </w:rPr>
              <w:t>89068340</w:t>
            </w:r>
          </w:p>
          <w:p w:rsidR="00ED2114" w:rsidRDefault="00ED2114" w:rsidP="00ED2114">
            <w:pPr>
              <w:jc w:val="left"/>
            </w:pPr>
            <w:r>
              <w:rPr>
                <w:rFonts w:hint="eastAsia"/>
              </w:rPr>
              <w:t>传真：（</w:t>
            </w:r>
            <w:r>
              <w:rPr>
                <w:rFonts w:hint="eastAsia"/>
              </w:rPr>
              <w:t>0574</w:t>
            </w:r>
            <w:r>
              <w:rPr>
                <w:rFonts w:hint="eastAsia"/>
              </w:rPr>
              <w:t>）</w:t>
            </w:r>
            <w:r>
              <w:rPr>
                <w:rFonts w:hint="eastAsia"/>
              </w:rPr>
              <w:t>87050024</w:t>
            </w:r>
          </w:p>
          <w:p w:rsidR="00ED2114" w:rsidRDefault="00ED2114" w:rsidP="00ED2114">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ED2114" w:rsidRDefault="00ED2114" w:rsidP="00ED2114">
            <w:pPr>
              <w:jc w:val="left"/>
            </w:pPr>
            <w:r>
              <w:rPr>
                <w:rFonts w:hint="eastAsia"/>
              </w:rPr>
              <w:t>网址：</w:t>
            </w:r>
            <w:r>
              <w:rPr>
                <w:rFonts w:hint="eastAsia"/>
              </w:rPr>
              <w:t>http://www.nbcb.com.cn</w:t>
            </w:r>
          </w:p>
        </w:tc>
      </w:tr>
      <w:tr w:rsidR="00ED2114" w:rsidTr="00ED2114">
        <w:tc>
          <w:tcPr>
            <w:tcW w:w="794" w:type="dxa"/>
          </w:tcPr>
          <w:p w:rsidR="00ED2114" w:rsidRDefault="00ED2114" w:rsidP="00ED2114">
            <w:pPr>
              <w:jc w:val="right"/>
            </w:pPr>
            <w:r>
              <w:t>15</w:t>
            </w:r>
          </w:p>
        </w:tc>
        <w:tc>
          <w:tcPr>
            <w:tcW w:w="2948" w:type="dxa"/>
          </w:tcPr>
          <w:p w:rsidR="00ED2114" w:rsidRDefault="00ED2114" w:rsidP="00ED2114">
            <w:pPr>
              <w:jc w:val="left"/>
            </w:pPr>
            <w:r>
              <w:rPr>
                <w:rFonts w:hint="eastAsia"/>
              </w:rPr>
              <w:t>东莞农村商业银行股份有限公司</w:t>
            </w:r>
          </w:p>
        </w:tc>
        <w:tc>
          <w:tcPr>
            <w:tcW w:w="4763" w:type="dxa"/>
          </w:tcPr>
          <w:p w:rsidR="00ED2114" w:rsidRDefault="00ED2114" w:rsidP="00ED2114">
            <w:pPr>
              <w:jc w:val="left"/>
            </w:pPr>
            <w:r>
              <w:rPr>
                <w:rFonts w:hint="eastAsia"/>
              </w:rPr>
              <w:t>办公地址：广东省东莞市东城区鸿福东路</w:t>
            </w:r>
            <w:r>
              <w:rPr>
                <w:rFonts w:hint="eastAsia"/>
              </w:rPr>
              <w:t>2</w:t>
            </w:r>
            <w:r>
              <w:rPr>
                <w:rFonts w:hint="eastAsia"/>
              </w:rPr>
              <w:t>号</w:t>
            </w:r>
          </w:p>
          <w:p w:rsidR="00ED2114" w:rsidRDefault="00ED2114" w:rsidP="00ED2114">
            <w:pPr>
              <w:jc w:val="left"/>
            </w:pPr>
            <w:r>
              <w:rPr>
                <w:rFonts w:hint="eastAsia"/>
              </w:rPr>
              <w:t>法定代表人：王耀球</w:t>
            </w:r>
          </w:p>
          <w:p w:rsidR="00ED2114" w:rsidRDefault="00ED2114" w:rsidP="00ED2114">
            <w:pPr>
              <w:jc w:val="left"/>
            </w:pPr>
            <w:r>
              <w:rPr>
                <w:rFonts w:hint="eastAsia"/>
              </w:rPr>
              <w:t>联系人：洪晓琳</w:t>
            </w:r>
          </w:p>
          <w:p w:rsidR="00ED2114" w:rsidRDefault="00ED2114" w:rsidP="00ED2114">
            <w:pPr>
              <w:jc w:val="left"/>
            </w:pPr>
            <w:r>
              <w:rPr>
                <w:rFonts w:hint="eastAsia"/>
              </w:rPr>
              <w:t>电话：</w:t>
            </w:r>
            <w:r>
              <w:rPr>
                <w:rFonts w:hint="eastAsia"/>
              </w:rPr>
              <w:t>0769-22866143</w:t>
            </w:r>
          </w:p>
          <w:p w:rsidR="00ED2114" w:rsidRDefault="00ED2114" w:rsidP="00ED2114">
            <w:pPr>
              <w:jc w:val="left"/>
            </w:pPr>
            <w:r>
              <w:rPr>
                <w:rFonts w:hint="eastAsia"/>
              </w:rPr>
              <w:t>传真：</w:t>
            </w:r>
            <w:r>
              <w:rPr>
                <w:rFonts w:hint="eastAsia"/>
              </w:rPr>
              <w:t>0769-22866282</w:t>
            </w:r>
          </w:p>
          <w:p w:rsidR="00ED2114" w:rsidRDefault="00ED2114" w:rsidP="00ED2114">
            <w:pPr>
              <w:jc w:val="left"/>
            </w:pPr>
            <w:r>
              <w:rPr>
                <w:rFonts w:hint="eastAsia"/>
              </w:rPr>
              <w:t>客服电话：</w:t>
            </w:r>
            <w:r>
              <w:rPr>
                <w:rFonts w:hint="eastAsia"/>
              </w:rPr>
              <w:t>(0769)961122</w:t>
            </w:r>
          </w:p>
          <w:p w:rsidR="00ED2114" w:rsidRDefault="00ED2114" w:rsidP="00ED2114">
            <w:pPr>
              <w:jc w:val="left"/>
            </w:pPr>
            <w:r>
              <w:rPr>
                <w:rFonts w:hint="eastAsia"/>
              </w:rPr>
              <w:t>网址：</w:t>
            </w:r>
            <w:r>
              <w:rPr>
                <w:rFonts w:hint="eastAsia"/>
              </w:rPr>
              <w:t>http://www.drcbank.com/</w:t>
            </w:r>
          </w:p>
        </w:tc>
      </w:tr>
      <w:tr w:rsidR="00ED2114" w:rsidTr="00ED2114">
        <w:tc>
          <w:tcPr>
            <w:tcW w:w="794" w:type="dxa"/>
          </w:tcPr>
          <w:p w:rsidR="00ED2114" w:rsidRDefault="00ED2114" w:rsidP="00ED2114">
            <w:pPr>
              <w:jc w:val="right"/>
            </w:pPr>
            <w:r>
              <w:lastRenderedPageBreak/>
              <w:t>16</w:t>
            </w:r>
          </w:p>
        </w:tc>
        <w:tc>
          <w:tcPr>
            <w:tcW w:w="2948" w:type="dxa"/>
          </w:tcPr>
          <w:p w:rsidR="00ED2114" w:rsidRDefault="00ED2114" w:rsidP="00ED2114">
            <w:pPr>
              <w:jc w:val="left"/>
            </w:pPr>
            <w:r>
              <w:rPr>
                <w:rFonts w:hint="eastAsia"/>
              </w:rPr>
              <w:t>西安银行股份有限公司</w:t>
            </w:r>
          </w:p>
        </w:tc>
        <w:tc>
          <w:tcPr>
            <w:tcW w:w="4763" w:type="dxa"/>
          </w:tcPr>
          <w:p w:rsidR="00ED2114" w:rsidRDefault="00ED2114" w:rsidP="00ED2114">
            <w:pPr>
              <w:jc w:val="left"/>
            </w:pPr>
            <w:r>
              <w:rPr>
                <w:rFonts w:hint="eastAsia"/>
              </w:rPr>
              <w:t>办公地址：陕西省西安市高新路</w:t>
            </w:r>
            <w:r>
              <w:rPr>
                <w:rFonts w:hint="eastAsia"/>
              </w:rPr>
              <w:t>60</w:t>
            </w:r>
            <w:r>
              <w:rPr>
                <w:rFonts w:hint="eastAsia"/>
              </w:rPr>
              <w:t>号</w:t>
            </w:r>
          </w:p>
          <w:p w:rsidR="00ED2114" w:rsidRDefault="00ED2114" w:rsidP="00ED2114">
            <w:pPr>
              <w:jc w:val="left"/>
            </w:pPr>
            <w:r>
              <w:rPr>
                <w:rFonts w:hint="eastAsia"/>
              </w:rPr>
              <w:t>法定代表人：郭军</w:t>
            </w:r>
          </w:p>
          <w:p w:rsidR="00ED2114" w:rsidRDefault="00ED2114" w:rsidP="00ED2114">
            <w:pPr>
              <w:jc w:val="left"/>
            </w:pPr>
            <w:r>
              <w:rPr>
                <w:rFonts w:hint="eastAsia"/>
              </w:rPr>
              <w:t>联系人：白智</w:t>
            </w:r>
          </w:p>
          <w:p w:rsidR="00ED2114" w:rsidRDefault="00ED2114" w:rsidP="00ED2114">
            <w:pPr>
              <w:jc w:val="left"/>
            </w:pPr>
            <w:r>
              <w:rPr>
                <w:rFonts w:hint="eastAsia"/>
              </w:rPr>
              <w:t>电话：</w:t>
            </w:r>
            <w:r>
              <w:rPr>
                <w:rFonts w:hint="eastAsia"/>
              </w:rPr>
              <w:t>029-88992881</w:t>
            </w:r>
          </w:p>
          <w:p w:rsidR="00ED2114" w:rsidRDefault="00ED2114" w:rsidP="00ED2114">
            <w:pPr>
              <w:jc w:val="left"/>
            </w:pPr>
            <w:r>
              <w:rPr>
                <w:rFonts w:hint="eastAsia"/>
              </w:rPr>
              <w:t>传真：</w:t>
            </w:r>
            <w:r>
              <w:rPr>
                <w:rFonts w:hint="eastAsia"/>
              </w:rPr>
              <w:t>029-88992475</w:t>
            </w:r>
          </w:p>
          <w:p w:rsidR="00ED2114" w:rsidRDefault="00ED2114" w:rsidP="00ED2114">
            <w:pPr>
              <w:jc w:val="left"/>
            </w:pPr>
            <w:r>
              <w:rPr>
                <w:rFonts w:hint="eastAsia"/>
              </w:rPr>
              <w:t>客服电话：</w:t>
            </w:r>
            <w:r>
              <w:rPr>
                <w:rFonts w:hint="eastAsia"/>
              </w:rPr>
              <w:t>40086-96779</w:t>
            </w:r>
          </w:p>
          <w:p w:rsidR="00ED2114" w:rsidRDefault="00ED2114" w:rsidP="00ED2114">
            <w:pPr>
              <w:jc w:val="left"/>
            </w:pPr>
            <w:r>
              <w:rPr>
                <w:rFonts w:hint="eastAsia"/>
              </w:rPr>
              <w:t>网址：</w:t>
            </w:r>
            <w:r>
              <w:rPr>
                <w:rFonts w:hint="eastAsia"/>
              </w:rPr>
              <w:t>http://www.xacbank.com</w:t>
            </w:r>
          </w:p>
        </w:tc>
      </w:tr>
      <w:tr w:rsidR="00ED2114" w:rsidTr="00ED2114">
        <w:tc>
          <w:tcPr>
            <w:tcW w:w="794" w:type="dxa"/>
          </w:tcPr>
          <w:p w:rsidR="00ED2114" w:rsidRDefault="00ED2114" w:rsidP="00ED2114">
            <w:pPr>
              <w:jc w:val="right"/>
            </w:pPr>
            <w:r>
              <w:t>17</w:t>
            </w:r>
          </w:p>
        </w:tc>
        <w:tc>
          <w:tcPr>
            <w:tcW w:w="2948" w:type="dxa"/>
          </w:tcPr>
          <w:p w:rsidR="00ED2114" w:rsidRDefault="00ED2114" w:rsidP="00ED2114">
            <w:pPr>
              <w:jc w:val="left"/>
            </w:pPr>
            <w:r>
              <w:rPr>
                <w:rFonts w:hint="eastAsia"/>
              </w:rPr>
              <w:t>苏州银行股份有限公司</w:t>
            </w:r>
          </w:p>
        </w:tc>
        <w:tc>
          <w:tcPr>
            <w:tcW w:w="4763" w:type="dxa"/>
          </w:tcPr>
          <w:p w:rsidR="00ED2114" w:rsidRDefault="00ED2114" w:rsidP="00ED2114">
            <w:pPr>
              <w:jc w:val="left"/>
            </w:pPr>
            <w:r>
              <w:rPr>
                <w:rFonts w:hint="eastAsia"/>
              </w:rPr>
              <w:t>办公地址：江苏省苏州工业园区钟园路</w:t>
            </w:r>
            <w:r>
              <w:rPr>
                <w:rFonts w:hint="eastAsia"/>
              </w:rPr>
              <w:t>728</w:t>
            </w:r>
            <w:r>
              <w:rPr>
                <w:rFonts w:hint="eastAsia"/>
              </w:rPr>
              <w:t>号</w:t>
            </w:r>
          </w:p>
          <w:p w:rsidR="00ED2114" w:rsidRDefault="00ED2114" w:rsidP="00ED2114">
            <w:pPr>
              <w:jc w:val="left"/>
            </w:pPr>
            <w:r>
              <w:rPr>
                <w:rFonts w:hint="eastAsia"/>
              </w:rPr>
              <w:t>法定代表人：王兰凤</w:t>
            </w:r>
          </w:p>
          <w:p w:rsidR="00ED2114" w:rsidRDefault="00ED2114" w:rsidP="00ED2114">
            <w:pPr>
              <w:jc w:val="left"/>
            </w:pPr>
            <w:r>
              <w:rPr>
                <w:rFonts w:hint="eastAsia"/>
              </w:rPr>
              <w:t>联系人：熊志强</w:t>
            </w:r>
          </w:p>
          <w:p w:rsidR="00ED2114" w:rsidRDefault="00ED2114" w:rsidP="00ED2114">
            <w:pPr>
              <w:jc w:val="left"/>
            </w:pPr>
            <w:r>
              <w:rPr>
                <w:rFonts w:hint="eastAsia"/>
              </w:rPr>
              <w:t>电话：</w:t>
            </w:r>
            <w:r>
              <w:rPr>
                <w:rFonts w:hint="eastAsia"/>
              </w:rPr>
              <w:t>0512-69868390</w:t>
            </w:r>
          </w:p>
          <w:p w:rsidR="00ED2114" w:rsidRDefault="00ED2114" w:rsidP="00ED2114">
            <w:pPr>
              <w:jc w:val="left"/>
            </w:pPr>
            <w:r>
              <w:rPr>
                <w:rFonts w:hint="eastAsia"/>
              </w:rPr>
              <w:t>传真：</w:t>
            </w:r>
            <w:r>
              <w:rPr>
                <w:rFonts w:hint="eastAsia"/>
              </w:rPr>
              <w:t>0512-69868370</w:t>
            </w:r>
          </w:p>
          <w:p w:rsidR="00ED2114" w:rsidRDefault="00ED2114" w:rsidP="00ED2114">
            <w:pPr>
              <w:jc w:val="left"/>
            </w:pPr>
            <w:r>
              <w:rPr>
                <w:rFonts w:hint="eastAsia"/>
              </w:rPr>
              <w:t>客服电话：</w:t>
            </w:r>
            <w:r>
              <w:rPr>
                <w:rFonts w:hint="eastAsia"/>
              </w:rPr>
              <w:t>0512-96067</w:t>
            </w:r>
          </w:p>
          <w:p w:rsidR="00ED2114" w:rsidRDefault="00ED2114" w:rsidP="00ED2114">
            <w:pPr>
              <w:jc w:val="left"/>
            </w:pPr>
            <w:r>
              <w:rPr>
                <w:rFonts w:hint="eastAsia"/>
              </w:rPr>
              <w:t>网址：</w:t>
            </w:r>
            <w:r>
              <w:rPr>
                <w:rFonts w:hint="eastAsia"/>
              </w:rPr>
              <w:t>http://www.suzhoubank.com</w:t>
            </w:r>
          </w:p>
        </w:tc>
      </w:tr>
      <w:tr w:rsidR="00ED2114" w:rsidTr="00ED2114">
        <w:tc>
          <w:tcPr>
            <w:tcW w:w="794" w:type="dxa"/>
          </w:tcPr>
          <w:p w:rsidR="00ED2114" w:rsidRDefault="00ED2114" w:rsidP="00ED2114">
            <w:pPr>
              <w:jc w:val="right"/>
            </w:pPr>
            <w:r>
              <w:t>18</w:t>
            </w:r>
          </w:p>
        </w:tc>
        <w:tc>
          <w:tcPr>
            <w:tcW w:w="2948" w:type="dxa"/>
          </w:tcPr>
          <w:p w:rsidR="00ED2114" w:rsidRDefault="00ED2114" w:rsidP="00ED2114">
            <w:pPr>
              <w:jc w:val="left"/>
            </w:pPr>
            <w:r>
              <w:rPr>
                <w:rFonts w:hint="eastAsia"/>
              </w:rPr>
              <w:t>江西银行股份有限公司</w:t>
            </w:r>
          </w:p>
        </w:tc>
        <w:tc>
          <w:tcPr>
            <w:tcW w:w="4763" w:type="dxa"/>
          </w:tcPr>
          <w:p w:rsidR="00ED2114" w:rsidRDefault="00ED2114" w:rsidP="00ED2114">
            <w:pPr>
              <w:jc w:val="left"/>
            </w:pPr>
            <w:r>
              <w:rPr>
                <w:rFonts w:hint="eastAsia"/>
              </w:rPr>
              <w:t>办公地址：江西省南昌市红谷滩新区金融大街</w:t>
            </w:r>
            <w:r>
              <w:rPr>
                <w:rFonts w:hint="eastAsia"/>
              </w:rPr>
              <w:t>669</w:t>
            </w:r>
            <w:r>
              <w:rPr>
                <w:rFonts w:hint="eastAsia"/>
              </w:rPr>
              <w:t>号</w:t>
            </w:r>
          </w:p>
          <w:p w:rsidR="00ED2114" w:rsidRDefault="00ED2114" w:rsidP="00ED2114">
            <w:pPr>
              <w:jc w:val="left"/>
            </w:pPr>
            <w:r>
              <w:rPr>
                <w:rFonts w:hint="eastAsia"/>
              </w:rPr>
              <w:t>法定代表人：陈晓明</w:t>
            </w:r>
          </w:p>
          <w:p w:rsidR="00ED2114" w:rsidRDefault="00ED2114" w:rsidP="00ED2114">
            <w:pPr>
              <w:jc w:val="left"/>
            </w:pPr>
            <w:r>
              <w:rPr>
                <w:rFonts w:hint="eastAsia"/>
              </w:rPr>
              <w:t>联系人：万俊</w:t>
            </w:r>
          </w:p>
          <w:p w:rsidR="00ED2114" w:rsidRDefault="00ED2114" w:rsidP="00ED2114">
            <w:pPr>
              <w:jc w:val="left"/>
            </w:pPr>
            <w:r>
              <w:rPr>
                <w:rFonts w:hint="eastAsia"/>
              </w:rPr>
              <w:t>电话：</w:t>
            </w:r>
            <w:r>
              <w:rPr>
                <w:rFonts w:hint="eastAsia"/>
              </w:rPr>
              <w:t>0791-86790795</w:t>
            </w:r>
          </w:p>
          <w:p w:rsidR="00ED2114" w:rsidRDefault="00ED2114" w:rsidP="00ED2114">
            <w:pPr>
              <w:jc w:val="left"/>
            </w:pPr>
            <w:r>
              <w:rPr>
                <w:rFonts w:hint="eastAsia"/>
              </w:rPr>
              <w:t>传真：</w:t>
            </w:r>
            <w:r>
              <w:rPr>
                <w:rFonts w:hint="eastAsia"/>
              </w:rPr>
              <w:t>0791-86790795</w:t>
            </w:r>
          </w:p>
          <w:p w:rsidR="00ED2114" w:rsidRDefault="00ED2114" w:rsidP="00ED2114">
            <w:pPr>
              <w:jc w:val="left"/>
            </w:pPr>
            <w:r>
              <w:rPr>
                <w:rFonts w:hint="eastAsia"/>
              </w:rPr>
              <w:t>客服电话：</w:t>
            </w:r>
            <w:r>
              <w:rPr>
                <w:rFonts w:hint="eastAsia"/>
              </w:rPr>
              <w:t>956055</w:t>
            </w:r>
          </w:p>
          <w:p w:rsidR="00ED2114" w:rsidRDefault="00ED2114" w:rsidP="00ED2114">
            <w:pPr>
              <w:jc w:val="left"/>
            </w:pPr>
            <w:r>
              <w:rPr>
                <w:rFonts w:hint="eastAsia"/>
              </w:rPr>
              <w:t>网址：</w:t>
            </w:r>
            <w:r>
              <w:rPr>
                <w:rFonts w:hint="eastAsia"/>
              </w:rPr>
              <w:t>www.jx-bank.com</w:t>
            </w:r>
          </w:p>
        </w:tc>
      </w:tr>
      <w:tr w:rsidR="00ED2114" w:rsidTr="00ED2114">
        <w:tc>
          <w:tcPr>
            <w:tcW w:w="794" w:type="dxa"/>
          </w:tcPr>
          <w:p w:rsidR="00ED2114" w:rsidRDefault="00ED2114" w:rsidP="00ED2114">
            <w:pPr>
              <w:jc w:val="right"/>
            </w:pPr>
            <w:r>
              <w:t>19</w:t>
            </w:r>
          </w:p>
        </w:tc>
        <w:tc>
          <w:tcPr>
            <w:tcW w:w="2948" w:type="dxa"/>
          </w:tcPr>
          <w:p w:rsidR="00ED2114" w:rsidRDefault="00ED2114" w:rsidP="00ED2114">
            <w:pPr>
              <w:jc w:val="left"/>
            </w:pPr>
            <w:r>
              <w:rPr>
                <w:rFonts w:hint="eastAsia"/>
              </w:rPr>
              <w:t>福建海峡银行股份有限公司</w:t>
            </w:r>
          </w:p>
        </w:tc>
        <w:tc>
          <w:tcPr>
            <w:tcW w:w="4763" w:type="dxa"/>
          </w:tcPr>
          <w:p w:rsidR="00ED2114" w:rsidRDefault="00ED2114" w:rsidP="00ED2114">
            <w:pPr>
              <w:jc w:val="left"/>
            </w:pPr>
            <w:r>
              <w:rPr>
                <w:rFonts w:hint="eastAsia"/>
              </w:rPr>
              <w:t>办公地址：福建省福州市台江区江滨中大道</w:t>
            </w:r>
            <w:r>
              <w:rPr>
                <w:rFonts w:hint="eastAsia"/>
              </w:rPr>
              <w:t>358</w:t>
            </w:r>
            <w:r>
              <w:rPr>
                <w:rFonts w:hint="eastAsia"/>
              </w:rPr>
              <w:t>号海峡银行大厦</w:t>
            </w:r>
          </w:p>
          <w:p w:rsidR="00ED2114" w:rsidRDefault="00ED2114" w:rsidP="00ED2114">
            <w:pPr>
              <w:jc w:val="left"/>
            </w:pPr>
            <w:r>
              <w:rPr>
                <w:rFonts w:hint="eastAsia"/>
              </w:rPr>
              <w:t>法定代表人：俞敏</w:t>
            </w:r>
          </w:p>
          <w:p w:rsidR="00ED2114" w:rsidRDefault="00ED2114" w:rsidP="00ED2114">
            <w:pPr>
              <w:jc w:val="left"/>
            </w:pPr>
            <w:r>
              <w:rPr>
                <w:rFonts w:hint="eastAsia"/>
              </w:rPr>
              <w:t>联系人：吴白玫</w:t>
            </w:r>
          </w:p>
          <w:p w:rsidR="00ED2114" w:rsidRDefault="00ED2114" w:rsidP="00ED2114">
            <w:pPr>
              <w:jc w:val="left"/>
            </w:pPr>
            <w:r>
              <w:rPr>
                <w:rFonts w:hint="eastAsia"/>
              </w:rPr>
              <w:t>电话：</w:t>
            </w:r>
            <w:r>
              <w:rPr>
                <w:rFonts w:hint="eastAsia"/>
              </w:rPr>
              <w:t>0591-87838759</w:t>
            </w:r>
          </w:p>
          <w:p w:rsidR="00ED2114" w:rsidRDefault="00ED2114" w:rsidP="00ED2114">
            <w:pPr>
              <w:jc w:val="left"/>
            </w:pPr>
            <w:r>
              <w:rPr>
                <w:rFonts w:hint="eastAsia"/>
              </w:rPr>
              <w:t>传真：</w:t>
            </w:r>
            <w:r>
              <w:rPr>
                <w:rFonts w:hint="eastAsia"/>
              </w:rPr>
              <w:t>0591-87388016</w:t>
            </w:r>
          </w:p>
          <w:p w:rsidR="00ED2114" w:rsidRDefault="00ED2114" w:rsidP="00ED2114">
            <w:pPr>
              <w:jc w:val="left"/>
            </w:pPr>
            <w:r>
              <w:rPr>
                <w:rFonts w:hint="eastAsia"/>
              </w:rPr>
              <w:t>客服电话：</w:t>
            </w:r>
            <w:r>
              <w:rPr>
                <w:rFonts w:hint="eastAsia"/>
              </w:rPr>
              <w:t>4008939999</w:t>
            </w:r>
          </w:p>
          <w:p w:rsidR="00ED2114" w:rsidRDefault="00ED2114" w:rsidP="00ED2114">
            <w:pPr>
              <w:jc w:val="left"/>
            </w:pPr>
            <w:r>
              <w:rPr>
                <w:rFonts w:hint="eastAsia"/>
              </w:rPr>
              <w:t>网址：</w:t>
            </w:r>
            <w:r>
              <w:rPr>
                <w:rFonts w:hint="eastAsia"/>
              </w:rPr>
              <w:t>http://www.fjhxbank.com</w:t>
            </w:r>
          </w:p>
        </w:tc>
      </w:tr>
      <w:tr w:rsidR="00ED2114" w:rsidTr="00ED2114">
        <w:tc>
          <w:tcPr>
            <w:tcW w:w="794" w:type="dxa"/>
          </w:tcPr>
          <w:p w:rsidR="00ED2114" w:rsidRDefault="00ED2114" w:rsidP="00ED2114">
            <w:pPr>
              <w:jc w:val="right"/>
            </w:pPr>
            <w:r>
              <w:t>20</w:t>
            </w:r>
          </w:p>
        </w:tc>
        <w:tc>
          <w:tcPr>
            <w:tcW w:w="2948" w:type="dxa"/>
          </w:tcPr>
          <w:p w:rsidR="00ED2114" w:rsidRDefault="00ED2114" w:rsidP="00ED2114">
            <w:pPr>
              <w:jc w:val="left"/>
            </w:pPr>
            <w:r>
              <w:rPr>
                <w:rFonts w:hint="eastAsia"/>
              </w:rPr>
              <w:t>锦州银行股份有限公司</w:t>
            </w:r>
          </w:p>
        </w:tc>
        <w:tc>
          <w:tcPr>
            <w:tcW w:w="4763" w:type="dxa"/>
          </w:tcPr>
          <w:p w:rsidR="00ED2114" w:rsidRDefault="00ED2114" w:rsidP="00ED2114">
            <w:pPr>
              <w:jc w:val="left"/>
            </w:pPr>
            <w:r>
              <w:rPr>
                <w:rFonts w:hint="eastAsia"/>
              </w:rPr>
              <w:t>办公地址：北京市东城区建国门北大街</w:t>
            </w:r>
            <w:r>
              <w:rPr>
                <w:rFonts w:hint="eastAsia"/>
              </w:rPr>
              <w:t>5</w:t>
            </w:r>
            <w:r>
              <w:rPr>
                <w:rFonts w:hint="eastAsia"/>
              </w:rPr>
              <w:t>号</w:t>
            </w:r>
          </w:p>
          <w:p w:rsidR="00ED2114" w:rsidRDefault="00ED2114" w:rsidP="00ED2114">
            <w:pPr>
              <w:jc w:val="left"/>
            </w:pPr>
            <w:r>
              <w:rPr>
                <w:rFonts w:hint="eastAsia"/>
              </w:rPr>
              <w:t>法定代表人：魏学坤</w:t>
            </w:r>
          </w:p>
          <w:p w:rsidR="00ED2114" w:rsidRDefault="00ED2114" w:rsidP="00ED2114">
            <w:pPr>
              <w:jc w:val="left"/>
            </w:pPr>
            <w:r>
              <w:rPr>
                <w:rFonts w:hint="eastAsia"/>
              </w:rPr>
              <w:t>联系人：张华阳</w:t>
            </w:r>
          </w:p>
          <w:p w:rsidR="00ED2114" w:rsidRDefault="00ED2114" w:rsidP="00ED2114">
            <w:pPr>
              <w:jc w:val="left"/>
            </w:pPr>
            <w:r>
              <w:rPr>
                <w:rFonts w:hint="eastAsia"/>
              </w:rPr>
              <w:t>电话：</w:t>
            </w:r>
            <w:r>
              <w:rPr>
                <w:rFonts w:hint="eastAsia"/>
              </w:rPr>
              <w:t>0416-3220085</w:t>
            </w:r>
          </w:p>
          <w:p w:rsidR="00ED2114" w:rsidRDefault="00ED2114" w:rsidP="00ED2114">
            <w:pPr>
              <w:jc w:val="left"/>
            </w:pPr>
            <w:r>
              <w:rPr>
                <w:rFonts w:hint="eastAsia"/>
              </w:rPr>
              <w:t>传真：</w:t>
            </w:r>
            <w:r>
              <w:rPr>
                <w:rFonts w:hint="eastAsia"/>
              </w:rPr>
              <w:t>0416-3220017</w:t>
            </w:r>
          </w:p>
          <w:p w:rsidR="00ED2114" w:rsidRDefault="00ED2114" w:rsidP="00ED2114">
            <w:pPr>
              <w:jc w:val="left"/>
            </w:pPr>
            <w:r>
              <w:rPr>
                <w:rFonts w:hint="eastAsia"/>
              </w:rPr>
              <w:t>客服电话：</w:t>
            </w:r>
            <w:r>
              <w:rPr>
                <w:rFonts w:hint="eastAsia"/>
              </w:rPr>
              <w:t>400-6696178</w:t>
            </w:r>
          </w:p>
          <w:p w:rsidR="00ED2114" w:rsidRDefault="00ED2114" w:rsidP="00ED2114">
            <w:pPr>
              <w:jc w:val="left"/>
            </w:pPr>
            <w:r>
              <w:rPr>
                <w:rFonts w:hint="eastAsia"/>
              </w:rPr>
              <w:t>网址：</w:t>
            </w:r>
            <w:r>
              <w:rPr>
                <w:rFonts w:hint="eastAsia"/>
              </w:rPr>
              <w:t>http://www.jinzhoubank.com</w:t>
            </w:r>
          </w:p>
        </w:tc>
      </w:tr>
      <w:tr w:rsidR="00ED2114" w:rsidTr="00ED2114">
        <w:tc>
          <w:tcPr>
            <w:tcW w:w="794" w:type="dxa"/>
          </w:tcPr>
          <w:p w:rsidR="00ED2114" w:rsidRDefault="00ED2114" w:rsidP="00ED2114">
            <w:pPr>
              <w:jc w:val="right"/>
            </w:pPr>
            <w:r>
              <w:t>21</w:t>
            </w:r>
          </w:p>
        </w:tc>
        <w:tc>
          <w:tcPr>
            <w:tcW w:w="2948" w:type="dxa"/>
          </w:tcPr>
          <w:p w:rsidR="00ED2114" w:rsidRDefault="00ED2114" w:rsidP="00ED2114">
            <w:pPr>
              <w:jc w:val="left"/>
            </w:pPr>
            <w:r>
              <w:rPr>
                <w:rFonts w:hint="eastAsia"/>
              </w:rPr>
              <w:t>财咨道信息技术有限公司</w:t>
            </w:r>
          </w:p>
        </w:tc>
        <w:tc>
          <w:tcPr>
            <w:tcW w:w="4763" w:type="dxa"/>
          </w:tcPr>
          <w:p w:rsidR="00ED2114" w:rsidRDefault="00ED2114" w:rsidP="00ED2114">
            <w:pPr>
              <w:jc w:val="left"/>
            </w:pPr>
            <w:r>
              <w:rPr>
                <w:rFonts w:hint="eastAsia"/>
              </w:rPr>
              <w:t>法定代表人：朱荣晖</w:t>
            </w:r>
          </w:p>
          <w:p w:rsidR="00ED2114" w:rsidRDefault="00ED2114" w:rsidP="00ED2114">
            <w:pPr>
              <w:jc w:val="left"/>
            </w:pPr>
            <w:r>
              <w:rPr>
                <w:rFonts w:hint="eastAsia"/>
              </w:rPr>
              <w:t>电话：</w:t>
            </w:r>
            <w:r>
              <w:rPr>
                <w:rFonts w:hint="eastAsia"/>
              </w:rPr>
              <w:t>024-82280563</w:t>
            </w:r>
          </w:p>
          <w:p w:rsidR="00ED2114" w:rsidRDefault="00ED2114" w:rsidP="00ED2114">
            <w:pPr>
              <w:jc w:val="left"/>
            </w:pPr>
            <w:r>
              <w:rPr>
                <w:rFonts w:hint="eastAsia"/>
              </w:rPr>
              <w:t>网址：</w:t>
            </w:r>
            <w:r>
              <w:rPr>
                <w:rFonts w:hint="eastAsia"/>
              </w:rPr>
              <w:t>jinjiwo.com</w:t>
            </w:r>
          </w:p>
        </w:tc>
      </w:tr>
      <w:tr w:rsidR="00ED2114" w:rsidTr="00ED2114">
        <w:tc>
          <w:tcPr>
            <w:tcW w:w="794" w:type="dxa"/>
          </w:tcPr>
          <w:p w:rsidR="00ED2114" w:rsidRDefault="00ED2114" w:rsidP="00ED2114">
            <w:pPr>
              <w:jc w:val="right"/>
            </w:pPr>
            <w:r>
              <w:t>22</w:t>
            </w:r>
          </w:p>
        </w:tc>
        <w:tc>
          <w:tcPr>
            <w:tcW w:w="2948" w:type="dxa"/>
          </w:tcPr>
          <w:p w:rsidR="00ED2114" w:rsidRDefault="00ED2114" w:rsidP="00ED2114">
            <w:pPr>
              <w:jc w:val="left"/>
            </w:pPr>
            <w:r>
              <w:rPr>
                <w:rFonts w:hint="eastAsia"/>
              </w:rPr>
              <w:t>诺亚正行基金销售有限公司</w:t>
            </w:r>
          </w:p>
        </w:tc>
        <w:tc>
          <w:tcPr>
            <w:tcW w:w="4763" w:type="dxa"/>
          </w:tcPr>
          <w:p w:rsidR="00ED2114" w:rsidRDefault="00ED2114" w:rsidP="00ED2114">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ED2114" w:rsidRDefault="00ED2114" w:rsidP="00ED2114">
            <w:pPr>
              <w:jc w:val="left"/>
            </w:pPr>
            <w:r>
              <w:rPr>
                <w:rFonts w:hint="eastAsia"/>
              </w:rPr>
              <w:t>法定代表人：汪静波</w:t>
            </w:r>
          </w:p>
          <w:p w:rsidR="00ED2114" w:rsidRDefault="00ED2114" w:rsidP="00ED2114">
            <w:pPr>
              <w:jc w:val="left"/>
            </w:pPr>
            <w:r>
              <w:rPr>
                <w:rFonts w:hint="eastAsia"/>
              </w:rPr>
              <w:t>联系人：张裕</w:t>
            </w:r>
          </w:p>
          <w:p w:rsidR="00ED2114" w:rsidRDefault="00ED2114" w:rsidP="00ED2114">
            <w:pPr>
              <w:jc w:val="left"/>
            </w:pPr>
            <w:r>
              <w:rPr>
                <w:rFonts w:hint="eastAsia"/>
              </w:rPr>
              <w:t>电话：</w:t>
            </w:r>
            <w:r>
              <w:rPr>
                <w:rFonts w:hint="eastAsia"/>
              </w:rPr>
              <w:t>021-38509735</w:t>
            </w:r>
          </w:p>
          <w:p w:rsidR="00ED2114" w:rsidRDefault="00ED2114" w:rsidP="00ED2114">
            <w:pPr>
              <w:jc w:val="left"/>
            </w:pPr>
            <w:r>
              <w:rPr>
                <w:rFonts w:hint="eastAsia"/>
              </w:rPr>
              <w:lastRenderedPageBreak/>
              <w:t>传真：</w:t>
            </w:r>
            <w:r>
              <w:rPr>
                <w:rFonts w:hint="eastAsia"/>
              </w:rPr>
              <w:t>021-38509777</w:t>
            </w:r>
          </w:p>
          <w:p w:rsidR="00ED2114" w:rsidRDefault="00ED2114" w:rsidP="00ED2114">
            <w:pPr>
              <w:jc w:val="left"/>
            </w:pPr>
            <w:r>
              <w:rPr>
                <w:rFonts w:hint="eastAsia"/>
              </w:rPr>
              <w:t>客服电话：</w:t>
            </w:r>
            <w:r>
              <w:rPr>
                <w:rFonts w:hint="eastAsia"/>
              </w:rPr>
              <w:t>400-821-5399</w:t>
            </w:r>
          </w:p>
          <w:p w:rsidR="00ED2114" w:rsidRDefault="00ED2114" w:rsidP="00ED2114">
            <w:pPr>
              <w:jc w:val="left"/>
            </w:pPr>
            <w:r>
              <w:rPr>
                <w:rFonts w:hint="eastAsia"/>
              </w:rPr>
              <w:t>网址：</w:t>
            </w:r>
            <w:r>
              <w:rPr>
                <w:rFonts w:hint="eastAsia"/>
              </w:rPr>
              <w:t>http://www.noah-fund.com</w:t>
            </w:r>
          </w:p>
        </w:tc>
      </w:tr>
      <w:tr w:rsidR="00ED2114" w:rsidTr="00ED2114">
        <w:tc>
          <w:tcPr>
            <w:tcW w:w="794" w:type="dxa"/>
          </w:tcPr>
          <w:p w:rsidR="00ED2114" w:rsidRDefault="00ED2114" w:rsidP="00ED2114">
            <w:pPr>
              <w:jc w:val="right"/>
            </w:pPr>
            <w:r>
              <w:lastRenderedPageBreak/>
              <w:t>23</w:t>
            </w:r>
          </w:p>
        </w:tc>
        <w:tc>
          <w:tcPr>
            <w:tcW w:w="2948" w:type="dxa"/>
          </w:tcPr>
          <w:p w:rsidR="00ED2114" w:rsidRDefault="00ED2114" w:rsidP="00ED2114">
            <w:pPr>
              <w:jc w:val="left"/>
            </w:pPr>
            <w:r>
              <w:rPr>
                <w:rFonts w:hint="eastAsia"/>
              </w:rPr>
              <w:t>深圳众禄基金销售股份有限公司</w:t>
            </w:r>
          </w:p>
        </w:tc>
        <w:tc>
          <w:tcPr>
            <w:tcW w:w="4763" w:type="dxa"/>
          </w:tcPr>
          <w:p w:rsidR="00ED2114" w:rsidRDefault="00ED2114" w:rsidP="00ED2114">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ED2114" w:rsidRDefault="00ED2114" w:rsidP="00ED2114">
            <w:pPr>
              <w:jc w:val="left"/>
            </w:pPr>
            <w:r>
              <w:rPr>
                <w:rFonts w:hint="eastAsia"/>
              </w:rPr>
              <w:t>法定代表人：薛峰</w:t>
            </w:r>
          </w:p>
          <w:p w:rsidR="00ED2114" w:rsidRDefault="00ED2114" w:rsidP="00ED2114">
            <w:pPr>
              <w:jc w:val="left"/>
            </w:pPr>
            <w:r>
              <w:rPr>
                <w:rFonts w:hint="eastAsia"/>
              </w:rPr>
              <w:t>联系人：童彩平</w:t>
            </w:r>
          </w:p>
          <w:p w:rsidR="00ED2114" w:rsidRDefault="00ED2114" w:rsidP="00ED2114">
            <w:pPr>
              <w:jc w:val="left"/>
            </w:pPr>
            <w:r>
              <w:rPr>
                <w:rFonts w:hint="eastAsia"/>
              </w:rPr>
              <w:t>电话：</w:t>
            </w:r>
            <w:r>
              <w:rPr>
                <w:rFonts w:hint="eastAsia"/>
              </w:rPr>
              <w:t>0755-33227950</w:t>
            </w:r>
          </w:p>
          <w:p w:rsidR="00ED2114" w:rsidRDefault="00ED2114" w:rsidP="00ED2114">
            <w:pPr>
              <w:jc w:val="left"/>
            </w:pPr>
            <w:r>
              <w:rPr>
                <w:rFonts w:hint="eastAsia"/>
              </w:rPr>
              <w:t>传真：</w:t>
            </w:r>
            <w:r>
              <w:rPr>
                <w:rFonts w:hint="eastAsia"/>
              </w:rPr>
              <w:t>0755-33227951</w:t>
            </w:r>
          </w:p>
          <w:p w:rsidR="00ED2114" w:rsidRDefault="00ED2114" w:rsidP="00ED2114">
            <w:pPr>
              <w:jc w:val="left"/>
            </w:pPr>
            <w:r>
              <w:rPr>
                <w:rFonts w:hint="eastAsia"/>
              </w:rPr>
              <w:t>客服电话：</w:t>
            </w:r>
            <w:r>
              <w:rPr>
                <w:rFonts w:hint="eastAsia"/>
              </w:rPr>
              <w:t>4006-788-887</w:t>
            </w:r>
          </w:p>
          <w:p w:rsidR="00ED2114" w:rsidRDefault="00ED2114" w:rsidP="00ED2114">
            <w:pPr>
              <w:jc w:val="left"/>
            </w:pPr>
            <w:r>
              <w:rPr>
                <w:rFonts w:hint="eastAsia"/>
              </w:rPr>
              <w:t>网址：</w:t>
            </w:r>
            <w:r>
              <w:rPr>
                <w:rFonts w:hint="eastAsia"/>
              </w:rPr>
              <w:t>http://www.jjmmw.com;https://www.zlfund.cn</w:t>
            </w:r>
          </w:p>
        </w:tc>
      </w:tr>
      <w:tr w:rsidR="00ED2114" w:rsidTr="00ED2114">
        <w:tc>
          <w:tcPr>
            <w:tcW w:w="794" w:type="dxa"/>
          </w:tcPr>
          <w:p w:rsidR="00ED2114" w:rsidRDefault="00ED2114" w:rsidP="00ED2114">
            <w:pPr>
              <w:jc w:val="right"/>
            </w:pPr>
            <w:r>
              <w:t>24</w:t>
            </w:r>
          </w:p>
        </w:tc>
        <w:tc>
          <w:tcPr>
            <w:tcW w:w="2948" w:type="dxa"/>
          </w:tcPr>
          <w:p w:rsidR="00ED2114" w:rsidRDefault="00ED2114" w:rsidP="00ED2114">
            <w:pPr>
              <w:jc w:val="left"/>
            </w:pPr>
            <w:r>
              <w:rPr>
                <w:rFonts w:hint="eastAsia"/>
              </w:rPr>
              <w:t>上海好买基金销售有限公司</w:t>
            </w:r>
          </w:p>
        </w:tc>
        <w:tc>
          <w:tcPr>
            <w:tcW w:w="4763" w:type="dxa"/>
          </w:tcPr>
          <w:p w:rsidR="00ED2114" w:rsidRDefault="00ED2114" w:rsidP="00ED2114">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ED2114" w:rsidRDefault="00ED2114" w:rsidP="00ED2114">
            <w:pPr>
              <w:jc w:val="left"/>
            </w:pPr>
            <w:r>
              <w:rPr>
                <w:rFonts w:hint="eastAsia"/>
              </w:rPr>
              <w:t>法定代表人：杨文斌</w:t>
            </w:r>
          </w:p>
          <w:p w:rsidR="00ED2114" w:rsidRDefault="00ED2114" w:rsidP="00ED2114">
            <w:pPr>
              <w:jc w:val="left"/>
            </w:pPr>
            <w:r>
              <w:rPr>
                <w:rFonts w:hint="eastAsia"/>
              </w:rPr>
              <w:t>联系人：张茹</w:t>
            </w:r>
          </w:p>
          <w:p w:rsidR="00ED2114" w:rsidRDefault="00ED2114" w:rsidP="00ED2114">
            <w:pPr>
              <w:jc w:val="left"/>
            </w:pPr>
            <w:r>
              <w:rPr>
                <w:rFonts w:hint="eastAsia"/>
              </w:rPr>
              <w:t>电话：</w:t>
            </w:r>
            <w:r>
              <w:rPr>
                <w:rFonts w:hint="eastAsia"/>
              </w:rPr>
              <w:t>021-20613999</w:t>
            </w:r>
          </w:p>
          <w:p w:rsidR="00ED2114" w:rsidRDefault="00ED2114" w:rsidP="00ED2114">
            <w:pPr>
              <w:jc w:val="left"/>
            </w:pPr>
            <w:r>
              <w:rPr>
                <w:rFonts w:hint="eastAsia"/>
              </w:rPr>
              <w:t>传真：</w:t>
            </w:r>
            <w:r>
              <w:rPr>
                <w:rFonts w:hint="eastAsia"/>
              </w:rPr>
              <w:t>021-68596916</w:t>
            </w:r>
          </w:p>
          <w:p w:rsidR="00ED2114" w:rsidRDefault="00ED2114" w:rsidP="00ED2114">
            <w:pPr>
              <w:jc w:val="left"/>
            </w:pPr>
            <w:r>
              <w:rPr>
                <w:rFonts w:hint="eastAsia"/>
              </w:rPr>
              <w:t>客服电话：</w:t>
            </w:r>
            <w:r>
              <w:rPr>
                <w:rFonts w:hint="eastAsia"/>
              </w:rPr>
              <w:t>4007009665</w:t>
            </w:r>
          </w:p>
          <w:p w:rsidR="00ED2114" w:rsidRDefault="00ED2114" w:rsidP="00ED2114">
            <w:pPr>
              <w:jc w:val="left"/>
            </w:pPr>
            <w:r>
              <w:rPr>
                <w:rFonts w:hint="eastAsia"/>
              </w:rPr>
              <w:t>网址：</w:t>
            </w:r>
            <w:r>
              <w:rPr>
                <w:rFonts w:hint="eastAsia"/>
              </w:rPr>
              <w:t>https://www.howbuy.com/</w:t>
            </w:r>
          </w:p>
        </w:tc>
      </w:tr>
      <w:tr w:rsidR="00ED2114" w:rsidTr="00ED2114">
        <w:tc>
          <w:tcPr>
            <w:tcW w:w="794" w:type="dxa"/>
          </w:tcPr>
          <w:p w:rsidR="00ED2114" w:rsidRDefault="00ED2114" w:rsidP="00ED2114">
            <w:pPr>
              <w:jc w:val="right"/>
            </w:pPr>
            <w:r>
              <w:t>25</w:t>
            </w:r>
          </w:p>
        </w:tc>
        <w:tc>
          <w:tcPr>
            <w:tcW w:w="2948" w:type="dxa"/>
          </w:tcPr>
          <w:p w:rsidR="00ED2114" w:rsidRDefault="00ED2114" w:rsidP="00ED2114">
            <w:pPr>
              <w:jc w:val="left"/>
            </w:pPr>
            <w:r>
              <w:rPr>
                <w:rFonts w:hint="eastAsia"/>
              </w:rPr>
              <w:t>上海长量基金销售投资顾问有限公司</w:t>
            </w:r>
          </w:p>
        </w:tc>
        <w:tc>
          <w:tcPr>
            <w:tcW w:w="4763" w:type="dxa"/>
          </w:tcPr>
          <w:p w:rsidR="00ED2114" w:rsidRDefault="00ED2114" w:rsidP="00ED2114">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ED2114" w:rsidRDefault="00ED2114" w:rsidP="00ED2114">
            <w:pPr>
              <w:jc w:val="left"/>
            </w:pPr>
            <w:r>
              <w:rPr>
                <w:rFonts w:hint="eastAsia"/>
              </w:rPr>
              <w:t>法定代表人：张跃伟</w:t>
            </w:r>
          </w:p>
          <w:p w:rsidR="00ED2114" w:rsidRDefault="00ED2114" w:rsidP="00ED2114">
            <w:pPr>
              <w:jc w:val="left"/>
            </w:pPr>
            <w:r>
              <w:rPr>
                <w:rFonts w:hint="eastAsia"/>
              </w:rPr>
              <w:t>联系人：单丙烨</w:t>
            </w:r>
          </w:p>
          <w:p w:rsidR="00ED2114" w:rsidRDefault="00ED2114" w:rsidP="00ED2114">
            <w:pPr>
              <w:jc w:val="left"/>
            </w:pPr>
            <w:r>
              <w:rPr>
                <w:rFonts w:hint="eastAsia"/>
              </w:rPr>
              <w:t>电话：</w:t>
            </w:r>
            <w:r>
              <w:rPr>
                <w:rFonts w:hint="eastAsia"/>
              </w:rPr>
              <w:t>021-20691869</w:t>
            </w:r>
          </w:p>
          <w:p w:rsidR="00ED2114" w:rsidRDefault="00ED2114" w:rsidP="00ED2114">
            <w:pPr>
              <w:jc w:val="left"/>
            </w:pPr>
            <w:r>
              <w:rPr>
                <w:rFonts w:hint="eastAsia"/>
              </w:rPr>
              <w:t>传真：</w:t>
            </w:r>
            <w:r>
              <w:rPr>
                <w:rFonts w:hint="eastAsia"/>
              </w:rPr>
              <w:t>021-20691861</w:t>
            </w:r>
          </w:p>
          <w:p w:rsidR="00ED2114" w:rsidRDefault="00ED2114" w:rsidP="00ED2114">
            <w:pPr>
              <w:jc w:val="left"/>
            </w:pPr>
            <w:r>
              <w:rPr>
                <w:rFonts w:hint="eastAsia"/>
              </w:rPr>
              <w:t>客服电话：</w:t>
            </w:r>
            <w:r>
              <w:rPr>
                <w:rFonts w:hint="eastAsia"/>
              </w:rPr>
              <w:t>400-089-1289</w:t>
            </w:r>
          </w:p>
          <w:p w:rsidR="00ED2114" w:rsidRDefault="00ED2114" w:rsidP="00ED2114">
            <w:pPr>
              <w:jc w:val="left"/>
            </w:pPr>
            <w:r>
              <w:rPr>
                <w:rFonts w:hint="eastAsia"/>
              </w:rPr>
              <w:t>网址：</w:t>
            </w:r>
            <w:r>
              <w:rPr>
                <w:rFonts w:hint="eastAsia"/>
              </w:rPr>
              <w:t>http://www.erichfund.com</w:t>
            </w:r>
          </w:p>
        </w:tc>
      </w:tr>
      <w:tr w:rsidR="00ED2114" w:rsidTr="00ED2114">
        <w:tc>
          <w:tcPr>
            <w:tcW w:w="794" w:type="dxa"/>
          </w:tcPr>
          <w:p w:rsidR="00ED2114" w:rsidRDefault="00ED2114" w:rsidP="00ED2114">
            <w:pPr>
              <w:jc w:val="right"/>
            </w:pPr>
            <w:r>
              <w:t>26</w:t>
            </w:r>
          </w:p>
        </w:tc>
        <w:tc>
          <w:tcPr>
            <w:tcW w:w="2948" w:type="dxa"/>
          </w:tcPr>
          <w:p w:rsidR="00ED2114" w:rsidRDefault="00ED2114" w:rsidP="00ED2114">
            <w:pPr>
              <w:jc w:val="left"/>
            </w:pPr>
            <w:r>
              <w:rPr>
                <w:rFonts w:hint="eastAsia"/>
              </w:rPr>
              <w:t>北京展恒基金销售股份有限公司</w:t>
            </w:r>
          </w:p>
        </w:tc>
        <w:tc>
          <w:tcPr>
            <w:tcW w:w="4763" w:type="dxa"/>
          </w:tcPr>
          <w:p w:rsidR="00ED2114" w:rsidRDefault="00ED2114" w:rsidP="00ED2114">
            <w:pPr>
              <w:jc w:val="left"/>
            </w:pPr>
            <w:r>
              <w:rPr>
                <w:rFonts w:hint="eastAsia"/>
              </w:rPr>
              <w:t>办公地址：北京市朝阳区安苑路</w:t>
            </w:r>
            <w:r>
              <w:rPr>
                <w:rFonts w:hint="eastAsia"/>
              </w:rPr>
              <w:t>15</w:t>
            </w:r>
            <w:r>
              <w:rPr>
                <w:rFonts w:hint="eastAsia"/>
              </w:rPr>
              <w:t>号邮电新闻大厦</w:t>
            </w:r>
          </w:p>
          <w:p w:rsidR="00ED2114" w:rsidRDefault="00ED2114" w:rsidP="00ED2114">
            <w:pPr>
              <w:jc w:val="left"/>
            </w:pPr>
            <w:r>
              <w:rPr>
                <w:rFonts w:hint="eastAsia"/>
              </w:rPr>
              <w:t>法定代表人：闫振杰</w:t>
            </w:r>
          </w:p>
          <w:p w:rsidR="00ED2114" w:rsidRDefault="00ED2114" w:rsidP="00ED2114">
            <w:pPr>
              <w:jc w:val="left"/>
            </w:pPr>
            <w:r>
              <w:rPr>
                <w:rFonts w:hint="eastAsia"/>
              </w:rPr>
              <w:t>联系人：李静如</w:t>
            </w:r>
          </w:p>
          <w:p w:rsidR="00ED2114" w:rsidRDefault="00ED2114" w:rsidP="00ED2114">
            <w:pPr>
              <w:jc w:val="left"/>
            </w:pPr>
            <w:r>
              <w:rPr>
                <w:rFonts w:hint="eastAsia"/>
              </w:rPr>
              <w:t>电话：</w:t>
            </w:r>
            <w:r>
              <w:rPr>
                <w:rFonts w:hint="eastAsia"/>
              </w:rPr>
              <w:t>010-59601366-7024</w:t>
            </w:r>
          </w:p>
          <w:p w:rsidR="00ED2114" w:rsidRDefault="00ED2114" w:rsidP="00ED2114">
            <w:pPr>
              <w:jc w:val="left"/>
            </w:pPr>
            <w:r>
              <w:rPr>
                <w:rFonts w:hint="eastAsia"/>
              </w:rPr>
              <w:t>客服电话：</w:t>
            </w:r>
            <w:r>
              <w:rPr>
                <w:rFonts w:hint="eastAsia"/>
              </w:rPr>
              <w:t>4008886661</w:t>
            </w:r>
          </w:p>
          <w:p w:rsidR="00ED2114" w:rsidRDefault="00ED2114" w:rsidP="00ED2114">
            <w:pPr>
              <w:jc w:val="left"/>
            </w:pPr>
            <w:r>
              <w:rPr>
                <w:rFonts w:hint="eastAsia"/>
              </w:rPr>
              <w:t>网址：</w:t>
            </w:r>
            <w:r>
              <w:rPr>
                <w:rFonts w:hint="eastAsia"/>
              </w:rPr>
              <w:t>http://www.myfund.com</w:t>
            </w:r>
          </w:p>
        </w:tc>
      </w:tr>
      <w:tr w:rsidR="00ED2114" w:rsidTr="00ED2114">
        <w:tc>
          <w:tcPr>
            <w:tcW w:w="794" w:type="dxa"/>
          </w:tcPr>
          <w:p w:rsidR="00ED2114" w:rsidRDefault="00ED2114" w:rsidP="00ED2114">
            <w:pPr>
              <w:jc w:val="right"/>
            </w:pPr>
            <w:r>
              <w:t>27</w:t>
            </w:r>
          </w:p>
        </w:tc>
        <w:tc>
          <w:tcPr>
            <w:tcW w:w="2948" w:type="dxa"/>
          </w:tcPr>
          <w:p w:rsidR="00ED2114" w:rsidRDefault="00ED2114" w:rsidP="00ED2114">
            <w:pPr>
              <w:jc w:val="left"/>
            </w:pPr>
            <w:r>
              <w:rPr>
                <w:rFonts w:hint="eastAsia"/>
              </w:rPr>
              <w:t>上海利得基金销售有限公司</w:t>
            </w:r>
          </w:p>
        </w:tc>
        <w:tc>
          <w:tcPr>
            <w:tcW w:w="4763" w:type="dxa"/>
          </w:tcPr>
          <w:p w:rsidR="00ED2114" w:rsidRDefault="00ED2114" w:rsidP="00ED2114">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ED2114" w:rsidRDefault="00ED2114" w:rsidP="00ED2114">
            <w:pPr>
              <w:jc w:val="left"/>
            </w:pPr>
            <w:r>
              <w:rPr>
                <w:rFonts w:hint="eastAsia"/>
              </w:rPr>
              <w:t>法定代表人：李兴春</w:t>
            </w:r>
          </w:p>
          <w:p w:rsidR="00ED2114" w:rsidRDefault="00ED2114" w:rsidP="00ED2114">
            <w:pPr>
              <w:jc w:val="left"/>
            </w:pPr>
            <w:r>
              <w:rPr>
                <w:rFonts w:hint="eastAsia"/>
              </w:rPr>
              <w:t>联系人：曹怡晨</w:t>
            </w:r>
          </w:p>
          <w:p w:rsidR="00ED2114" w:rsidRDefault="00ED2114" w:rsidP="00ED2114">
            <w:pPr>
              <w:jc w:val="left"/>
            </w:pPr>
            <w:r>
              <w:rPr>
                <w:rFonts w:hint="eastAsia"/>
              </w:rPr>
              <w:t>电话：</w:t>
            </w:r>
            <w:r>
              <w:rPr>
                <w:rFonts w:hint="eastAsia"/>
              </w:rPr>
              <w:t>021-50583533</w:t>
            </w:r>
          </w:p>
          <w:p w:rsidR="00ED2114" w:rsidRDefault="00ED2114" w:rsidP="00ED2114">
            <w:pPr>
              <w:jc w:val="left"/>
            </w:pPr>
            <w:r>
              <w:rPr>
                <w:rFonts w:hint="eastAsia"/>
              </w:rPr>
              <w:t>传真：</w:t>
            </w:r>
            <w:r>
              <w:rPr>
                <w:rFonts w:hint="eastAsia"/>
              </w:rPr>
              <w:t>021-50583633</w:t>
            </w:r>
          </w:p>
          <w:p w:rsidR="00ED2114" w:rsidRDefault="00ED2114" w:rsidP="00ED2114">
            <w:pPr>
              <w:jc w:val="left"/>
            </w:pPr>
            <w:r>
              <w:rPr>
                <w:rFonts w:hint="eastAsia"/>
              </w:rPr>
              <w:t>客服电话：</w:t>
            </w:r>
            <w:r>
              <w:rPr>
                <w:rFonts w:hint="eastAsia"/>
              </w:rPr>
              <w:t>400-032-5885</w:t>
            </w:r>
          </w:p>
          <w:p w:rsidR="00ED2114" w:rsidRDefault="00ED2114" w:rsidP="00ED2114">
            <w:pPr>
              <w:jc w:val="left"/>
            </w:pPr>
            <w:r>
              <w:rPr>
                <w:rFonts w:hint="eastAsia"/>
              </w:rPr>
              <w:t>网址：</w:t>
            </w:r>
            <w:r>
              <w:rPr>
                <w:rFonts w:hint="eastAsia"/>
              </w:rPr>
              <w:t>www.leadfund.com.cn</w:t>
            </w:r>
          </w:p>
        </w:tc>
      </w:tr>
      <w:tr w:rsidR="00ED2114" w:rsidTr="00ED2114">
        <w:tc>
          <w:tcPr>
            <w:tcW w:w="794" w:type="dxa"/>
          </w:tcPr>
          <w:p w:rsidR="00ED2114" w:rsidRDefault="00ED2114" w:rsidP="00ED2114">
            <w:pPr>
              <w:jc w:val="right"/>
            </w:pPr>
            <w:r>
              <w:t>28</w:t>
            </w:r>
          </w:p>
        </w:tc>
        <w:tc>
          <w:tcPr>
            <w:tcW w:w="2948" w:type="dxa"/>
          </w:tcPr>
          <w:p w:rsidR="00ED2114" w:rsidRDefault="00ED2114" w:rsidP="00ED2114">
            <w:pPr>
              <w:jc w:val="left"/>
            </w:pPr>
            <w:r>
              <w:rPr>
                <w:rFonts w:hint="eastAsia"/>
              </w:rPr>
              <w:t>嘉实财富管理有限公司</w:t>
            </w:r>
          </w:p>
        </w:tc>
        <w:tc>
          <w:tcPr>
            <w:tcW w:w="4763" w:type="dxa"/>
          </w:tcPr>
          <w:p w:rsidR="00ED2114" w:rsidRDefault="00ED2114" w:rsidP="00ED2114">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r>
              <w:rPr>
                <w:rFonts w:hint="eastAsia"/>
              </w:rPr>
              <w:t>(100020)</w:t>
            </w:r>
          </w:p>
          <w:p w:rsidR="00ED2114" w:rsidRDefault="00ED2114" w:rsidP="00ED2114">
            <w:pPr>
              <w:jc w:val="left"/>
            </w:pPr>
            <w:r>
              <w:rPr>
                <w:rFonts w:hint="eastAsia"/>
              </w:rPr>
              <w:t>法定代表人：张峰</w:t>
            </w:r>
          </w:p>
          <w:p w:rsidR="00ED2114" w:rsidRDefault="00ED2114" w:rsidP="00ED2114">
            <w:pPr>
              <w:jc w:val="left"/>
            </w:pPr>
            <w:r>
              <w:rPr>
                <w:rFonts w:hint="eastAsia"/>
              </w:rPr>
              <w:lastRenderedPageBreak/>
              <w:t>联系人：闫欢</w:t>
            </w:r>
          </w:p>
          <w:p w:rsidR="00ED2114" w:rsidRDefault="00ED2114" w:rsidP="00ED2114">
            <w:pPr>
              <w:jc w:val="left"/>
            </w:pPr>
            <w:r>
              <w:rPr>
                <w:rFonts w:hint="eastAsia"/>
              </w:rPr>
              <w:t>电话：</w:t>
            </w:r>
            <w:r>
              <w:rPr>
                <w:rFonts w:hint="eastAsia"/>
              </w:rPr>
              <w:t>400-021-8850</w:t>
            </w:r>
          </w:p>
          <w:p w:rsidR="00ED2114" w:rsidRDefault="00ED2114" w:rsidP="00ED2114">
            <w:pPr>
              <w:jc w:val="left"/>
            </w:pPr>
            <w:r>
              <w:rPr>
                <w:rFonts w:hint="eastAsia"/>
              </w:rPr>
              <w:t>传真：</w:t>
            </w:r>
            <w:r>
              <w:rPr>
                <w:rFonts w:hint="eastAsia"/>
              </w:rPr>
              <w:t>--</w:t>
            </w:r>
          </w:p>
          <w:p w:rsidR="00ED2114" w:rsidRDefault="00ED2114" w:rsidP="00ED2114">
            <w:pPr>
              <w:jc w:val="left"/>
            </w:pPr>
            <w:r>
              <w:rPr>
                <w:rFonts w:hint="eastAsia"/>
              </w:rPr>
              <w:t>客服电话：</w:t>
            </w:r>
            <w:r>
              <w:rPr>
                <w:rFonts w:hint="eastAsia"/>
              </w:rPr>
              <w:t>400-021-8850</w:t>
            </w:r>
          </w:p>
          <w:p w:rsidR="00ED2114" w:rsidRDefault="00ED2114" w:rsidP="00ED2114">
            <w:pPr>
              <w:jc w:val="left"/>
            </w:pPr>
            <w:r>
              <w:rPr>
                <w:rFonts w:hint="eastAsia"/>
              </w:rPr>
              <w:t>网址：</w:t>
            </w:r>
            <w:r>
              <w:rPr>
                <w:rFonts w:hint="eastAsia"/>
              </w:rPr>
              <w:t>http://www.harvestwm.cn</w:t>
            </w:r>
          </w:p>
        </w:tc>
      </w:tr>
      <w:tr w:rsidR="00ED2114" w:rsidTr="00ED2114">
        <w:tc>
          <w:tcPr>
            <w:tcW w:w="794" w:type="dxa"/>
          </w:tcPr>
          <w:p w:rsidR="00ED2114" w:rsidRDefault="00ED2114" w:rsidP="00ED2114">
            <w:pPr>
              <w:jc w:val="right"/>
            </w:pPr>
            <w:r>
              <w:lastRenderedPageBreak/>
              <w:t>29</w:t>
            </w:r>
          </w:p>
        </w:tc>
        <w:tc>
          <w:tcPr>
            <w:tcW w:w="2948" w:type="dxa"/>
          </w:tcPr>
          <w:p w:rsidR="00ED2114" w:rsidRDefault="00ED2114" w:rsidP="00ED2114">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tcPr>
          <w:p w:rsidR="00ED2114" w:rsidRDefault="00ED2114" w:rsidP="00ED2114">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ED2114" w:rsidRDefault="00ED2114" w:rsidP="00ED2114">
            <w:pPr>
              <w:jc w:val="left"/>
            </w:pPr>
            <w:r>
              <w:rPr>
                <w:rFonts w:hint="eastAsia"/>
              </w:rPr>
              <w:t>法定代表人：才殿阳</w:t>
            </w:r>
          </w:p>
          <w:p w:rsidR="00ED2114" w:rsidRDefault="00ED2114" w:rsidP="00ED2114">
            <w:pPr>
              <w:jc w:val="left"/>
            </w:pPr>
            <w:r>
              <w:rPr>
                <w:rFonts w:hint="eastAsia"/>
              </w:rPr>
              <w:t>联系人：魏晨</w:t>
            </w:r>
          </w:p>
          <w:p w:rsidR="00ED2114" w:rsidRDefault="00ED2114" w:rsidP="00ED2114">
            <w:pPr>
              <w:jc w:val="left"/>
            </w:pPr>
            <w:r>
              <w:rPr>
                <w:rFonts w:hint="eastAsia"/>
              </w:rPr>
              <w:t>电话：</w:t>
            </w:r>
            <w:r>
              <w:rPr>
                <w:rFonts w:hint="eastAsia"/>
              </w:rPr>
              <w:t>010-52413385</w:t>
            </w:r>
          </w:p>
          <w:p w:rsidR="00ED2114" w:rsidRDefault="00ED2114" w:rsidP="00ED2114">
            <w:pPr>
              <w:jc w:val="left"/>
            </w:pPr>
            <w:r>
              <w:rPr>
                <w:rFonts w:hint="eastAsia"/>
              </w:rPr>
              <w:t>传真：</w:t>
            </w:r>
            <w:r>
              <w:rPr>
                <w:rFonts w:hint="eastAsia"/>
              </w:rPr>
              <w:t>010-85894285</w:t>
            </w:r>
          </w:p>
          <w:p w:rsidR="00ED2114" w:rsidRDefault="00ED2114" w:rsidP="00ED2114">
            <w:pPr>
              <w:jc w:val="left"/>
            </w:pPr>
            <w:r>
              <w:rPr>
                <w:rFonts w:hint="eastAsia"/>
              </w:rPr>
              <w:t>客服电话：</w:t>
            </w:r>
            <w:r>
              <w:rPr>
                <w:rFonts w:hint="eastAsia"/>
              </w:rPr>
              <w:t>400-6099-200</w:t>
            </w:r>
          </w:p>
          <w:p w:rsidR="00ED2114" w:rsidRDefault="00ED2114" w:rsidP="00ED2114">
            <w:pPr>
              <w:jc w:val="left"/>
            </w:pPr>
            <w:r>
              <w:rPr>
                <w:rFonts w:hint="eastAsia"/>
              </w:rPr>
              <w:t>网址：</w:t>
            </w:r>
            <w:r>
              <w:rPr>
                <w:rFonts w:hint="eastAsia"/>
              </w:rPr>
              <w:t>http://www.yixinfund.com</w:t>
            </w:r>
          </w:p>
        </w:tc>
      </w:tr>
      <w:tr w:rsidR="00ED2114" w:rsidTr="00ED2114">
        <w:tc>
          <w:tcPr>
            <w:tcW w:w="794" w:type="dxa"/>
          </w:tcPr>
          <w:p w:rsidR="00ED2114" w:rsidRDefault="00ED2114" w:rsidP="00ED2114">
            <w:pPr>
              <w:jc w:val="right"/>
            </w:pPr>
            <w:r>
              <w:t>30</w:t>
            </w:r>
          </w:p>
        </w:tc>
        <w:tc>
          <w:tcPr>
            <w:tcW w:w="2948" w:type="dxa"/>
          </w:tcPr>
          <w:p w:rsidR="00ED2114" w:rsidRDefault="00ED2114" w:rsidP="00ED2114">
            <w:pPr>
              <w:jc w:val="left"/>
            </w:pPr>
            <w:r>
              <w:rPr>
                <w:rFonts w:hint="eastAsia"/>
              </w:rPr>
              <w:t>浦领基金销售有限公司</w:t>
            </w:r>
          </w:p>
        </w:tc>
        <w:tc>
          <w:tcPr>
            <w:tcW w:w="4763" w:type="dxa"/>
          </w:tcPr>
          <w:p w:rsidR="00ED2114" w:rsidRDefault="00ED2114" w:rsidP="00ED2114">
            <w:pPr>
              <w:jc w:val="left"/>
            </w:pPr>
            <w:r>
              <w:rPr>
                <w:rFonts w:hint="eastAsia"/>
              </w:rPr>
              <w:t>办公地址：北京市朝阳区望京中航资本大厦</w:t>
            </w:r>
            <w:r>
              <w:rPr>
                <w:rFonts w:hint="eastAsia"/>
              </w:rPr>
              <w:t>10</w:t>
            </w:r>
            <w:r>
              <w:rPr>
                <w:rFonts w:hint="eastAsia"/>
              </w:rPr>
              <w:t>层</w:t>
            </w:r>
          </w:p>
          <w:p w:rsidR="00ED2114" w:rsidRDefault="00ED2114" w:rsidP="00ED2114">
            <w:pPr>
              <w:jc w:val="left"/>
            </w:pPr>
            <w:r>
              <w:rPr>
                <w:rFonts w:hint="eastAsia"/>
              </w:rPr>
              <w:t>法定代表人：张昱</w:t>
            </w:r>
          </w:p>
          <w:p w:rsidR="00ED2114" w:rsidRDefault="00ED2114" w:rsidP="00ED2114">
            <w:pPr>
              <w:jc w:val="left"/>
            </w:pPr>
            <w:r>
              <w:rPr>
                <w:rFonts w:hint="eastAsia"/>
              </w:rPr>
              <w:t>联系人：李艳</w:t>
            </w:r>
          </w:p>
          <w:p w:rsidR="00ED2114" w:rsidRDefault="00ED2114" w:rsidP="00ED2114">
            <w:pPr>
              <w:jc w:val="left"/>
            </w:pPr>
            <w:r>
              <w:rPr>
                <w:rFonts w:hint="eastAsia"/>
              </w:rPr>
              <w:t>电话：</w:t>
            </w:r>
            <w:r>
              <w:rPr>
                <w:rFonts w:hint="eastAsia"/>
              </w:rPr>
              <w:t>010-59497361</w:t>
            </w:r>
          </w:p>
          <w:p w:rsidR="00ED2114" w:rsidRDefault="00ED2114" w:rsidP="00ED2114">
            <w:pPr>
              <w:jc w:val="left"/>
            </w:pPr>
            <w:r>
              <w:rPr>
                <w:rFonts w:hint="eastAsia"/>
              </w:rPr>
              <w:t>传真：</w:t>
            </w:r>
            <w:r>
              <w:rPr>
                <w:rFonts w:hint="eastAsia"/>
              </w:rPr>
              <w:t>010-64788016</w:t>
            </w:r>
          </w:p>
          <w:p w:rsidR="00ED2114" w:rsidRDefault="00ED2114" w:rsidP="00ED2114">
            <w:pPr>
              <w:jc w:val="left"/>
            </w:pPr>
            <w:r>
              <w:rPr>
                <w:rFonts w:hint="eastAsia"/>
              </w:rPr>
              <w:t>客服电话：</w:t>
            </w:r>
            <w:r>
              <w:rPr>
                <w:rFonts w:hint="eastAsia"/>
              </w:rPr>
              <w:t>400-012-5899</w:t>
            </w:r>
          </w:p>
          <w:p w:rsidR="00ED2114" w:rsidRDefault="00ED2114" w:rsidP="00ED2114">
            <w:pPr>
              <w:jc w:val="left"/>
            </w:pPr>
            <w:r>
              <w:rPr>
                <w:rFonts w:hint="eastAsia"/>
              </w:rPr>
              <w:t>网址：</w:t>
            </w:r>
            <w:r>
              <w:rPr>
                <w:rFonts w:hint="eastAsia"/>
              </w:rPr>
              <w:t>www.zscffund.com</w:t>
            </w:r>
          </w:p>
        </w:tc>
      </w:tr>
      <w:tr w:rsidR="00ED2114" w:rsidTr="00ED2114">
        <w:tc>
          <w:tcPr>
            <w:tcW w:w="794" w:type="dxa"/>
          </w:tcPr>
          <w:p w:rsidR="00ED2114" w:rsidRDefault="00ED2114" w:rsidP="00ED2114">
            <w:pPr>
              <w:jc w:val="right"/>
            </w:pPr>
            <w:r>
              <w:t>31</w:t>
            </w:r>
          </w:p>
        </w:tc>
        <w:tc>
          <w:tcPr>
            <w:tcW w:w="2948" w:type="dxa"/>
          </w:tcPr>
          <w:p w:rsidR="00ED2114" w:rsidRDefault="00ED2114" w:rsidP="00ED2114">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ED2114" w:rsidRDefault="00ED2114" w:rsidP="00ED2114">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ED2114" w:rsidRDefault="00ED2114" w:rsidP="00ED2114">
            <w:pPr>
              <w:jc w:val="left"/>
            </w:pPr>
            <w:r>
              <w:rPr>
                <w:rFonts w:hint="eastAsia"/>
              </w:rPr>
              <w:t>法定代表人：沈丹义</w:t>
            </w:r>
          </w:p>
          <w:p w:rsidR="00ED2114" w:rsidRDefault="00ED2114" w:rsidP="00ED2114">
            <w:pPr>
              <w:jc w:val="left"/>
            </w:pPr>
            <w:r>
              <w:rPr>
                <w:rFonts w:hint="eastAsia"/>
              </w:rPr>
              <w:t>联系人：褚志朋</w:t>
            </w:r>
          </w:p>
          <w:p w:rsidR="00ED2114" w:rsidRDefault="00ED2114" w:rsidP="00ED2114">
            <w:pPr>
              <w:jc w:val="left"/>
            </w:pPr>
            <w:r>
              <w:rPr>
                <w:rFonts w:hint="eastAsia"/>
              </w:rPr>
              <w:t>电话：</w:t>
            </w:r>
            <w:r>
              <w:rPr>
                <w:rFonts w:hint="eastAsia"/>
              </w:rPr>
              <w:t>021-60818730</w:t>
            </w:r>
          </w:p>
          <w:p w:rsidR="00ED2114" w:rsidRDefault="00ED2114" w:rsidP="00ED2114">
            <w:pPr>
              <w:jc w:val="left"/>
            </w:pPr>
            <w:r>
              <w:rPr>
                <w:rFonts w:hint="eastAsia"/>
              </w:rPr>
              <w:t>传真：</w:t>
            </w:r>
            <w:r>
              <w:rPr>
                <w:rFonts w:hint="eastAsia"/>
              </w:rPr>
              <w:t>021-60818187</w:t>
            </w:r>
          </w:p>
          <w:p w:rsidR="00ED2114" w:rsidRDefault="00ED2114" w:rsidP="00ED2114">
            <w:pPr>
              <w:jc w:val="left"/>
            </w:pPr>
            <w:r>
              <w:rPr>
                <w:rFonts w:hint="eastAsia"/>
              </w:rPr>
              <w:t>客服电话：</w:t>
            </w:r>
            <w:r>
              <w:rPr>
                <w:rFonts w:hint="eastAsia"/>
              </w:rPr>
              <w:t>40066-95156</w:t>
            </w:r>
          </w:p>
          <w:p w:rsidR="00ED2114" w:rsidRDefault="00ED2114" w:rsidP="00ED2114">
            <w:pPr>
              <w:jc w:val="left"/>
            </w:pPr>
            <w:r>
              <w:rPr>
                <w:rFonts w:hint="eastAsia"/>
              </w:rPr>
              <w:t>网址：</w:t>
            </w:r>
            <w:r>
              <w:rPr>
                <w:rFonts w:hint="eastAsia"/>
              </w:rPr>
              <w:t>http://www.tonghuafund.com</w:t>
            </w:r>
          </w:p>
        </w:tc>
      </w:tr>
      <w:tr w:rsidR="00ED2114" w:rsidTr="00ED2114">
        <w:tc>
          <w:tcPr>
            <w:tcW w:w="794" w:type="dxa"/>
          </w:tcPr>
          <w:p w:rsidR="00ED2114" w:rsidRDefault="00ED2114" w:rsidP="00ED2114">
            <w:pPr>
              <w:jc w:val="right"/>
            </w:pPr>
            <w:r>
              <w:t>32</w:t>
            </w:r>
          </w:p>
        </w:tc>
        <w:tc>
          <w:tcPr>
            <w:tcW w:w="2948" w:type="dxa"/>
          </w:tcPr>
          <w:p w:rsidR="00ED2114" w:rsidRDefault="00ED2114" w:rsidP="00ED2114">
            <w:pPr>
              <w:jc w:val="left"/>
            </w:pPr>
            <w:r>
              <w:rPr>
                <w:rFonts w:hint="eastAsia"/>
              </w:rPr>
              <w:t>北京中植基金销售有限公司</w:t>
            </w:r>
          </w:p>
        </w:tc>
        <w:tc>
          <w:tcPr>
            <w:tcW w:w="4763" w:type="dxa"/>
          </w:tcPr>
          <w:p w:rsidR="00ED2114" w:rsidRDefault="00ED2114" w:rsidP="00ED2114">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ED2114" w:rsidRDefault="00ED2114" w:rsidP="00ED2114">
            <w:pPr>
              <w:jc w:val="left"/>
            </w:pPr>
            <w:r>
              <w:rPr>
                <w:rFonts w:hint="eastAsia"/>
              </w:rPr>
              <w:t>法定代表人：武建华</w:t>
            </w:r>
          </w:p>
          <w:p w:rsidR="00ED2114" w:rsidRDefault="00ED2114" w:rsidP="00ED2114">
            <w:pPr>
              <w:jc w:val="left"/>
            </w:pPr>
            <w:r>
              <w:rPr>
                <w:rFonts w:hint="eastAsia"/>
              </w:rPr>
              <w:t>联系人：侯艳红</w:t>
            </w:r>
          </w:p>
          <w:p w:rsidR="00ED2114" w:rsidRDefault="00ED2114" w:rsidP="00ED2114">
            <w:pPr>
              <w:jc w:val="left"/>
            </w:pPr>
            <w:r>
              <w:rPr>
                <w:rFonts w:hint="eastAsia"/>
              </w:rPr>
              <w:t>电话：</w:t>
            </w:r>
            <w:r>
              <w:rPr>
                <w:rFonts w:hint="eastAsia"/>
              </w:rPr>
              <w:t>010-53572363</w:t>
            </w:r>
          </w:p>
          <w:p w:rsidR="00ED2114" w:rsidRDefault="00ED2114" w:rsidP="00ED2114">
            <w:pPr>
              <w:jc w:val="left"/>
            </w:pPr>
            <w:r>
              <w:rPr>
                <w:rFonts w:hint="eastAsia"/>
              </w:rPr>
              <w:t>传真：</w:t>
            </w:r>
            <w:r>
              <w:rPr>
                <w:rFonts w:hint="eastAsia"/>
              </w:rPr>
              <w:t>010-56642623</w:t>
            </w:r>
          </w:p>
          <w:p w:rsidR="00ED2114" w:rsidRDefault="00ED2114" w:rsidP="00ED2114">
            <w:pPr>
              <w:jc w:val="left"/>
            </w:pPr>
            <w:r>
              <w:rPr>
                <w:rFonts w:hint="eastAsia"/>
              </w:rPr>
              <w:t>客服电话：</w:t>
            </w:r>
            <w:r>
              <w:rPr>
                <w:rFonts w:hint="eastAsia"/>
              </w:rPr>
              <w:t>400-8180-888</w:t>
            </w:r>
          </w:p>
          <w:p w:rsidR="00ED2114" w:rsidRDefault="00ED2114" w:rsidP="00ED2114">
            <w:pPr>
              <w:jc w:val="left"/>
            </w:pPr>
            <w:r>
              <w:rPr>
                <w:rFonts w:hint="eastAsia"/>
              </w:rPr>
              <w:t>网址：</w:t>
            </w:r>
            <w:r>
              <w:rPr>
                <w:rFonts w:hint="eastAsia"/>
              </w:rPr>
              <w:t>http://www.zzfund.com</w:t>
            </w:r>
          </w:p>
        </w:tc>
      </w:tr>
      <w:tr w:rsidR="00ED2114" w:rsidTr="00ED2114">
        <w:tc>
          <w:tcPr>
            <w:tcW w:w="794" w:type="dxa"/>
          </w:tcPr>
          <w:p w:rsidR="00ED2114" w:rsidRDefault="00ED2114" w:rsidP="00ED2114">
            <w:pPr>
              <w:jc w:val="right"/>
            </w:pPr>
            <w:r>
              <w:t>33</w:t>
            </w:r>
          </w:p>
        </w:tc>
        <w:tc>
          <w:tcPr>
            <w:tcW w:w="2948" w:type="dxa"/>
          </w:tcPr>
          <w:p w:rsidR="00ED2114" w:rsidRDefault="00ED2114" w:rsidP="00ED2114">
            <w:pPr>
              <w:jc w:val="left"/>
            </w:pPr>
            <w:r>
              <w:rPr>
                <w:rFonts w:hint="eastAsia"/>
              </w:rPr>
              <w:t>北京汇成基金销售有限公司</w:t>
            </w:r>
          </w:p>
        </w:tc>
        <w:tc>
          <w:tcPr>
            <w:tcW w:w="4763" w:type="dxa"/>
          </w:tcPr>
          <w:p w:rsidR="00ED2114" w:rsidRDefault="00ED2114" w:rsidP="00ED2114">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ED2114" w:rsidRDefault="00ED2114" w:rsidP="00ED2114">
            <w:pPr>
              <w:jc w:val="left"/>
            </w:pPr>
            <w:r>
              <w:rPr>
                <w:rFonts w:hint="eastAsia"/>
              </w:rPr>
              <w:t>法定代表人：王伟刚</w:t>
            </w:r>
          </w:p>
          <w:p w:rsidR="00ED2114" w:rsidRDefault="00ED2114" w:rsidP="00ED2114">
            <w:pPr>
              <w:jc w:val="left"/>
            </w:pPr>
            <w:r>
              <w:rPr>
                <w:rFonts w:hint="eastAsia"/>
              </w:rPr>
              <w:t>联系人：宋子琪</w:t>
            </w:r>
          </w:p>
          <w:p w:rsidR="00ED2114" w:rsidRDefault="00ED2114" w:rsidP="00ED2114">
            <w:pPr>
              <w:jc w:val="left"/>
            </w:pPr>
            <w:r>
              <w:rPr>
                <w:rFonts w:hint="eastAsia"/>
              </w:rPr>
              <w:t>电话：</w:t>
            </w:r>
            <w:r>
              <w:rPr>
                <w:rFonts w:hint="eastAsia"/>
              </w:rPr>
              <w:t>010-62680527</w:t>
            </w:r>
          </w:p>
          <w:p w:rsidR="00ED2114" w:rsidRDefault="00ED2114" w:rsidP="00ED2114">
            <w:pPr>
              <w:jc w:val="left"/>
            </w:pPr>
            <w:r>
              <w:rPr>
                <w:rFonts w:hint="eastAsia"/>
              </w:rPr>
              <w:t>传真：</w:t>
            </w:r>
            <w:r>
              <w:rPr>
                <w:rFonts w:hint="eastAsia"/>
              </w:rPr>
              <w:t>010-62680527</w:t>
            </w:r>
          </w:p>
          <w:p w:rsidR="00ED2114" w:rsidRDefault="00ED2114" w:rsidP="00ED2114">
            <w:pPr>
              <w:jc w:val="left"/>
            </w:pPr>
            <w:r>
              <w:rPr>
                <w:rFonts w:hint="eastAsia"/>
              </w:rPr>
              <w:t>客服电话：</w:t>
            </w:r>
            <w:r>
              <w:rPr>
                <w:rFonts w:hint="eastAsia"/>
              </w:rPr>
              <w:t>400-619-9059</w:t>
            </w:r>
          </w:p>
          <w:p w:rsidR="00ED2114" w:rsidRDefault="00ED2114" w:rsidP="00ED2114">
            <w:pPr>
              <w:jc w:val="left"/>
            </w:pPr>
            <w:r>
              <w:rPr>
                <w:rFonts w:hint="eastAsia"/>
              </w:rPr>
              <w:t>网址：</w:t>
            </w:r>
            <w:r>
              <w:rPr>
                <w:rFonts w:hint="eastAsia"/>
              </w:rPr>
              <w:t>www.hcfunds.com</w:t>
            </w:r>
          </w:p>
        </w:tc>
      </w:tr>
      <w:tr w:rsidR="00ED2114" w:rsidTr="00ED2114">
        <w:tc>
          <w:tcPr>
            <w:tcW w:w="794" w:type="dxa"/>
          </w:tcPr>
          <w:p w:rsidR="00ED2114" w:rsidRDefault="00ED2114" w:rsidP="00ED2114">
            <w:pPr>
              <w:jc w:val="right"/>
            </w:pPr>
            <w:r>
              <w:lastRenderedPageBreak/>
              <w:t>34</w:t>
            </w:r>
          </w:p>
        </w:tc>
        <w:tc>
          <w:tcPr>
            <w:tcW w:w="2948" w:type="dxa"/>
          </w:tcPr>
          <w:p w:rsidR="00ED2114" w:rsidRDefault="00ED2114" w:rsidP="00ED2114">
            <w:pPr>
              <w:jc w:val="left"/>
            </w:pPr>
            <w:r>
              <w:rPr>
                <w:rFonts w:hint="eastAsia"/>
              </w:rPr>
              <w:t>北京植信基金销售有限公司</w:t>
            </w:r>
          </w:p>
        </w:tc>
        <w:tc>
          <w:tcPr>
            <w:tcW w:w="4763" w:type="dxa"/>
          </w:tcPr>
          <w:p w:rsidR="00ED2114" w:rsidRDefault="00ED2114" w:rsidP="00ED2114">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ED2114" w:rsidRDefault="00ED2114" w:rsidP="00ED2114">
            <w:pPr>
              <w:jc w:val="left"/>
            </w:pPr>
            <w:r>
              <w:rPr>
                <w:rFonts w:hint="eastAsia"/>
              </w:rPr>
              <w:t>法定代表人：王军辉</w:t>
            </w:r>
          </w:p>
          <w:p w:rsidR="00ED2114" w:rsidRDefault="00ED2114" w:rsidP="00ED2114">
            <w:pPr>
              <w:jc w:val="left"/>
            </w:pPr>
            <w:r>
              <w:rPr>
                <w:rFonts w:hint="eastAsia"/>
              </w:rPr>
              <w:t>联系人：吴鹏</w:t>
            </w:r>
          </w:p>
          <w:p w:rsidR="00ED2114" w:rsidRDefault="00ED2114" w:rsidP="00ED2114">
            <w:pPr>
              <w:jc w:val="left"/>
            </w:pPr>
            <w:r>
              <w:rPr>
                <w:rFonts w:hint="eastAsia"/>
              </w:rPr>
              <w:t>电话：</w:t>
            </w:r>
            <w:r>
              <w:rPr>
                <w:rFonts w:hint="eastAsia"/>
              </w:rPr>
              <w:t>010-56075718</w:t>
            </w:r>
          </w:p>
          <w:p w:rsidR="00ED2114" w:rsidRDefault="00ED2114" w:rsidP="00ED2114">
            <w:pPr>
              <w:jc w:val="left"/>
            </w:pPr>
            <w:r>
              <w:rPr>
                <w:rFonts w:hint="eastAsia"/>
              </w:rPr>
              <w:t>传真：</w:t>
            </w:r>
            <w:r>
              <w:rPr>
                <w:rFonts w:hint="eastAsia"/>
              </w:rPr>
              <w:t>010-67767615</w:t>
            </w:r>
          </w:p>
          <w:p w:rsidR="00ED2114" w:rsidRDefault="00ED2114" w:rsidP="00ED2114">
            <w:pPr>
              <w:jc w:val="left"/>
            </w:pPr>
            <w:r>
              <w:rPr>
                <w:rFonts w:hint="eastAsia"/>
              </w:rPr>
              <w:t>客服电话：</w:t>
            </w:r>
            <w:r>
              <w:rPr>
                <w:rFonts w:hint="eastAsia"/>
              </w:rPr>
              <w:t>400-680-2123</w:t>
            </w:r>
          </w:p>
          <w:p w:rsidR="00ED2114" w:rsidRDefault="00ED2114" w:rsidP="00ED2114">
            <w:pPr>
              <w:jc w:val="left"/>
            </w:pPr>
            <w:r>
              <w:rPr>
                <w:rFonts w:hint="eastAsia"/>
              </w:rPr>
              <w:t>网址：</w:t>
            </w:r>
            <w:r>
              <w:rPr>
                <w:rFonts w:hint="eastAsia"/>
              </w:rPr>
              <w:t>http://www.zhixin-inv.com</w:t>
            </w:r>
          </w:p>
        </w:tc>
      </w:tr>
      <w:tr w:rsidR="00ED2114" w:rsidTr="00ED2114">
        <w:tc>
          <w:tcPr>
            <w:tcW w:w="794" w:type="dxa"/>
          </w:tcPr>
          <w:p w:rsidR="00ED2114" w:rsidRDefault="00ED2114" w:rsidP="00ED2114">
            <w:pPr>
              <w:jc w:val="right"/>
            </w:pPr>
            <w:r>
              <w:t>35</w:t>
            </w:r>
          </w:p>
        </w:tc>
        <w:tc>
          <w:tcPr>
            <w:tcW w:w="2948" w:type="dxa"/>
          </w:tcPr>
          <w:p w:rsidR="00ED2114" w:rsidRDefault="00ED2114" w:rsidP="00ED2114">
            <w:pPr>
              <w:jc w:val="left"/>
            </w:pPr>
            <w:r>
              <w:rPr>
                <w:rFonts w:hint="eastAsia"/>
              </w:rPr>
              <w:t>海银基金销售有限公司</w:t>
            </w:r>
          </w:p>
        </w:tc>
        <w:tc>
          <w:tcPr>
            <w:tcW w:w="4763" w:type="dxa"/>
          </w:tcPr>
          <w:p w:rsidR="00ED2114" w:rsidRDefault="00ED2114" w:rsidP="00ED2114">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ED2114" w:rsidRDefault="00ED2114" w:rsidP="00ED2114">
            <w:pPr>
              <w:jc w:val="left"/>
            </w:pPr>
            <w:r>
              <w:rPr>
                <w:rFonts w:hint="eastAsia"/>
              </w:rPr>
              <w:t>法定代表人：巩巧丽</w:t>
            </w:r>
          </w:p>
          <w:p w:rsidR="00ED2114" w:rsidRDefault="00ED2114" w:rsidP="00ED2114">
            <w:pPr>
              <w:jc w:val="left"/>
            </w:pPr>
            <w:r>
              <w:rPr>
                <w:rFonts w:hint="eastAsia"/>
              </w:rPr>
              <w:t>联系人：秦琼</w:t>
            </w:r>
          </w:p>
          <w:p w:rsidR="00ED2114" w:rsidRDefault="00ED2114" w:rsidP="00ED2114">
            <w:pPr>
              <w:jc w:val="left"/>
            </w:pPr>
            <w:r>
              <w:rPr>
                <w:rFonts w:hint="eastAsia"/>
              </w:rPr>
              <w:t>电话：</w:t>
            </w:r>
            <w:r>
              <w:rPr>
                <w:rFonts w:hint="eastAsia"/>
              </w:rPr>
              <w:t>021-80134149</w:t>
            </w:r>
          </w:p>
          <w:p w:rsidR="00ED2114" w:rsidRDefault="00ED2114" w:rsidP="00ED2114">
            <w:pPr>
              <w:jc w:val="left"/>
            </w:pPr>
            <w:r>
              <w:rPr>
                <w:rFonts w:hint="eastAsia"/>
              </w:rPr>
              <w:t>传真：</w:t>
            </w:r>
            <w:r>
              <w:rPr>
                <w:rFonts w:hint="eastAsia"/>
              </w:rPr>
              <w:t>021-80133413</w:t>
            </w:r>
          </w:p>
          <w:p w:rsidR="00ED2114" w:rsidRDefault="00ED2114" w:rsidP="00ED2114">
            <w:pPr>
              <w:jc w:val="left"/>
            </w:pPr>
            <w:r>
              <w:rPr>
                <w:rFonts w:hint="eastAsia"/>
              </w:rPr>
              <w:t>客服电话：</w:t>
            </w:r>
            <w:r>
              <w:rPr>
                <w:rFonts w:hint="eastAsia"/>
              </w:rPr>
              <w:t>4008081016</w:t>
            </w:r>
          </w:p>
          <w:p w:rsidR="00ED2114" w:rsidRDefault="00ED2114" w:rsidP="00ED2114">
            <w:pPr>
              <w:jc w:val="left"/>
            </w:pPr>
            <w:r>
              <w:rPr>
                <w:rFonts w:hint="eastAsia"/>
              </w:rPr>
              <w:t>网址：</w:t>
            </w:r>
            <w:r>
              <w:rPr>
                <w:rFonts w:hint="eastAsia"/>
              </w:rPr>
              <w:t>http://www.fundhaiyin.com</w:t>
            </w:r>
          </w:p>
        </w:tc>
      </w:tr>
      <w:tr w:rsidR="00ED2114" w:rsidTr="00ED2114">
        <w:tc>
          <w:tcPr>
            <w:tcW w:w="794" w:type="dxa"/>
          </w:tcPr>
          <w:p w:rsidR="00ED2114" w:rsidRDefault="00ED2114" w:rsidP="00ED2114">
            <w:pPr>
              <w:jc w:val="right"/>
            </w:pPr>
            <w:r>
              <w:t>36</w:t>
            </w:r>
          </w:p>
        </w:tc>
        <w:tc>
          <w:tcPr>
            <w:tcW w:w="2948" w:type="dxa"/>
          </w:tcPr>
          <w:p w:rsidR="00ED2114" w:rsidRDefault="00ED2114" w:rsidP="00ED2114">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tcPr>
          <w:p w:rsidR="00ED2114" w:rsidRDefault="00ED2114" w:rsidP="00ED2114">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ED2114" w:rsidRDefault="00ED2114" w:rsidP="00ED2114">
            <w:pPr>
              <w:jc w:val="left"/>
            </w:pPr>
            <w:r>
              <w:rPr>
                <w:rFonts w:hint="eastAsia"/>
              </w:rPr>
              <w:t>法定代表人：杨健</w:t>
            </w:r>
          </w:p>
          <w:p w:rsidR="00ED2114" w:rsidRDefault="00ED2114" w:rsidP="00ED2114">
            <w:pPr>
              <w:jc w:val="left"/>
            </w:pPr>
            <w:r>
              <w:rPr>
                <w:rFonts w:hint="eastAsia"/>
              </w:rPr>
              <w:t>联系人：李海燕</w:t>
            </w:r>
          </w:p>
          <w:p w:rsidR="00ED2114" w:rsidRDefault="00ED2114" w:rsidP="00ED2114">
            <w:pPr>
              <w:jc w:val="left"/>
            </w:pPr>
            <w:r>
              <w:rPr>
                <w:rFonts w:hint="eastAsia"/>
              </w:rPr>
              <w:t>电话：</w:t>
            </w:r>
            <w:r>
              <w:rPr>
                <w:rFonts w:hint="eastAsia"/>
              </w:rPr>
              <w:t>010-65309516</w:t>
            </w:r>
          </w:p>
          <w:p w:rsidR="00ED2114" w:rsidRDefault="00ED2114" w:rsidP="00ED2114">
            <w:pPr>
              <w:jc w:val="left"/>
            </w:pPr>
            <w:r>
              <w:rPr>
                <w:rFonts w:hint="eastAsia"/>
              </w:rPr>
              <w:t>传真：</w:t>
            </w:r>
            <w:r>
              <w:rPr>
                <w:rFonts w:hint="eastAsia"/>
              </w:rPr>
              <w:t>010-65330699</w:t>
            </w:r>
          </w:p>
          <w:p w:rsidR="00ED2114" w:rsidRDefault="00ED2114" w:rsidP="00ED2114">
            <w:pPr>
              <w:jc w:val="left"/>
            </w:pPr>
            <w:r>
              <w:rPr>
                <w:rFonts w:hint="eastAsia"/>
              </w:rPr>
              <w:t>客服电话：</w:t>
            </w:r>
            <w:r>
              <w:rPr>
                <w:rFonts w:hint="eastAsia"/>
              </w:rPr>
              <w:t>400-673-7010</w:t>
            </w:r>
          </w:p>
          <w:p w:rsidR="00ED2114" w:rsidRDefault="00ED2114" w:rsidP="00ED2114">
            <w:pPr>
              <w:jc w:val="left"/>
            </w:pPr>
            <w:r>
              <w:rPr>
                <w:rFonts w:hint="eastAsia"/>
              </w:rPr>
              <w:t>网址：</w:t>
            </w:r>
            <w:r>
              <w:rPr>
                <w:rFonts w:hint="eastAsia"/>
              </w:rPr>
              <w:t>http://www.jianfortune.com</w:t>
            </w:r>
          </w:p>
        </w:tc>
      </w:tr>
      <w:tr w:rsidR="00ED2114" w:rsidTr="00ED2114">
        <w:tc>
          <w:tcPr>
            <w:tcW w:w="794" w:type="dxa"/>
          </w:tcPr>
          <w:p w:rsidR="00ED2114" w:rsidRDefault="00ED2114" w:rsidP="00ED2114">
            <w:pPr>
              <w:jc w:val="right"/>
            </w:pPr>
            <w:r>
              <w:t>37</w:t>
            </w:r>
          </w:p>
        </w:tc>
        <w:tc>
          <w:tcPr>
            <w:tcW w:w="2948" w:type="dxa"/>
          </w:tcPr>
          <w:p w:rsidR="00ED2114" w:rsidRDefault="00ED2114" w:rsidP="00ED2114">
            <w:pPr>
              <w:jc w:val="left"/>
            </w:pPr>
            <w:r>
              <w:rPr>
                <w:rFonts w:hint="eastAsia"/>
              </w:rPr>
              <w:t>上海联泰资产管理有限公司</w:t>
            </w:r>
          </w:p>
        </w:tc>
        <w:tc>
          <w:tcPr>
            <w:tcW w:w="4763" w:type="dxa"/>
          </w:tcPr>
          <w:p w:rsidR="00ED2114" w:rsidRDefault="00ED2114" w:rsidP="00ED2114">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ED2114" w:rsidRDefault="00ED2114" w:rsidP="00ED2114">
            <w:pPr>
              <w:jc w:val="left"/>
            </w:pPr>
            <w:r>
              <w:rPr>
                <w:rFonts w:hint="eastAsia"/>
              </w:rPr>
              <w:t>法定代表人：尹彬彬</w:t>
            </w:r>
          </w:p>
          <w:p w:rsidR="00ED2114" w:rsidRDefault="00ED2114" w:rsidP="00ED2114">
            <w:pPr>
              <w:jc w:val="left"/>
            </w:pPr>
            <w:r>
              <w:rPr>
                <w:rFonts w:hint="eastAsia"/>
              </w:rPr>
              <w:t>联系人：兰敏</w:t>
            </w:r>
          </w:p>
          <w:p w:rsidR="00ED2114" w:rsidRDefault="00ED2114" w:rsidP="00ED2114">
            <w:pPr>
              <w:jc w:val="left"/>
            </w:pPr>
            <w:r>
              <w:rPr>
                <w:rFonts w:hint="eastAsia"/>
              </w:rPr>
              <w:t>电话：</w:t>
            </w:r>
            <w:r>
              <w:rPr>
                <w:rFonts w:hint="eastAsia"/>
              </w:rPr>
              <w:t>021-52822063</w:t>
            </w:r>
          </w:p>
          <w:p w:rsidR="00ED2114" w:rsidRDefault="00ED2114" w:rsidP="00ED2114">
            <w:pPr>
              <w:jc w:val="left"/>
            </w:pPr>
            <w:r>
              <w:rPr>
                <w:rFonts w:hint="eastAsia"/>
              </w:rPr>
              <w:t>传真：</w:t>
            </w:r>
            <w:r>
              <w:rPr>
                <w:rFonts w:hint="eastAsia"/>
              </w:rPr>
              <w:t>021-52975270</w:t>
            </w:r>
          </w:p>
          <w:p w:rsidR="00ED2114" w:rsidRDefault="00ED2114" w:rsidP="00ED2114">
            <w:pPr>
              <w:jc w:val="left"/>
            </w:pPr>
            <w:r>
              <w:rPr>
                <w:rFonts w:hint="eastAsia"/>
              </w:rPr>
              <w:t>客服电话：</w:t>
            </w:r>
            <w:r>
              <w:rPr>
                <w:rFonts w:hint="eastAsia"/>
              </w:rPr>
              <w:t>400-166-6788</w:t>
            </w:r>
          </w:p>
          <w:p w:rsidR="00ED2114" w:rsidRDefault="00ED2114" w:rsidP="00ED2114">
            <w:pPr>
              <w:jc w:val="left"/>
            </w:pPr>
            <w:r>
              <w:rPr>
                <w:rFonts w:hint="eastAsia"/>
              </w:rPr>
              <w:t>网址：</w:t>
            </w:r>
            <w:r>
              <w:rPr>
                <w:rFonts w:hint="eastAsia"/>
              </w:rPr>
              <w:t>http://www.66zichan.com</w:t>
            </w:r>
          </w:p>
        </w:tc>
      </w:tr>
      <w:tr w:rsidR="00ED2114" w:rsidTr="00ED2114">
        <w:tc>
          <w:tcPr>
            <w:tcW w:w="794" w:type="dxa"/>
          </w:tcPr>
          <w:p w:rsidR="00ED2114" w:rsidRDefault="00ED2114" w:rsidP="00ED2114">
            <w:pPr>
              <w:jc w:val="right"/>
            </w:pPr>
            <w:r>
              <w:t>38</w:t>
            </w:r>
          </w:p>
        </w:tc>
        <w:tc>
          <w:tcPr>
            <w:tcW w:w="2948" w:type="dxa"/>
          </w:tcPr>
          <w:p w:rsidR="00ED2114" w:rsidRDefault="00ED2114" w:rsidP="00ED2114">
            <w:pPr>
              <w:jc w:val="left"/>
            </w:pPr>
            <w:r>
              <w:rPr>
                <w:rFonts w:hint="eastAsia"/>
              </w:rPr>
              <w:t>泰信财富基金销售有限公司</w:t>
            </w:r>
          </w:p>
        </w:tc>
        <w:tc>
          <w:tcPr>
            <w:tcW w:w="4763" w:type="dxa"/>
          </w:tcPr>
          <w:p w:rsidR="00ED2114" w:rsidRDefault="00ED2114" w:rsidP="00ED2114">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D2114" w:rsidRDefault="00ED2114" w:rsidP="00ED2114">
            <w:pPr>
              <w:jc w:val="left"/>
            </w:pPr>
            <w:r>
              <w:rPr>
                <w:rFonts w:hint="eastAsia"/>
              </w:rPr>
              <w:t>法定代表人：彭浩</w:t>
            </w:r>
          </w:p>
          <w:p w:rsidR="00ED2114" w:rsidRDefault="00ED2114" w:rsidP="00ED2114">
            <w:pPr>
              <w:jc w:val="left"/>
            </w:pPr>
            <w:r>
              <w:rPr>
                <w:rFonts w:hint="eastAsia"/>
              </w:rPr>
              <w:t>联系人：郑雅婷</w:t>
            </w:r>
          </w:p>
          <w:p w:rsidR="00ED2114" w:rsidRDefault="00ED2114" w:rsidP="00ED2114">
            <w:pPr>
              <w:jc w:val="left"/>
            </w:pPr>
            <w:r>
              <w:rPr>
                <w:rFonts w:hint="eastAsia"/>
              </w:rPr>
              <w:t>电话：</w:t>
            </w:r>
            <w:r>
              <w:rPr>
                <w:rFonts w:hint="eastAsia"/>
              </w:rPr>
              <w:t>010-53579668</w:t>
            </w:r>
          </w:p>
        </w:tc>
      </w:tr>
      <w:tr w:rsidR="00ED2114" w:rsidTr="00ED2114">
        <w:tc>
          <w:tcPr>
            <w:tcW w:w="794" w:type="dxa"/>
          </w:tcPr>
          <w:p w:rsidR="00ED2114" w:rsidRDefault="00ED2114" w:rsidP="00ED2114">
            <w:pPr>
              <w:jc w:val="right"/>
            </w:pPr>
            <w:r>
              <w:t>39</w:t>
            </w:r>
          </w:p>
        </w:tc>
        <w:tc>
          <w:tcPr>
            <w:tcW w:w="2948" w:type="dxa"/>
          </w:tcPr>
          <w:p w:rsidR="00ED2114" w:rsidRDefault="00ED2114" w:rsidP="00ED2114">
            <w:pPr>
              <w:jc w:val="left"/>
            </w:pPr>
            <w:r>
              <w:rPr>
                <w:rFonts w:hint="eastAsia"/>
              </w:rPr>
              <w:t>上海基煜基金销售有限公司</w:t>
            </w:r>
          </w:p>
        </w:tc>
        <w:tc>
          <w:tcPr>
            <w:tcW w:w="4763" w:type="dxa"/>
          </w:tcPr>
          <w:p w:rsidR="00ED2114" w:rsidRDefault="00ED2114" w:rsidP="00ED2114">
            <w:pPr>
              <w:jc w:val="left"/>
            </w:pPr>
            <w:r>
              <w:rPr>
                <w:rFonts w:hint="eastAsia"/>
              </w:rPr>
              <w:t>办公地址：上海昆明路</w:t>
            </w:r>
            <w:r>
              <w:rPr>
                <w:rFonts w:hint="eastAsia"/>
              </w:rPr>
              <w:t>518</w:t>
            </w:r>
            <w:r>
              <w:rPr>
                <w:rFonts w:hint="eastAsia"/>
              </w:rPr>
              <w:t>号北美广场</w:t>
            </w:r>
            <w:r>
              <w:rPr>
                <w:rFonts w:hint="eastAsia"/>
              </w:rPr>
              <w:t>A1002</w:t>
            </w:r>
          </w:p>
          <w:p w:rsidR="00ED2114" w:rsidRDefault="00ED2114" w:rsidP="00ED2114">
            <w:pPr>
              <w:jc w:val="left"/>
            </w:pPr>
            <w:r>
              <w:rPr>
                <w:rFonts w:hint="eastAsia"/>
              </w:rPr>
              <w:t>法定代表人：王翔</w:t>
            </w:r>
          </w:p>
          <w:p w:rsidR="00ED2114" w:rsidRDefault="00ED2114" w:rsidP="00ED2114">
            <w:pPr>
              <w:jc w:val="left"/>
            </w:pPr>
            <w:r>
              <w:rPr>
                <w:rFonts w:hint="eastAsia"/>
              </w:rPr>
              <w:t>联系人：蓝杰</w:t>
            </w:r>
          </w:p>
          <w:p w:rsidR="00ED2114" w:rsidRDefault="00ED2114" w:rsidP="00ED2114">
            <w:pPr>
              <w:jc w:val="left"/>
            </w:pPr>
            <w:r>
              <w:rPr>
                <w:rFonts w:hint="eastAsia"/>
              </w:rPr>
              <w:t>电话：</w:t>
            </w:r>
            <w:r>
              <w:rPr>
                <w:rFonts w:hint="eastAsia"/>
              </w:rPr>
              <w:t>021-65370077</w:t>
            </w:r>
          </w:p>
          <w:p w:rsidR="00ED2114" w:rsidRDefault="00ED2114" w:rsidP="00ED2114">
            <w:pPr>
              <w:jc w:val="left"/>
            </w:pPr>
            <w:r>
              <w:rPr>
                <w:rFonts w:hint="eastAsia"/>
              </w:rPr>
              <w:t>传真：</w:t>
            </w:r>
            <w:r>
              <w:rPr>
                <w:rFonts w:hint="eastAsia"/>
              </w:rPr>
              <w:t>021-55085991</w:t>
            </w:r>
          </w:p>
          <w:p w:rsidR="00ED2114" w:rsidRDefault="00ED2114" w:rsidP="00ED2114">
            <w:pPr>
              <w:jc w:val="left"/>
            </w:pPr>
            <w:r>
              <w:rPr>
                <w:rFonts w:hint="eastAsia"/>
              </w:rPr>
              <w:t>客服电话：</w:t>
            </w:r>
            <w:r>
              <w:rPr>
                <w:rFonts w:hint="eastAsia"/>
              </w:rPr>
              <w:t>4008-205-369</w:t>
            </w:r>
          </w:p>
          <w:p w:rsidR="00ED2114" w:rsidRDefault="00ED2114" w:rsidP="00ED2114">
            <w:pPr>
              <w:jc w:val="left"/>
            </w:pPr>
            <w:r>
              <w:rPr>
                <w:rFonts w:hint="eastAsia"/>
              </w:rPr>
              <w:t>网址：</w:t>
            </w:r>
            <w:r>
              <w:rPr>
                <w:rFonts w:hint="eastAsia"/>
              </w:rPr>
              <w:t>http://www.jiyufund.com.cn</w:t>
            </w:r>
          </w:p>
        </w:tc>
      </w:tr>
      <w:tr w:rsidR="00ED2114" w:rsidTr="00ED2114">
        <w:tc>
          <w:tcPr>
            <w:tcW w:w="794" w:type="dxa"/>
          </w:tcPr>
          <w:p w:rsidR="00ED2114" w:rsidRDefault="00ED2114" w:rsidP="00ED2114">
            <w:pPr>
              <w:jc w:val="right"/>
            </w:pPr>
            <w:r>
              <w:lastRenderedPageBreak/>
              <w:t>40</w:t>
            </w:r>
          </w:p>
        </w:tc>
        <w:tc>
          <w:tcPr>
            <w:tcW w:w="2948" w:type="dxa"/>
          </w:tcPr>
          <w:p w:rsidR="00ED2114" w:rsidRDefault="00ED2114" w:rsidP="00ED2114">
            <w:pPr>
              <w:jc w:val="left"/>
            </w:pPr>
            <w:r>
              <w:rPr>
                <w:rFonts w:hint="eastAsia"/>
              </w:rPr>
              <w:t>上海中正达广基金销售有限公司</w:t>
            </w:r>
          </w:p>
        </w:tc>
        <w:tc>
          <w:tcPr>
            <w:tcW w:w="4763" w:type="dxa"/>
          </w:tcPr>
          <w:p w:rsidR="00ED2114" w:rsidRDefault="00ED2114" w:rsidP="00ED2114">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ED2114" w:rsidRDefault="00ED2114" w:rsidP="00ED2114">
            <w:pPr>
              <w:jc w:val="left"/>
            </w:pPr>
            <w:r>
              <w:rPr>
                <w:rFonts w:hint="eastAsia"/>
              </w:rPr>
              <w:t>法定代表人：黄欣</w:t>
            </w:r>
          </w:p>
          <w:p w:rsidR="00ED2114" w:rsidRDefault="00ED2114" w:rsidP="00ED2114">
            <w:pPr>
              <w:jc w:val="left"/>
            </w:pPr>
            <w:r>
              <w:rPr>
                <w:rFonts w:hint="eastAsia"/>
              </w:rPr>
              <w:t>联系人：戴珉微</w:t>
            </w:r>
          </w:p>
          <w:p w:rsidR="00ED2114" w:rsidRDefault="00ED2114" w:rsidP="00ED2114">
            <w:pPr>
              <w:jc w:val="left"/>
            </w:pPr>
            <w:r>
              <w:rPr>
                <w:rFonts w:hint="eastAsia"/>
              </w:rPr>
              <w:t>电话：</w:t>
            </w:r>
            <w:r>
              <w:rPr>
                <w:rFonts w:hint="eastAsia"/>
              </w:rPr>
              <w:t>021-33768132</w:t>
            </w:r>
          </w:p>
          <w:p w:rsidR="00ED2114" w:rsidRDefault="00ED2114" w:rsidP="00ED2114">
            <w:pPr>
              <w:jc w:val="left"/>
            </w:pPr>
            <w:r>
              <w:rPr>
                <w:rFonts w:hint="eastAsia"/>
              </w:rPr>
              <w:t>传真：</w:t>
            </w:r>
            <w:r>
              <w:rPr>
                <w:rFonts w:hint="eastAsia"/>
              </w:rPr>
              <w:t>021-33768132*802</w:t>
            </w:r>
          </w:p>
          <w:p w:rsidR="00ED2114" w:rsidRDefault="00ED2114" w:rsidP="00ED2114">
            <w:pPr>
              <w:jc w:val="left"/>
            </w:pPr>
            <w:r>
              <w:rPr>
                <w:rFonts w:hint="eastAsia"/>
              </w:rPr>
              <w:t>客服电话：</w:t>
            </w:r>
            <w:r>
              <w:rPr>
                <w:rFonts w:hint="eastAsia"/>
              </w:rPr>
              <w:t>400-6767-523</w:t>
            </w:r>
          </w:p>
          <w:p w:rsidR="00ED2114" w:rsidRDefault="00ED2114" w:rsidP="00ED2114">
            <w:pPr>
              <w:jc w:val="left"/>
            </w:pPr>
            <w:r>
              <w:rPr>
                <w:rFonts w:hint="eastAsia"/>
              </w:rPr>
              <w:t>网址：</w:t>
            </w:r>
            <w:r>
              <w:rPr>
                <w:rFonts w:hint="eastAsia"/>
              </w:rPr>
              <w:t>http://www.zzwealth.cn</w:t>
            </w:r>
          </w:p>
        </w:tc>
      </w:tr>
      <w:tr w:rsidR="00ED2114" w:rsidTr="00ED2114">
        <w:tc>
          <w:tcPr>
            <w:tcW w:w="794" w:type="dxa"/>
          </w:tcPr>
          <w:p w:rsidR="00ED2114" w:rsidRDefault="00ED2114" w:rsidP="00ED2114">
            <w:pPr>
              <w:jc w:val="right"/>
            </w:pPr>
            <w:r>
              <w:t>41</w:t>
            </w:r>
          </w:p>
        </w:tc>
        <w:tc>
          <w:tcPr>
            <w:tcW w:w="2948" w:type="dxa"/>
          </w:tcPr>
          <w:p w:rsidR="00ED2114" w:rsidRDefault="00ED2114" w:rsidP="00ED2114">
            <w:pPr>
              <w:jc w:val="left"/>
            </w:pPr>
            <w:r>
              <w:rPr>
                <w:rFonts w:hint="eastAsia"/>
              </w:rPr>
              <w:t>上海攀赢基金销售有限公司</w:t>
            </w:r>
          </w:p>
        </w:tc>
        <w:tc>
          <w:tcPr>
            <w:tcW w:w="4763" w:type="dxa"/>
          </w:tcPr>
          <w:p w:rsidR="00ED2114" w:rsidRDefault="00ED2114" w:rsidP="00ED2114">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ED2114" w:rsidRDefault="00ED2114" w:rsidP="00ED2114">
            <w:pPr>
              <w:jc w:val="left"/>
            </w:pPr>
            <w:r>
              <w:rPr>
                <w:rFonts w:hint="eastAsia"/>
              </w:rPr>
              <w:t>法定代表人：田为奇</w:t>
            </w:r>
          </w:p>
          <w:p w:rsidR="00ED2114" w:rsidRDefault="00ED2114" w:rsidP="00ED2114">
            <w:pPr>
              <w:jc w:val="left"/>
            </w:pPr>
            <w:r>
              <w:rPr>
                <w:rFonts w:hint="eastAsia"/>
              </w:rPr>
              <w:t>联系人：吴卫东</w:t>
            </w:r>
          </w:p>
          <w:p w:rsidR="00ED2114" w:rsidRDefault="00ED2114" w:rsidP="00ED2114">
            <w:pPr>
              <w:jc w:val="left"/>
            </w:pPr>
            <w:r>
              <w:rPr>
                <w:rFonts w:hint="eastAsia"/>
              </w:rPr>
              <w:t>电话：</w:t>
            </w:r>
            <w:r>
              <w:rPr>
                <w:rFonts w:hint="eastAsia"/>
              </w:rPr>
              <w:t>021-68889082</w:t>
            </w:r>
          </w:p>
          <w:p w:rsidR="00ED2114" w:rsidRDefault="00ED2114" w:rsidP="00ED2114">
            <w:pPr>
              <w:jc w:val="left"/>
            </w:pPr>
            <w:r>
              <w:rPr>
                <w:rFonts w:hint="eastAsia"/>
              </w:rPr>
              <w:t>传真：</w:t>
            </w:r>
            <w:r>
              <w:rPr>
                <w:rFonts w:hint="eastAsia"/>
              </w:rPr>
              <w:t>021-68889283</w:t>
            </w:r>
          </w:p>
          <w:p w:rsidR="00ED2114" w:rsidRDefault="00ED2114" w:rsidP="00ED2114">
            <w:pPr>
              <w:jc w:val="left"/>
            </w:pPr>
            <w:r>
              <w:rPr>
                <w:rFonts w:hint="eastAsia"/>
              </w:rPr>
              <w:t>客服电话：</w:t>
            </w:r>
            <w:r>
              <w:rPr>
                <w:rFonts w:hint="eastAsia"/>
              </w:rPr>
              <w:t>021-68889082</w:t>
            </w:r>
          </w:p>
          <w:p w:rsidR="00ED2114" w:rsidRDefault="00ED2114" w:rsidP="00ED2114">
            <w:pPr>
              <w:jc w:val="left"/>
            </w:pPr>
            <w:r>
              <w:rPr>
                <w:rFonts w:hint="eastAsia"/>
              </w:rPr>
              <w:t>网址：</w:t>
            </w:r>
            <w:r>
              <w:rPr>
                <w:rFonts w:hint="eastAsia"/>
              </w:rPr>
              <w:t>http://www.pytz.cn</w:t>
            </w:r>
          </w:p>
        </w:tc>
      </w:tr>
      <w:tr w:rsidR="00ED2114" w:rsidTr="00ED2114">
        <w:tc>
          <w:tcPr>
            <w:tcW w:w="794" w:type="dxa"/>
          </w:tcPr>
          <w:p w:rsidR="00ED2114" w:rsidRDefault="00ED2114" w:rsidP="00ED2114">
            <w:pPr>
              <w:jc w:val="right"/>
            </w:pPr>
            <w:r>
              <w:t>42</w:t>
            </w:r>
          </w:p>
        </w:tc>
        <w:tc>
          <w:tcPr>
            <w:tcW w:w="2948" w:type="dxa"/>
          </w:tcPr>
          <w:p w:rsidR="00ED2114" w:rsidRDefault="00ED2114" w:rsidP="00ED2114">
            <w:pPr>
              <w:jc w:val="left"/>
            </w:pPr>
            <w:r>
              <w:rPr>
                <w:rFonts w:hint="eastAsia"/>
              </w:rPr>
              <w:t>奕丰基金销售有限公司</w:t>
            </w:r>
          </w:p>
        </w:tc>
        <w:tc>
          <w:tcPr>
            <w:tcW w:w="4763" w:type="dxa"/>
          </w:tcPr>
          <w:p w:rsidR="00ED2114" w:rsidRDefault="00ED2114" w:rsidP="00ED2114">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ED2114" w:rsidRDefault="00ED2114" w:rsidP="00ED2114">
            <w:pPr>
              <w:jc w:val="left"/>
            </w:pPr>
            <w:r>
              <w:rPr>
                <w:rFonts w:hint="eastAsia"/>
              </w:rPr>
              <w:t>法定代表人：</w:t>
            </w:r>
            <w:r>
              <w:rPr>
                <w:rFonts w:hint="eastAsia"/>
              </w:rPr>
              <w:t>TEO WEE HOWE</w:t>
            </w:r>
          </w:p>
          <w:p w:rsidR="00ED2114" w:rsidRDefault="00ED2114" w:rsidP="00ED2114">
            <w:pPr>
              <w:jc w:val="left"/>
            </w:pPr>
            <w:r>
              <w:rPr>
                <w:rFonts w:hint="eastAsia"/>
              </w:rPr>
              <w:t>联系人：叶健</w:t>
            </w:r>
          </w:p>
          <w:p w:rsidR="00ED2114" w:rsidRDefault="00ED2114" w:rsidP="00ED2114">
            <w:pPr>
              <w:jc w:val="left"/>
            </w:pPr>
            <w:r>
              <w:rPr>
                <w:rFonts w:hint="eastAsia"/>
              </w:rPr>
              <w:t>电话：</w:t>
            </w:r>
            <w:r>
              <w:rPr>
                <w:rFonts w:hint="eastAsia"/>
              </w:rPr>
              <w:t>0755-89460500</w:t>
            </w:r>
          </w:p>
          <w:p w:rsidR="00ED2114" w:rsidRDefault="00ED2114" w:rsidP="00ED2114">
            <w:pPr>
              <w:jc w:val="left"/>
            </w:pPr>
            <w:r>
              <w:rPr>
                <w:rFonts w:hint="eastAsia"/>
              </w:rPr>
              <w:t>传真：</w:t>
            </w:r>
            <w:r>
              <w:rPr>
                <w:rFonts w:hint="eastAsia"/>
              </w:rPr>
              <w:t>0755-21674453</w:t>
            </w:r>
          </w:p>
          <w:p w:rsidR="00ED2114" w:rsidRDefault="00ED2114" w:rsidP="00ED2114">
            <w:pPr>
              <w:jc w:val="left"/>
            </w:pPr>
            <w:r>
              <w:rPr>
                <w:rFonts w:hint="eastAsia"/>
              </w:rPr>
              <w:t>网址：</w:t>
            </w:r>
            <w:r>
              <w:rPr>
                <w:rFonts w:hint="eastAsia"/>
              </w:rPr>
              <w:t>https://www.ifastps.com.cn/</w:t>
            </w:r>
          </w:p>
        </w:tc>
      </w:tr>
      <w:tr w:rsidR="00ED2114" w:rsidTr="00ED2114">
        <w:tc>
          <w:tcPr>
            <w:tcW w:w="794" w:type="dxa"/>
          </w:tcPr>
          <w:p w:rsidR="00ED2114" w:rsidRDefault="00ED2114" w:rsidP="00ED2114">
            <w:pPr>
              <w:jc w:val="right"/>
            </w:pPr>
            <w:r>
              <w:t>43</w:t>
            </w:r>
          </w:p>
        </w:tc>
        <w:tc>
          <w:tcPr>
            <w:tcW w:w="2948" w:type="dxa"/>
          </w:tcPr>
          <w:p w:rsidR="00ED2114" w:rsidRDefault="00ED2114" w:rsidP="00ED2114">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ED2114" w:rsidRDefault="00ED2114" w:rsidP="00ED2114">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ED2114" w:rsidRDefault="00ED2114" w:rsidP="00ED2114">
            <w:pPr>
              <w:jc w:val="left"/>
            </w:pPr>
            <w:r>
              <w:rPr>
                <w:rFonts w:hint="eastAsia"/>
              </w:rPr>
              <w:t>法定代表人：钱昊旻</w:t>
            </w:r>
          </w:p>
          <w:p w:rsidR="00ED2114" w:rsidRDefault="00ED2114" w:rsidP="00ED2114">
            <w:pPr>
              <w:jc w:val="left"/>
            </w:pPr>
            <w:r>
              <w:rPr>
                <w:rFonts w:hint="eastAsia"/>
              </w:rPr>
              <w:t>联系人：仲甜甜</w:t>
            </w:r>
          </w:p>
          <w:p w:rsidR="00ED2114" w:rsidRDefault="00ED2114" w:rsidP="00ED2114">
            <w:pPr>
              <w:jc w:val="left"/>
            </w:pPr>
            <w:r>
              <w:rPr>
                <w:rFonts w:hint="eastAsia"/>
              </w:rPr>
              <w:t>电话：</w:t>
            </w:r>
            <w:r>
              <w:rPr>
                <w:rFonts w:hint="eastAsia"/>
              </w:rPr>
              <w:t>010-59336492</w:t>
            </w:r>
          </w:p>
          <w:p w:rsidR="00ED2114" w:rsidRDefault="00ED2114" w:rsidP="00ED2114">
            <w:pPr>
              <w:jc w:val="left"/>
            </w:pPr>
            <w:r>
              <w:rPr>
                <w:rFonts w:hint="eastAsia"/>
              </w:rPr>
              <w:t>传真：</w:t>
            </w:r>
            <w:r>
              <w:rPr>
                <w:rFonts w:hint="eastAsia"/>
              </w:rPr>
              <w:t>010-59336510</w:t>
            </w:r>
          </w:p>
          <w:p w:rsidR="00ED2114" w:rsidRDefault="00ED2114" w:rsidP="00ED2114">
            <w:pPr>
              <w:jc w:val="left"/>
            </w:pPr>
            <w:r>
              <w:rPr>
                <w:rFonts w:hint="eastAsia"/>
              </w:rPr>
              <w:t>客服电话：</w:t>
            </w:r>
            <w:r>
              <w:rPr>
                <w:rFonts w:hint="eastAsia"/>
              </w:rPr>
              <w:t>010-59336512</w:t>
            </w:r>
          </w:p>
          <w:p w:rsidR="00ED2114" w:rsidRDefault="00ED2114" w:rsidP="00ED2114">
            <w:pPr>
              <w:jc w:val="left"/>
            </w:pPr>
            <w:r>
              <w:rPr>
                <w:rFonts w:hint="eastAsia"/>
              </w:rPr>
              <w:t>网址：</w:t>
            </w:r>
            <w:r>
              <w:rPr>
                <w:rFonts w:hint="eastAsia"/>
              </w:rPr>
              <w:t>http://www.jnlc.com</w:t>
            </w:r>
          </w:p>
        </w:tc>
      </w:tr>
      <w:tr w:rsidR="00ED2114" w:rsidTr="00ED2114">
        <w:tc>
          <w:tcPr>
            <w:tcW w:w="794" w:type="dxa"/>
          </w:tcPr>
          <w:p w:rsidR="00ED2114" w:rsidRDefault="00ED2114" w:rsidP="00ED2114">
            <w:pPr>
              <w:jc w:val="right"/>
            </w:pPr>
            <w:r>
              <w:t>44</w:t>
            </w:r>
          </w:p>
        </w:tc>
        <w:tc>
          <w:tcPr>
            <w:tcW w:w="2948" w:type="dxa"/>
          </w:tcPr>
          <w:p w:rsidR="00ED2114" w:rsidRDefault="00ED2114" w:rsidP="00ED2114">
            <w:pPr>
              <w:jc w:val="left"/>
            </w:pPr>
            <w:r>
              <w:rPr>
                <w:rFonts w:hint="eastAsia"/>
              </w:rPr>
              <w:t>大连网金基金销售有限公司</w:t>
            </w:r>
          </w:p>
        </w:tc>
        <w:tc>
          <w:tcPr>
            <w:tcW w:w="4763" w:type="dxa"/>
          </w:tcPr>
          <w:p w:rsidR="00ED2114" w:rsidRDefault="00ED2114" w:rsidP="00ED2114">
            <w:pPr>
              <w:jc w:val="left"/>
            </w:pPr>
            <w:r>
              <w:rPr>
                <w:rFonts w:hint="eastAsia"/>
              </w:rPr>
              <w:t>办公地址：辽宁省大连市沙河口区体坛路</w:t>
            </w:r>
            <w:r>
              <w:rPr>
                <w:rFonts w:hint="eastAsia"/>
              </w:rPr>
              <w:t>22</w:t>
            </w:r>
            <w:r>
              <w:rPr>
                <w:rFonts w:hint="eastAsia"/>
              </w:rPr>
              <w:t>号</w:t>
            </w:r>
            <w:r>
              <w:rPr>
                <w:rFonts w:hint="eastAsia"/>
              </w:rPr>
              <w:t>2F</w:t>
            </w:r>
          </w:p>
          <w:p w:rsidR="00ED2114" w:rsidRDefault="00ED2114" w:rsidP="00ED2114">
            <w:pPr>
              <w:jc w:val="left"/>
            </w:pPr>
            <w:r>
              <w:rPr>
                <w:rFonts w:hint="eastAsia"/>
              </w:rPr>
              <w:t>法定代表人：樊怀东</w:t>
            </w:r>
          </w:p>
          <w:p w:rsidR="00ED2114" w:rsidRDefault="00ED2114" w:rsidP="00ED2114">
            <w:pPr>
              <w:jc w:val="left"/>
            </w:pPr>
            <w:r>
              <w:rPr>
                <w:rFonts w:hint="eastAsia"/>
              </w:rPr>
              <w:t>联系人：于舒</w:t>
            </w:r>
          </w:p>
          <w:p w:rsidR="00ED2114" w:rsidRDefault="00ED2114" w:rsidP="00ED2114">
            <w:pPr>
              <w:jc w:val="left"/>
            </w:pPr>
            <w:r>
              <w:rPr>
                <w:rFonts w:hint="eastAsia"/>
              </w:rPr>
              <w:t>电话：</w:t>
            </w:r>
            <w:r>
              <w:rPr>
                <w:rFonts w:hint="eastAsia"/>
              </w:rPr>
              <w:t>0411-39027828</w:t>
            </w:r>
          </w:p>
          <w:p w:rsidR="00ED2114" w:rsidRDefault="00ED2114" w:rsidP="00ED2114">
            <w:pPr>
              <w:jc w:val="left"/>
            </w:pPr>
            <w:r>
              <w:rPr>
                <w:rFonts w:hint="eastAsia"/>
              </w:rPr>
              <w:t>传真：</w:t>
            </w:r>
            <w:r>
              <w:rPr>
                <w:rFonts w:hint="eastAsia"/>
              </w:rPr>
              <w:t>0411-39027835</w:t>
            </w:r>
          </w:p>
          <w:p w:rsidR="00ED2114" w:rsidRDefault="00ED2114" w:rsidP="00ED2114">
            <w:pPr>
              <w:jc w:val="left"/>
            </w:pPr>
            <w:r>
              <w:rPr>
                <w:rFonts w:hint="eastAsia"/>
              </w:rPr>
              <w:t>客服电话：</w:t>
            </w:r>
            <w:r>
              <w:rPr>
                <w:rFonts w:hint="eastAsia"/>
              </w:rPr>
              <w:t>4000-899-100</w:t>
            </w:r>
          </w:p>
          <w:p w:rsidR="00ED2114" w:rsidRDefault="00ED2114" w:rsidP="00ED2114">
            <w:pPr>
              <w:jc w:val="left"/>
            </w:pPr>
            <w:r>
              <w:rPr>
                <w:rFonts w:hint="eastAsia"/>
              </w:rPr>
              <w:t>网址：</w:t>
            </w:r>
            <w:r>
              <w:rPr>
                <w:rFonts w:hint="eastAsia"/>
              </w:rPr>
              <w:t>http://www.yibaijin.com/</w:t>
            </w:r>
          </w:p>
        </w:tc>
      </w:tr>
      <w:tr w:rsidR="00ED2114" w:rsidTr="00ED2114">
        <w:tc>
          <w:tcPr>
            <w:tcW w:w="794" w:type="dxa"/>
          </w:tcPr>
          <w:p w:rsidR="00ED2114" w:rsidRDefault="00ED2114" w:rsidP="00ED2114">
            <w:pPr>
              <w:jc w:val="right"/>
            </w:pPr>
            <w:r>
              <w:t>45</w:t>
            </w:r>
          </w:p>
        </w:tc>
        <w:tc>
          <w:tcPr>
            <w:tcW w:w="2948" w:type="dxa"/>
          </w:tcPr>
          <w:p w:rsidR="00ED2114" w:rsidRDefault="00ED2114" w:rsidP="00ED2114">
            <w:pPr>
              <w:jc w:val="left"/>
            </w:pPr>
            <w:r>
              <w:rPr>
                <w:rFonts w:hint="eastAsia"/>
              </w:rPr>
              <w:t>阳光人寿保险股份有限公司</w:t>
            </w:r>
          </w:p>
        </w:tc>
        <w:tc>
          <w:tcPr>
            <w:tcW w:w="4763" w:type="dxa"/>
          </w:tcPr>
          <w:p w:rsidR="00ED2114" w:rsidRDefault="00ED2114" w:rsidP="00ED2114">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ED2114" w:rsidRDefault="00ED2114" w:rsidP="00ED2114">
            <w:pPr>
              <w:jc w:val="left"/>
            </w:pPr>
            <w:r>
              <w:rPr>
                <w:rFonts w:hint="eastAsia"/>
              </w:rPr>
              <w:t>法定代表人：李科</w:t>
            </w:r>
          </w:p>
          <w:p w:rsidR="00ED2114" w:rsidRDefault="00ED2114" w:rsidP="00ED2114">
            <w:pPr>
              <w:jc w:val="left"/>
            </w:pPr>
            <w:r>
              <w:rPr>
                <w:rFonts w:hint="eastAsia"/>
              </w:rPr>
              <w:t>联系人：王超</w:t>
            </w:r>
          </w:p>
          <w:p w:rsidR="00ED2114" w:rsidRDefault="00ED2114" w:rsidP="00ED2114">
            <w:pPr>
              <w:jc w:val="left"/>
            </w:pPr>
            <w:r>
              <w:rPr>
                <w:rFonts w:hint="eastAsia"/>
              </w:rPr>
              <w:t>电话：</w:t>
            </w:r>
            <w:r>
              <w:rPr>
                <w:rFonts w:hint="eastAsia"/>
              </w:rPr>
              <w:t>010-59053660</w:t>
            </w:r>
          </w:p>
          <w:p w:rsidR="00ED2114" w:rsidRDefault="00ED2114" w:rsidP="00ED2114">
            <w:pPr>
              <w:jc w:val="left"/>
            </w:pPr>
            <w:r>
              <w:rPr>
                <w:rFonts w:hint="eastAsia"/>
              </w:rPr>
              <w:t>传真：</w:t>
            </w:r>
            <w:r>
              <w:rPr>
                <w:rFonts w:hint="eastAsia"/>
              </w:rPr>
              <w:t>010-59053700</w:t>
            </w:r>
          </w:p>
          <w:p w:rsidR="00ED2114" w:rsidRDefault="00ED2114" w:rsidP="00ED2114">
            <w:pPr>
              <w:jc w:val="left"/>
            </w:pPr>
            <w:r>
              <w:rPr>
                <w:rFonts w:hint="eastAsia"/>
              </w:rPr>
              <w:lastRenderedPageBreak/>
              <w:t>客服电话：</w:t>
            </w:r>
            <w:r>
              <w:rPr>
                <w:rFonts w:hint="eastAsia"/>
              </w:rPr>
              <w:t>95510</w:t>
            </w:r>
          </w:p>
          <w:p w:rsidR="00ED2114" w:rsidRDefault="00ED2114" w:rsidP="00ED2114">
            <w:pPr>
              <w:jc w:val="left"/>
            </w:pPr>
            <w:r>
              <w:rPr>
                <w:rFonts w:hint="eastAsia"/>
              </w:rPr>
              <w:t>网址：</w:t>
            </w:r>
            <w:r>
              <w:rPr>
                <w:rFonts w:hint="eastAsia"/>
              </w:rPr>
              <w:t>http://life.sinosig.com/</w:t>
            </w:r>
          </w:p>
        </w:tc>
      </w:tr>
      <w:tr w:rsidR="00ED2114" w:rsidTr="00ED2114">
        <w:tc>
          <w:tcPr>
            <w:tcW w:w="794" w:type="dxa"/>
          </w:tcPr>
          <w:p w:rsidR="00ED2114" w:rsidRDefault="00ED2114" w:rsidP="00ED2114">
            <w:pPr>
              <w:jc w:val="right"/>
            </w:pPr>
            <w:r>
              <w:lastRenderedPageBreak/>
              <w:t>46</w:t>
            </w:r>
          </w:p>
        </w:tc>
        <w:tc>
          <w:tcPr>
            <w:tcW w:w="2948" w:type="dxa"/>
          </w:tcPr>
          <w:p w:rsidR="00ED2114" w:rsidRDefault="00ED2114" w:rsidP="00ED2114">
            <w:pPr>
              <w:jc w:val="left"/>
            </w:pPr>
            <w:r>
              <w:rPr>
                <w:rFonts w:hint="eastAsia"/>
              </w:rPr>
              <w:t>国泰君安证券股份有限公司</w:t>
            </w:r>
          </w:p>
        </w:tc>
        <w:tc>
          <w:tcPr>
            <w:tcW w:w="4763" w:type="dxa"/>
          </w:tcPr>
          <w:p w:rsidR="00ED2114" w:rsidRDefault="00ED2114" w:rsidP="00ED2114">
            <w:pPr>
              <w:jc w:val="left"/>
            </w:pPr>
            <w:r>
              <w:rPr>
                <w:rFonts w:hint="eastAsia"/>
              </w:rPr>
              <w:t>办公地址：上海市静安区南京西路</w:t>
            </w:r>
            <w:r>
              <w:rPr>
                <w:rFonts w:hint="eastAsia"/>
              </w:rPr>
              <w:t>768</w:t>
            </w:r>
            <w:r>
              <w:rPr>
                <w:rFonts w:hint="eastAsia"/>
              </w:rPr>
              <w:t>号</w:t>
            </w:r>
          </w:p>
          <w:p w:rsidR="00ED2114" w:rsidRDefault="00ED2114" w:rsidP="00ED2114">
            <w:pPr>
              <w:jc w:val="left"/>
            </w:pPr>
            <w:r>
              <w:rPr>
                <w:rFonts w:hint="eastAsia"/>
              </w:rPr>
              <w:t>法定代表人：贺青</w:t>
            </w:r>
          </w:p>
          <w:p w:rsidR="00ED2114" w:rsidRDefault="00ED2114" w:rsidP="00ED2114">
            <w:pPr>
              <w:jc w:val="left"/>
            </w:pPr>
            <w:r>
              <w:rPr>
                <w:rFonts w:hint="eastAsia"/>
              </w:rPr>
              <w:t>联系人：黄博铭</w:t>
            </w:r>
          </w:p>
          <w:p w:rsidR="00ED2114" w:rsidRDefault="00ED2114" w:rsidP="00ED2114">
            <w:pPr>
              <w:jc w:val="left"/>
            </w:pPr>
            <w:r>
              <w:rPr>
                <w:rFonts w:hint="eastAsia"/>
              </w:rPr>
              <w:t>电话：</w:t>
            </w:r>
            <w:r>
              <w:rPr>
                <w:rFonts w:hint="eastAsia"/>
              </w:rPr>
              <w:t>(021)38676666</w:t>
            </w:r>
          </w:p>
          <w:p w:rsidR="00ED2114" w:rsidRDefault="00ED2114" w:rsidP="00ED2114">
            <w:pPr>
              <w:jc w:val="left"/>
            </w:pPr>
            <w:r>
              <w:rPr>
                <w:rFonts w:hint="eastAsia"/>
              </w:rPr>
              <w:t>传真：</w:t>
            </w:r>
            <w:r>
              <w:rPr>
                <w:rFonts w:hint="eastAsia"/>
              </w:rPr>
              <w:t>(021)38670666</w:t>
            </w:r>
          </w:p>
          <w:p w:rsidR="00ED2114" w:rsidRDefault="00ED2114" w:rsidP="00ED2114">
            <w:pPr>
              <w:jc w:val="left"/>
            </w:pPr>
            <w:r>
              <w:rPr>
                <w:rFonts w:hint="eastAsia"/>
              </w:rPr>
              <w:t>客服电话：</w:t>
            </w:r>
            <w:r>
              <w:rPr>
                <w:rFonts w:hint="eastAsia"/>
              </w:rPr>
              <w:t>95521</w:t>
            </w:r>
          </w:p>
          <w:p w:rsidR="00ED2114" w:rsidRDefault="00ED2114" w:rsidP="00ED2114">
            <w:pPr>
              <w:jc w:val="left"/>
            </w:pPr>
            <w:r>
              <w:rPr>
                <w:rFonts w:hint="eastAsia"/>
              </w:rPr>
              <w:t>网址：</w:t>
            </w:r>
            <w:r>
              <w:rPr>
                <w:rFonts w:hint="eastAsia"/>
              </w:rPr>
              <w:t>http://www.gtja.com</w:t>
            </w:r>
          </w:p>
        </w:tc>
      </w:tr>
      <w:tr w:rsidR="00ED2114" w:rsidTr="00ED2114">
        <w:tc>
          <w:tcPr>
            <w:tcW w:w="794" w:type="dxa"/>
          </w:tcPr>
          <w:p w:rsidR="00ED2114" w:rsidRDefault="00ED2114" w:rsidP="00ED2114">
            <w:pPr>
              <w:jc w:val="right"/>
            </w:pPr>
            <w:r>
              <w:t>47</w:t>
            </w:r>
          </w:p>
        </w:tc>
        <w:tc>
          <w:tcPr>
            <w:tcW w:w="2948" w:type="dxa"/>
          </w:tcPr>
          <w:p w:rsidR="00ED2114" w:rsidRDefault="00ED2114" w:rsidP="00ED2114">
            <w:pPr>
              <w:jc w:val="left"/>
            </w:pPr>
            <w:r>
              <w:rPr>
                <w:rFonts w:hint="eastAsia"/>
              </w:rPr>
              <w:t>中信建投证券股份有限公司</w:t>
            </w:r>
          </w:p>
        </w:tc>
        <w:tc>
          <w:tcPr>
            <w:tcW w:w="4763" w:type="dxa"/>
          </w:tcPr>
          <w:p w:rsidR="00ED2114" w:rsidRDefault="00ED2114" w:rsidP="00ED2114">
            <w:pPr>
              <w:jc w:val="left"/>
            </w:pPr>
            <w:r>
              <w:rPr>
                <w:rFonts w:hint="eastAsia"/>
              </w:rPr>
              <w:t>办公地址：北京市东城区朝内大街</w:t>
            </w:r>
            <w:r>
              <w:rPr>
                <w:rFonts w:hint="eastAsia"/>
              </w:rPr>
              <w:t>188</w:t>
            </w:r>
            <w:r>
              <w:rPr>
                <w:rFonts w:hint="eastAsia"/>
              </w:rPr>
              <w:t>号</w:t>
            </w:r>
          </w:p>
          <w:p w:rsidR="00ED2114" w:rsidRDefault="00ED2114" w:rsidP="00ED2114">
            <w:pPr>
              <w:jc w:val="left"/>
            </w:pPr>
            <w:r>
              <w:rPr>
                <w:rFonts w:hint="eastAsia"/>
              </w:rPr>
              <w:t>法定代表人：王常青</w:t>
            </w:r>
          </w:p>
          <w:p w:rsidR="00ED2114" w:rsidRDefault="00ED2114" w:rsidP="00ED2114">
            <w:pPr>
              <w:jc w:val="left"/>
            </w:pPr>
            <w:r>
              <w:rPr>
                <w:rFonts w:hint="eastAsia"/>
              </w:rPr>
              <w:t>联系人：权唐</w:t>
            </w:r>
          </w:p>
          <w:p w:rsidR="00ED2114" w:rsidRDefault="00ED2114" w:rsidP="00ED2114">
            <w:pPr>
              <w:jc w:val="left"/>
            </w:pPr>
            <w:r>
              <w:rPr>
                <w:rFonts w:hint="eastAsia"/>
              </w:rPr>
              <w:t>电话：（</w:t>
            </w:r>
            <w:r>
              <w:rPr>
                <w:rFonts w:hint="eastAsia"/>
              </w:rPr>
              <w:t>010</w:t>
            </w:r>
            <w:r>
              <w:rPr>
                <w:rFonts w:hint="eastAsia"/>
              </w:rPr>
              <w:t>）</w:t>
            </w:r>
            <w:r>
              <w:rPr>
                <w:rFonts w:hint="eastAsia"/>
              </w:rPr>
              <w:t>65183880</w:t>
            </w:r>
          </w:p>
          <w:p w:rsidR="00ED2114" w:rsidRDefault="00ED2114" w:rsidP="00ED2114">
            <w:pPr>
              <w:jc w:val="left"/>
            </w:pPr>
            <w:r>
              <w:rPr>
                <w:rFonts w:hint="eastAsia"/>
              </w:rPr>
              <w:t>传真：（</w:t>
            </w:r>
            <w:r>
              <w:rPr>
                <w:rFonts w:hint="eastAsia"/>
              </w:rPr>
              <w:t>010</w:t>
            </w:r>
            <w:r>
              <w:rPr>
                <w:rFonts w:hint="eastAsia"/>
              </w:rPr>
              <w:t>）</w:t>
            </w:r>
            <w:r>
              <w:rPr>
                <w:rFonts w:hint="eastAsia"/>
              </w:rPr>
              <w:t>65182261</w:t>
            </w:r>
          </w:p>
          <w:p w:rsidR="00ED2114" w:rsidRDefault="00ED2114" w:rsidP="00ED2114">
            <w:pPr>
              <w:jc w:val="left"/>
            </w:pPr>
            <w:r>
              <w:rPr>
                <w:rFonts w:hint="eastAsia"/>
              </w:rPr>
              <w:t>客服电话：</w:t>
            </w:r>
            <w:r>
              <w:rPr>
                <w:rFonts w:hint="eastAsia"/>
              </w:rPr>
              <w:t>400-8888-108</w:t>
            </w:r>
          </w:p>
          <w:p w:rsidR="00ED2114" w:rsidRDefault="00ED2114" w:rsidP="00ED2114">
            <w:pPr>
              <w:jc w:val="left"/>
            </w:pPr>
            <w:r>
              <w:rPr>
                <w:rFonts w:hint="eastAsia"/>
              </w:rPr>
              <w:t>网址：</w:t>
            </w:r>
            <w:r>
              <w:rPr>
                <w:rFonts w:hint="eastAsia"/>
              </w:rPr>
              <w:t>http://www.csc108.com</w:t>
            </w:r>
          </w:p>
        </w:tc>
      </w:tr>
      <w:tr w:rsidR="00ED2114" w:rsidTr="00ED2114">
        <w:tc>
          <w:tcPr>
            <w:tcW w:w="794" w:type="dxa"/>
          </w:tcPr>
          <w:p w:rsidR="00ED2114" w:rsidRDefault="00ED2114" w:rsidP="00ED2114">
            <w:pPr>
              <w:jc w:val="right"/>
            </w:pPr>
            <w:r>
              <w:t>48</w:t>
            </w:r>
          </w:p>
        </w:tc>
        <w:tc>
          <w:tcPr>
            <w:tcW w:w="2948" w:type="dxa"/>
          </w:tcPr>
          <w:p w:rsidR="00ED2114" w:rsidRDefault="00ED2114" w:rsidP="00ED2114">
            <w:pPr>
              <w:jc w:val="left"/>
            </w:pPr>
            <w:r>
              <w:rPr>
                <w:rFonts w:hint="eastAsia"/>
              </w:rPr>
              <w:t>国信证券股份有限公司</w:t>
            </w:r>
          </w:p>
        </w:tc>
        <w:tc>
          <w:tcPr>
            <w:tcW w:w="4763" w:type="dxa"/>
          </w:tcPr>
          <w:p w:rsidR="00ED2114" w:rsidRDefault="00ED2114" w:rsidP="00ED2114">
            <w:pPr>
              <w:jc w:val="left"/>
            </w:pPr>
            <w:r>
              <w:rPr>
                <w:rFonts w:hint="eastAsia"/>
              </w:rPr>
              <w:t>办公地址：广东省深圳市罗湖区红岭中路</w:t>
            </w:r>
            <w:r>
              <w:rPr>
                <w:rFonts w:hint="eastAsia"/>
              </w:rPr>
              <w:t>1012</w:t>
            </w:r>
            <w:r>
              <w:rPr>
                <w:rFonts w:hint="eastAsia"/>
              </w:rPr>
              <w:t>号国信证券大厦十六层至二十六层</w:t>
            </w:r>
          </w:p>
          <w:p w:rsidR="00ED2114" w:rsidRDefault="00ED2114" w:rsidP="00ED2114">
            <w:pPr>
              <w:jc w:val="left"/>
            </w:pPr>
            <w:r>
              <w:rPr>
                <w:rFonts w:hint="eastAsia"/>
              </w:rPr>
              <w:t>法定代表人：何如</w:t>
            </w:r>
          </w:p>
          <w:p w:rsidR="00ED2114" w:rsidRDefault="00ED2114" w:rsidP="00ED2114">
            <w:pPr>
              <w:jc w:val="left"/>
            </w:pPr>
            <w:r>
              <w:rPr>
                <w:rFonts w:hint="eastAsia"/>
              </w:rPr>
              <w:t>联系人：李颖</w:t>
            </w:r>
          </w:p>
          <w:p w:rsidR="00ED2114" w:rsidRDefault="00ED2114" w:rsidP="00ED2114">
            <w:pPr>
              <w:jc w:val="left"/>
            </w:pPr>
            <w:r>
              <w:rPr>
                <w:rFonts w:hint="eastAsia"/>
              </w:rPr>
              <w:t>电话：</w:t>
            </w:r>
            <w:r>
              <w:rPr>
                <w:rFonts w:hint="eastAsia"/>
              </w:rPr>
              <w:t>0755-81682519</w:t>
            </w:r>
          </w:p>
          <w:p w:rsidR="00ED2114" w:rsidRDefault="00ED2114" w:rsidP="00ED2114">
            <w:pPr>
              <w:jc w:val="left"/>
            </w:pPr>
            <w:r>
              <w:rPr>
                <w:rFonts w:hint="eastAsia"/>
              </w:rPr>
              <w:t>客服电话：</w:t>
            </w:r>
            <w:r>
              <w:rPr>
                <w:rFonts w:hint="eastAsia"/>
              </w:rPr>
              <w:t>95536</w:t>
            </w:r>
          </w:p>
          <w:p w:rsidR="00ED2114" w:rsidRDefault="00ED2114" w:rsidP="00ED2114">
            <w:pPr>
              <w:jc w:val="left"/>
            </w:pPr>
            <w:r>
              <w:rPr>
                <w:rFonts w:hint="eastAsia"/>
              </w:rPr>
              <w:t>网址：</w:t>
            </w:r>
            <w:r>
              <w:rPr>
                <w:rFonts w:hint="eastAsia"/>
              </w:rPr>
              <w:t>http://www.guosen.com.cn</w:t>
            </w:r>
          </w:p>
        </w:tc>
      </w:tr>
      <w:tr w:rsidR="00ED2114" w:rsidTr="00ED2114">
        <w:tc>
          <w:tcPr>
            <w:tcW w:w="794" w:type="dxa"/>
          </w:tcPr>
          <w:p w:rsidR="00ED2114" w:rsidRDefault="00ED2114" w:rsidP="00ED2114">
            <w:pPr>
              <w:jc w:val="right"/>
            </w:pPr>
            <w:r>
              <w:t>49</w:t>
            </w:r>
          </w:p>
        </w:tc>
        <w:tc>
          <w:tcPr>
            <w:tcW w:w="2948" w:type="dxa"/>
          </w:tcPr>
          <w:p w:rsidR="00ED2114" w:rsidRDefault="00ED2114" w:rsidP="00ED2114">
            <w:pPr>
              <w:jc w:val="left"/>
            </w:pPr>
            <w:r>
              <w:rPr>
                <w:rFonts w:hint="eastAsia"/>
              </w:rPr>
              <w:t>招商证券股份有限公司</w:t>
            </w:r>
          </w:p>
        </w:tc>
        <w:tc>
          <w:tcPr>
            <w:tcW w:w="4763" w:type="dxa"/>
          </w:tcPr>
          <w:p w:rsidR="00ED2114" w:rsidRDefault="00ED2114" w:rsidP="00ED2114">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ED2114" w:rsidRDefault="00ED2114" w:rsidP="00ED2114">
            <w:pPr>
              <w:jc w:val="left"/>
            </w:pPr>
            <w:r>
              <w:rPr>
                <w:rFonts w:hint="eastAsia"/>
              </w:rPr>
              <w:t>法定代表人：霍达</w:t>
            </w:r>
          </w:p>
          <w:p w:rsidR="00ED2114" w:rsidRDefault="00ED2114" w:rsidP="00ED2114">
            <w:pPr>
              <w:jc w:val="left"/>
            </w:pPr>
            <w:r>
              <w:rPr>
                <w:rFonts w:hint="eastAsia"/>
              </w:rPr>
              <w:t>联系人：林生迎</w:t>
            </w:r>
          </w:p>
          <w:p w:rsidR="00ED2114" w:rsidRDefault="00ED2114" w:rsidP="00ED2114">
            <w:pPr>
              <w:jc w:val="left"/>
            </w:pPr>
            <w:r>
              <w:rPr>
                <w:rFonts w:hint="eastAsia"/>
              </w:rPr>
              <w:t>电话：</w:t>
            </w:r>
            <w:r>
              <w:rPr>
                <w:rFonts w:hint="eastAsia"/>
              </w:rPr>
              <w:t>(0755)82943666</w:t>
            </w:r>
          </w:p>
          <w:p w:rsidR="00ED2114" w:rsidRDefault="00ED2114" w:rsidP="00ED2114">
            <w:pPr>
              <w:jc w:val="left"/>
            </w:pPr>
            <w:r>
              <w:rPr>
                <w:rFonts w:hint="eastAsia"/>
              </w:rPr>
              <w:t>传真：</w:t>
            </w:r>
            <w:r>
              <w:rPr>
                <w:rFonts w:hint="eastAsia"/>
              </w:rPr>
              <w:t>(0755)82943636</w:t>
            </w:r>
          </w:p>
          <w:p w:rsidR="00ED2114" w:rsidRDefault="00ED2114" w:rsidP="00ED2114">
            <w:pPr>
              <w:jc w:val="left"/>
            </w:pPr>
            <w:r>
              <w:rPr>
                <w:rFonts w:hint="eastAsia"/>
              </w:rPr>
              <w:t>客服电话：</w:t>
            </w:r>
            <w:r>
              <w:rPr>
                <w:rFonts w:hint="eastAsia"/>
              </w:rPr>
              <w:t>4008888111</w:t>
            </w:r>
            <w:r>
              <w:rPr>
                <w:rFonts w:hint="eastAsia"/>
              </w:rPr>
              <w:t>、</w:t>
            </w:r>
            <w:r>
              <w:rPr>
                <w:rFonts w:hint="eastAsia"/>
              </w:rPr>
              <w:t>95565</w:t>
            </w:r>
          </w:p>
          <w:p w:rsidR="00ED2114" w:rsidRDefault="00ED2114" w:rsidP="00ED2114">
            <w:pPr>
              <w:jc w:val="left"/>
            </w:pPr>
            <w:r>
              <w:rPr>
                <w:rFonts w:hint="eastAsia"/>
              </w:rPr>
              <w:t>网址：</w:t>
            </w:r>
            <w:r>
              <w:rPr>
                <w:rFonts w:hint="eastAsia"/>
              </w:rPr>
              <w:t>http://www.cmschina.com</w:t>
            </w:r>
          </w:p>
        </w:tc>
      </w:tr>
      <w:tr w:rsidR="00ED2114" w:rsidTr="00ED2114">
        <w:tc>
          <w:tcPr>
            <w:tcW w:w="794" w:type="dxa"/>
          </w:tcPr>
          <w:p w:rsidR="00ED2114" w:rsidRDefault="00ED2114" w:rsidP="00ED2114">
            <w:pPr>
              <w:jc w:val="right"/>
            </w:pPr>
            <w:r>
              <w:t>50</w:t>
            </w:r>
          </w:p>
        </w:tc>
        <w:tc>
          <w:tcPr>
            <w:tcW w:w="2948" w:type="dxa"/>
          </w:tcPr>
          <w:p w:rsidR="00ED2114" w:rsidRDefault="00ED2114" w:rsidP="00ED2114">
            <w:pPr>
              <w:jc w:val="left"/>
            </w:pPr>
            <w:r>
              <w:rPr>
                <w:rFonts w:hint="eastAsia"/>
              </w:rPr>
              <w:t>中信证券股份有限公司</w:t>
            </w:r>
          </w:p>
        </w:tc>
        <w:tc>
          <w:tcPr>
            <w:tcW w:w="4763" w:type="dxa"/>
          </w:tcPr>
          <w:p w:rsidR="00ED2114" w:rsidRDefault="00ED2114" w:rsidP="00ED2114">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ED2114" w:rsidRDefault="00ED2114" w:rsidP="00ED2114">
            <w:pPr>
              <w:jc w:val="left"/>
            </w:pPr>
            <w:r>
              <w:rPr>
                <w:rFonts w:hint="eastAsia"/>
              </w:rPr>
              <w:t>法定代表人：张佑君</w:t>
            </w:r>
          </w:p>
          <w:p w:rsidR="00ED2114" w:rsidRDefault="00ED2114" w:rsidP="00ED2114">
            <w:pPr>
              <w:jc w:val="left"/>
            </w:pPr>
            <w:r>
              <w:rPr>
                <w:rFonts w:hint="eastAsia"/>
              </w:rPr>
              <w:t>联系人：郑慧</w:t>
            </w:r>
          </w:p>
          <w:p w:rsidR="00ED2114" w:rsidRDefault="00ED2114" w:rsidP="00ED2114">
            <w:pPr>
              <w:jc w:val="left"/>
            </w:pPr>
            <w:r>
              <w:rPr>
                <w:rFonts w:hint="eastAsia"/>
              </w:rPr>
              <w:t>电话：</w:t>
            </w:r>
            <w:r>
              <w:rPr>
                <w:rFonts w:hint="eastAsia"/>
              </w:rPr>
              <w:t>010-60838888</w:t>
            </w:r>
          </w:p>
          <w:p w:rsidR="00ED2114" w:rsidRDefault="00ED2114" w:rsidP="00ED2114">
            <w:pPr>
              <w:jc w:val="left"/>
            </w:pPr>
            <w:r>
              <w:rPr>
                <w:rFonts w:hint="eastAsia"/>
              </w:rPr>
              <w:t>客服电话：</w:t>
            </w:r>
            <w:r>
              <w:rPr>
                <w:rFonts w:hint="eastAsia"/>
              </w:rPr>
              <w:t>95558</w:t>
            </w:r>
          </w:p>
          <w:p w:rsidR="00ED2114" w:rsidRDefault="00ED2114" w:rsidP="00ED2114">
            <w:pPr>
              <w:jc w:val="left"/>
            </w:pPr>
            <w:r>
              <w:rPr>
                <w:rFonts w:hint="eastAsia"/>
              </w:rPr>
              <w:t>网址：</w:t>
            </w:r>
            <w:r>
              <w:rPr>
                <w:rFonts w:hint="eastAsia"/>
              </w:rPr>
              <w:t>http://www.cs.ecitic.com</w:t>
            </w:r>
          </w:p>
        </w:tc>
      </w:tr>
      <w:tr w:rsidR="00ED2114" w:rsidTr="00ED2114">
        <w:tc>
          <w:tcPr>
            <w:tcW w:w="794" w:type="dxa"/>
          </w:tcPr>
          <w:p w:rsidR="00ED2114" w:rsidRDefault="00ED2114" w:rsidP="00ED2114">
            <w:pPr>
              <w:jc w:val="right"/>
            </w:pPr>
            <w:r>
              <w:t>51</w:t>
            </w:r>
          </w:p>
        </w:tc>
        <w:tc>
          <w:tcPr>
            <w:tcW w:w="2948" w:type="dxa"/>
          </w:tcPr>
          <w:p w:rsidR="00ED2114" w:rsidRDefault="00ED2114" w:rsidP="00ED2114">
            <w:pPr>
              <w:jc w:val="left"/>
            </w:pPr>
            <w:r>
              <w:rPr>
                <w:rFonts w:hint="eastAsia"/>
              </w:rPr>
              <w:t>申万宏源证券有限公司</w:t>
            </w:r>
          </w:p>
        </w:tc>
        <w:tc>
          <w:tcPr>
            <w:tcW w:w="4763" w:type="dxa"/>
          </w:tcPr>
          <w:p w:rsidR="00ED2114" w:rsidRDefault="00ED2114" w:rsidP="00ED2114">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ED2114" w:rsidRDefault="00ED2114" w:rsidP="00ED2114">
            <w:pPr>
              <w:jc w:val="left"/>
            </w:pPr>
            <w:r>
              <w:rPr>
                <w:rFonts w:hint="eastAsia"/>
              </w:rPr>
              <w:t>法定代表人：杨玉成</w:t>
            </w:r>
          </w:p>
          <w:p w:rsidR="00ED2114" w:rsidRDefault="00ED2114" w:rsidP="00ED2114">
            <w:pPr>
              <w:jc w:val="left"/>
            </w:pPr>
            <w:r>
              <w:rPr>
                <w:rFonts w:hint="eastAsia"/>
              </w:rPr>
              <w:t>联系人：余洁</w:t>
            </w:r>
          </w:p>
          <w:p w:rsidR="00ED2114" w:rsidRDefault="00ED2114" w:rsidP="00ED2114">
            <w:pPr>
              <w:jc w:val="left"/>
            </w:pPr>
            <w:r>
              <w:rPr>
                <w:rFonts w:hint="eastAsia"/>
              </w:rPr>
              <w:t>电话：</w:t>
            </w:r>
            <w:r>
              <w:rPr>
                <w:rFonts w:hint="eastAsia"/>
              </w:rPr>
              <w:t>021-33389888</w:t>
            </w:r>
          </w:p>
          <w:p w:rsidR="00ED2114" w:rsidRDefault="00ED2114" w:rsidP="00ED2114">
            <w:pPr>
              <w:jc w:val="left"/>
            </w:pPr>
            <w:r>
              <w:rPr>
                <w:rFonts w:hint="eastAsia"/>
              </w:rPr>
              <w:t>传真：</w:t>
            </w:r>
            <w:r>
              <w:rPr>
                <w:rFonts w:hint="eastAsia"/>
              </w:rPr>
              <w:t>021-33388224</w:t>
            </w:r>
          </w:p>
          <w:p w:rsidR="00ED2114" w:rsidRDefault="00ED2114" w:rsidP="00ED2114">
            <w:pPr>
              <w:jc w:val="left"/>
            </w:pPr>
            <w:r>
              <w:rPr>
                <w:rFonts w:hint="eastAsia"/>
              </w:rPr>
              <w:t>客服电话：</w:t>
            </w:r>
            <w:r>
              <w:rPr>
                <w:rFonts w:hint="eastAsia"/>
              </w:rPr>
              <w:t>95523</w:t>
            </w:r>
            <w:r>
              <w:rPr>
                <w:rFonts w:hint="eastAsia"/>
              </w:rPr>
              <w:t>或</w:t>
            </w:r>
            <w:r>
              <w:rPr>
                <w:rFonts w:hint="eastAsia"/>
              </w:rPr>
              <w:t>4008895523</w:t>
            </w:r>
          </w:p>
          <w:p w:rsidR="00ED2114" w:rsidRDefault="00ED2114" w:rsidP="00ED2114">
            <w:pPr>
              <w:jc w:val="left"/>
            </w:pPr>
            <w:r>
              <w:rPr>
                <w:rFonts w:hint="eastAsia"/>
              </w:rPr>
              <w:lastRenderedPageBreak/>
              <w:t>网址：</w:t>
            </w:r>
            <w:r>
              <w:rPr>
                <w:rFonts w:hint="eastAsia"/>
              </w:rPr>
              <w:t>www.swhysc.com</w:t>
            </w:r>
          </w:p>
        </w:tc>
      </w:tr>
      <w:tr w:rsidR="00ED2114" w:rsidTr="00ED2114">
        <w:tc>
          <w:tcPr>
            <w:tcW w:w="794" w:type="dxa"/>
          </w:tcPr>
          <w:p w:rsidR="00ED2114" w:rsidRDefault="00ED2114" w:rsidP="00ED2114">
            <w:pPr>
              <w:jc w:val="right"/>
            </w:pPr>
            <w:r>
              <w:lastRenderedPageBreak/>
              <w:t>52</w:t>
            </w:r>
          </w:p>
        </w:tc>
        <w:tc>
          <w:tcPr>
            <w:tcW w:w="2948" w:type="dxa"/>
          </w:tcPr>
          <w:p w:rsidR="00ED2114" w:rsidRDefault="00ED2114" w:rsidP="00ED2114">
            <w:pPr>
              <w:jc w:val="left"/>
            </w:pPr>
            <w:r>
              <w:rPr>
                <w:rFonts w:hint="eastAsia"/>
              </w:rPr>
              <w:t>长江证券股份有限公司</w:t>
            </w:r>
          </w:p>
        </w:tc>
        <w:tc>
          <w:tcPr>
            <w:tcW w:w="4763" w:type="dxa"/>
          </w:tcPr>
          <w:p w:rsidR="00ED2114" w:rsidRDefault="00ED2114" w:rsidP="00ED2114">
            <w:pPr>
              <w:jc w:val="left"/>
            </w:pPr>
            <w:r>
              <w:rPr>
                <w:rFonts w:hint="eastAsia"/>
              </w:rPr>
              <w:t>办公地址：湖北省武汉市江汉区新华路特</w:t>
            </w:r>
            <w:r>
              <w:rPr>
                <w:rFonts w:hint="eastAsia"/>
              </w:rPr>
              <w:t>8</w:t>
            </w:r>
            <w:r>
              <w:rPr>
                <w:rFonts w:hint="eastAsia"/>
              </w:rPr>
              <w:t>号</w:t>
            </w:r>
          </w:p>
          <w:p w:rsidR="00ED2114" w:rsidRDefault="00ED2114" w:rsidP="00ED2114">
            <w:pPr>
              <w:jc w:val="left"/>
            </w:pPr>
            <w:r>
              <w:rPr>
                <w:rFonts w:hint="eastAsia"/>
              </w:rPr>
              <w:t>法定代表人：李新华</w:t>
            </w:r>
          </w:p>
          <w:p w:rsidR="00ED2114" w:rsidRDefault="00ED2114" w:rsidP="00ED2114">
            <w:pPr>
              <w:jc w:val="left"/>
            </w:pPr>
            <w:r>
              <w:rPr>
                <w:rFonts w:hint="eastAsia"/>
              </w:rPr>
              <w:t>联系人：奚博宇</w:t>
            </w:r>
          </w:p>
          <w:p w:rsidR="00ED2114" w:rsidRDefault="00ED2114" w:rsidP="00ED2114">
            <w:pPr>
              <w:jc w:val="left"/>
            </w:pPr>
            <w:r>
              <w:rPr>
                <w:rFonts w:hint="eastAsia"/>
              </w:rPr>
              <w:t>电话：</w:t>
            </w:r>
            <w:r>
              <w:rPr>
                <w:rFonts w:hint="eastAsia"/>
              </w:rPr>
              <w:t>027-65799999</w:t>
            </w:r>
          </w:p>
          <w:p w:rsidR="00ED2114" w:rsidRDefault="00ED2114" w:rsidP="00ED2114">
            <w:pPr>
              <w:jc w:val="left"/>
            </w:pPr>
            <w:r>
              <w:rPr>
                <w:rFonts w:hint="eastAsia"/>
              </w:rPr>
              <w:t>传真：</w:t>
            </w:r>
            <w:r>
              <w:rPr>
                <w:rFonts w:hint="eastAsia"/>
              </w:rPr>
              <w:t>027-85481900</w:t>
            </w:r>
          </w:p>
          <w:p w:rsidR="00ED2114" w:rsidRDefault="00ED2114" w:rsidP="00ED2114">
            <w:pPr>
              <w:jc w:val="left"/>
            </w:pPr>
            <w:r>
              <w:rPr>
                <w:rFonts w:hint="eastAsia"/>
              </w:rPr>
              <w:t>客服电话：</w:t>
            </w:r>
            <w:r>
              <w:rPr>
                <w:rFonts w:hint="eastAsia"/>
              </w:rPr>
              <w:t>95579</w:t>
            </w:r>
            <w:r>
              <w:rPr>
                <w:rFonts w:hint="eastAsia"/>
              </w:rPr>
              <w:t>或</w:t>
            </w:r>
            <w:r>
              <w:rPr>
                <w:rFonts w:hint="eastAsia"/>
              </w:rPr>
              <w:t>4008-888-999</w:t>
            </w:r>
          </w:p>
          <w:p w:rsidR="00ED2114" w:rsidRDefault="00ED2114" w:rsidP="00ED2114">
            <w:pPr>
              <w:jc w:val="left"/>
            </w:pPr>
            <w:r>
              <w:rPr>
                <w:rFonts w:hint="eastAsia"/>
              </w:rPr>
              <w:t>网址：</w:t>
            </w:r>
            <w:r>
              <w:rPr>
                <w:rFonts w:hint="eastAsia"/>
              </w:rPr>
              <w:t>http://www.95579.com</w:t>
            </w:r>
          </w:p>
        </w:tc>
      </w:tr>
      <w:tr w:rsidR="00ED2114" w:rsidTr="00ED2114">
        <w:tc>
          <w:tcPr>
            <w:tcW w:w="794" w:type="dxa"/>
          </w:tcPr>
          <w:p w:rsidR="00ED2114" w:rsidRDefault="00ED2114" w:rsidP="00ED2114">
            <w:pPr>
              <w:jc w:val="right"/>
            </w:pPr>
            <w:r>
              <w:t>53</w:t>
            </w:r>
          </w:p>
        </w:tc>
        <w:tc>
          <w:tcPr>
            <w:tcW w:w="2948" w:type="dxa"/>
          </w:tcPr>
          <w:p w:rsidR="00ED2114" w:rsidRDefault="00ED2114" w:rsidP="00ED2114">
            <w:pPr>
              <w:jc w:val="left"/>
            </w:pPr>
            <w:r>
              <w:rPr>
                <w:rFonts w:hint="eastAsia"/>
              </w:rPr>
              <w:t>安信证券股份有限公司</w:t>
            </w:r>
          </w:p>
        </w:tc>
        <w:tc>
          <w:tcPr>
            <w:tcW w:w="4763" w:type="dxa"/>
          </w:tcPr>
          <w:p w:rsidR="00ED2114" w:rsidRDefault="00ED2114" w:rsidP="00ED2114">
            <w:pPr>
              <w:jc w:val="left"/>
            </w:pPr>
            <w:r>
              <w:rPr>
                <w:rFonts w:hint="eastAsia"/>
              </w:rPr>
              <w:t>办公地址：深圳市福田区福田街道福华一路</w:t>
            </w:r>
            <w:r>
              <w:rPr>
                <w:rFonts w:hint="eastAsia"/>
              </w:rPr>
              <w:t>119</w:t>
            </w:r>
            <w:r>
              <w:rPr>
                <w:rFonts w:hint="eastAsia"/>
              </w:rPr>
              <w:t>号安信金融大厦</w:t>
            </w:r>
          </w:p>
          <w:p w:rsidR="00ED2114" w:rsidRDefault="00ED2114" w:rsidP="00ED2114">
            <w:pPr>
              <w:jc w:val="left"/>
            </w:pPr>
            <w:r>
              <w:rPr>
                <w:rFonts w:hint="eastAsia"/>
              </w:rPr>
              <w:t>法定代表人：黄炎勋</w:t>
            </w:r>
          </w:p>
          <w:p w:rsidR="00ED2114" w:rsidRDefault="00ED2114" w:rsidP="00ED2114">
            <w:pPr>
              <w:jc w:val="left"/>
            </w:pPr>
            <w:r>
              <w:rPr>
                <w:rFonts w:hint="eastAsia"/>
              </w:rPr>
              <w:t>联系人：陈剑虹</w:t>
            </w:r>
          </w:p>
          <w:p w:rsidR="00ED2114" w:rsidRDefault="00ED2114" w:rsidP="00ED2114">
            <w:pPr>
              <w:jc w:val="left"/>
            </w:pPr>
            <w:r>
              <w:rPr>
                <w:rFonts w:hint="eastAsia"/>
              </w:rPr>
              <w:t>电话：（</w:t>
            </w:r>
            <w:r>
              <w:rPr>
                <w:rFonts w:hint="eastAsia"/>
              </w:rPr>
              <w:t>0755</w:t>
            </w:r>
            <w:r>
              <w:rPr>
                <w:rFonts w:hint="eastAsia"/>
              </w:rPr>
              <w:t>）</w:t>
            </w:r>
            <w:r>
              <w:rPr>
                <w:rFonts w:hint="eastAsia"/>
              </w:rPr>
              <w:t>82825551</w:t>
            </w:r>
          </w:p>
          <w:p w:rsidR="00ED2114" w:rsidRDefault="00ED2114" w:rsidP="00ED2114">
            <w:pPr>
              <w:jc w:val="left"/>
            </w:pPr>
            <w:r>
              <w:rPr>
                <w:rFonts w:hint="eastAsia"/>
              </w:rPr>
              <w:t>传真：（</w:t>
            </w:r>
            <w:r>
              <w:rPr>
                <w:rFonts w:hint="eastAsia"/>
              </w:rPr>
              <w:t>0755</w:t>
            </w:r>
            <w:r>
              <w:rPr>
                <w:rFonts w:hint="eastAsia"/>
              </w:rPr>
              <w:t>）</w:t>
            </w:r>
            <w:r>
              <w:rPr>
                <w:rFonts w:hint="eastAsia"/>
              </w:rPr>
              <w:t>82558355</w:t>
            </w:r>
          </w:p>
          <w:p w:rsidR="00ED2114" w:rsidRDefault="00ED2114" w:rsidP="00ED2114">
            <w:pPr>
              <w:jc w:val="left"/>
            </w:pPr>
            <w:r>
              <w:rPr>
                <w:rFonts w:hint="eastAsia"/>
              </w:rPr>
              <w:t>客服电话：</w:t>
            </w:r>
            <w:r>
              <w:rPr>
                <w:rFonts w:hint="eastAsia"/>
              </w:rPr>
              <w:t>95517</w:t>
            </w:r>
          </w:p>
          <w:p w:rsidR="00ED2114" w:rsidRDefault="00ED2114" w:rsidP="00ED2114">
            <w:pPr>
              <w:jc w:val="left"/>
            </w:pPr>
            <w:r>
              <w:rPr>
                <w:rFonts w:hint="eastAsia"/>
              </w:rPr>
              <w:t>网址：</w:t>
            </w:r>
            <w:r>
              <w:rPr>
                <w:rFonts w:hint="eastAsia"/>
              </w:rPr>
              <w:t>http://www.essence.com.cn</w:t>
            </w:r>
          </w:p>
        </w:tc>
      </w:tr>
      <w:tr w:rsidR="00ED2114" w:rsidTr="00ED2114">
        <w:tc>
          <w:tcPr>
            <w:tcW w:w="794" w:type="dxa"/>
          </w:tcPr>
          <w:p w:rsidR="00ED2114" w:rsidRDefault="00ED2114" w:rsidP="00ED2114">
            <w:pPr>
              <w:jc w:val="right"/>
            </w:pPr>
            <w:r>
              <w:t>54</w:t>
            </w:r>
          </w:p>
        </w:tc>
        <w:tc>
          <w:tcPr>
            <w:tcW w:w="2948" w:type="dxa"/>
          </w:tcPr>
          <w:p w:rsidR="00ED2114" w:rsidRDefault="00ED2114" w:rsidP="00ED2114">
            <w:pPr>
              <w:jc w:val="left"/>
            </w:pPr>
            <w:r>
              <w:rPr>
                <w:rFonts w:hint="eastAsia"/>
              </w:rPr>
              <w:t>华泰证券股份有限公司</w:t>
            </w:r>
          </w:p>
        </w:tc>
        <w:tc>
          <w:tcPr>
            <w:tcW w:w="4763" w:type="dxa"/>
          </w:tcPr>
          <w:p w:rsidR="00ED2114" w:rsidRDefault="00ED2114" w:rsidP="00ED2114">
            <w:pPr>
              <w:jc w:val="left"/>
            </w:pPr>
            <w:r>
              <w:rPr>
                <w:rFonts w:hint="eastAsia"/>
              </w:rPr>
              <w:t>办公地址：江苏省南京市江东中路</w:t>
            </w:r>
            <w:r>
              <w:rPr>
                <w:rFonts w:hint="eastAsia"/>
              </w:rPr>
              <w:t>228</w:t>
            </w:r>
            <w:r>
              <w:rPr>
                <w:rFonts w:hint="eastAsia"/>
              </w:rPr>
              <w:t>号</w:t>
            </w:r>
          </w:p>
          <w:p w:rsidR="00ED2114" w:rsidRDefault="00ED2114" w:rsidP="00ED2114">
            <w:pPr>
              <w:jc w:val="left"/>
            </w:pPr>
            <w:r>
              <w:rPr>
                <w:rFonts w:hint="eastAsia"/>
              </w:rPr>
              <w:t>法定代表人：周易</w:t>
            </w:r>
          </w:p>
          <w:p w:rsidR="00ED2114" w:rsidRDefault="00ED2114" w:rsidP="00ED2114">
            <w:pPr>
              <w:jc w:val="left"/>
            </w:pPr>
            <w:r>
              <w:rPr>
                <w:rFonts w:hint="eastAsia"/>
              </w:rPr>
              <w:t>联系人：庞晓芸</w:t>
            </w:r>
          </w:p>
          <w:p w:rsidR="00ED2114" w:rsidRDefault="00ED2114" w:rsidP="00ED2114">
            <w:pPr>
              <w:jc w:val="left"/>
            </w:pPr>
            <w:r>
              <w:rPr>
                <w:rFonts w:hint="eastAsia"/>
              </w:rPr>
              <w:t>电话：</w:t>
            </w:r>
            <w:r>
              <w:rPr>
                <w:rFonts w:hint="eastAsia"/>
              </w:rPr>
              <w:t>0755-82492193</w:t>
            </w:r>
          </w:p>
          <w:p w:rsidR="00ED2114" w:rsidRDefault="00ED2114" w:rsidP="00ED2114">
            <w:pPr>
              <w:jc w:val="left"/>
            </w:pPr>
            <w:r>
              <w:rPr>
                <w:rFonts w:hint="eastAsia"/>
              </w:rPr>
              <w:t>传真：</w:t>
            </w:r>
            <w:r>
              <w:rPr>
                <w:rFonts w:hint="eastAsia"/>
              </w:rPr>
              <w:t>0755-82492962(</w:t>
            </w:r>
            <w:r>
              <w:rPr>
                <w:rFonts w:hint="eastAsia"/>
              </w:rPr>
              <w:t>深圳</w:t>
            </w:r>
            <w:r>
              <w:rPr>
                <w:rFonts w:hint="eastAsia"/>
              </w:rPr>
              <w:t>)</w:t>
            </w:r>
          </w:p>
          <w:p w:rsidR="00ED2114" w:rsidRDefault="00ED2114" w:rsidP="00ED2114">
            <w:pPr>
              <w:jc w:val="left"/>
            </w:pPr>
            <w:r>
              <w:rPr>
                <w:rFonts w:hint="eastAsia"/>
              </w:rPr>
              <w:t>客服电话：</w:t>
            </w:r>
            <w:r>
              <w:rPr>
                <w:rFonts w:hint="eastAsia"/>
              </w:rPr>
              <w:t>95597</w:t>
            </w:r>
          </w:p>
          <w:p w:rsidR="00ED2114" w:rsidRDefault="00ED2114" w:rsidP="00ED2114">
            <w:pPr>
              <w:jc w:val="left"/>
            </w:pPr>
            <w:r>
              <w:rPr>
                <w:rFonts w:hint="eastAsia"/>
              </w:rPr>
              <w:t>网址：</w:t>
            </w:r>
            <w:r>
              <w:rPr>
                <w:rFonts w:hint="eastAsia"/>
              </w:rPr>
              <w:t>http://www.htsc.com.cn</w:t>
            </w:r>
          </w:p>
        </w:tc>
      </w:tr>
      <w:tr w:rsidR="00ED2114" w:rsidTr="00ED2114">
        <w:tc>
          <w:tcPr>
            <w:tcW w:w="794" w:type="dxa"/>
          </w:tcPr>
          <w:p w:rsidR="00ED2114" w:rsidRDefault="00ED2114" w:rsidP="00ED2114">
            <w:pPr>
              <w:jc w:val="right"/>
            </w:pPr>
            <w:r>
              <w:t>55</w:t>
            </w:r>
          </w:p>
        </w:tc>
        <w:tc>
          <w:tcPr>
            <w:tcW w:w="2948" w:type="dxa"/>
          </w:tcPr>
          <w:p w:rsidR="00ED2114" w:rsidRDefault="00ED2114" w:rsidP="00ED2114">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ED2114" w:rsidRDefault="00ED2114" w:rsidP="00ED2114">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ED2114" w:rsidRDefault="00ED2114" w:rsidP="00ED2114">
            <w:pPr>
              <w:jc w:val="left"/>
            </w:pPr>
            <w:r>
              <w:rPr>
                <w:rFonts w:hint="eastAsia"/>
              </w:rPr>
              <w:t>法定代表人：姜晓林</w:t>
            </w:r>
          </w:p>
          <w:p w:rsidR="00ED2114" w:rsidRDefault="00ED2114" w:rsidP="00ED2114">
            <w:pPr>
              <w:jc w:val="left"/>
            </w:pPr>
            <w:r>
              <w:rPr>
                <w:rFonts w:hint="eastAsia"/>
              </w:rPr>
              <w:t>联系人：焦刚</w:t>
            </w:r>
          </w:p>
          <w:p w:rsidR="00ED2114" w:rsidRDefault="00ED2114" w:rsidP="00ED2114">
            <w:pPr>
              <w:jc w:val="left"/>
            </w:pPr>
            <w:r>
              <w:rPr>
                <w:rFonts w:hint="eastAsia"/>
              </w:rPr>
              <w:t>电话：（</w:t>
            </w:r>
            <w:r>
              <w:rPr>
                <w:rFonts w:hint="eastAsia"/>
              </w:rPr>
              <w:t>0531</w:t>
            </w:r>
            <w:r>
              <w:rPr>
                <w:rFonts w:hint="eastAsia"/>
              </w:rPr>
              <w:t>）</w:t>
            </w:r>
            <w:r>
              <w:rPr>
                <w:rFonts w:hint="eastAsia"/>
              </w:rPr>
              <w:t>89606166</w:t>
            </w:r>
          </w:p>
          <w:p w:rsidR="00ED2114" w:rsidRDefault="00ED2114" w:rsidP="00ED2114">
            <w:pPr>
              <w:jc w:val="left"/>
            </w:pPr>
            <w:r>
              <w:rPr>
                <w:rFonts w:hint="eastAsia"/>
              </w:rPr>
              <w:t>传真：（</w:t>
            </w:r>
            <w:r>
              <w:rPr>
                <w:rFonts w:hint="eastAsia"/>
              </w:rPr>
              <w:t>0532</w:t>
            </w:r>
            <w:r>
              <w:rPr>
                <w:rFonts w:hint="eastAsia"/>
              </w:rPr>
              <w:t>）</w:t>
            </w:r>
            <w:r>
              <w:rPr>
                <w:rFonts w:hint="eastAsia"/>
              </w:rPr>
              <w:t>85022605</w:t>
            </w:r>
          </w:p>
          <w:p w:rsidR="00ED2114" w:rsidRDefault="00ED2114" w:rsidP="00ED2114">
            <w:pPr>
              <w:jc w:val="left"/>
            </w:pPr>
            <w:r>
              <w:rPr>
                <w:rFonts w:hint="eastAsia"/>
              </w:rPr>
              <w:t>客服电话：</w:t>
            </w:r>
            <w:r>
              <w:rPr>
                <w:rFonts w:hint="eastAsia"/>
              </w:rPr>
              <w:t>95548</w:t>
            </w:r>
          </w:p>
          <w:p w:rsidR="00ED2114" w:rsidRDefault="00ED2114" w:rsidP="00ED2114">
            <w:pPr>
              <w:jc w:val="left"/>
            </w:pPr>
            <w:r>
              <w:rPr>
                <w:rFonts w:hint="eastAsia"/>
              </w:rPr>
              <w:t>网址：</w:t>
            </w:r>
            <w:r>
              <w:rPr>
                <w:rFonts w:hint="eastAsia"/>
              </w:rPr>
              <w:t>http://sd.citics.com/</w:t>
            </w:r>
          </w:p>
        </w:tc>
      </w:tr>
      <w:tr w:rsidR="00ED2114" w:rsidTr="00ED2114">
        <w:tc>
          <w:tcPr>
            <w:tcW w:w="794" w:type="dxa"/>
          </w:tcPr>
          <w:p w:rsidR="00ED2114" w:rsidRDefault="00ED2114" w:rsidP="00ED2114">
            <w:pPr>
              <w:jc w:val="right"/>
            </w:pPr>
            <w:r>
              <w:t>56</w:t>
            </w:r>
          </w:p>
        </w:tc>
        <w:tc>
          <w:tcPr>
            <w:tcW w:w="2948" w:type="dxa"/>
          </w:tcPr>
          <w:p w:rsidR="00ED2114" w:rsidRDefault="00ED2114" w:rsidP="00ED2114">
            <w:pPr>
              <w:jc w:val="left"/>
            </w:pPr>
            <w:r>
              <w:rPr>
                <w:rFonts w:hint="eastAsia"/>
              </w:rPr>
              <w:t>东吴证券股份有限公司</w:t>
            </w:r>
          </w:p>
        </w:tc>
        <w:tc>
          <w:tcPr>
            <w:tcW w:w="4763" w:type="dxa"/>
          </w:tcPr>
          <w:p w:rsidR="00ED2114" w:rsidRDefault="00ED2114" w:rsidP="00ED2114">
            <w:pPr>
              <w:jc w:val="left"/>
            </w:pPr>
            <w:r>
              <w:rPr>
                <w:rFonts w:hint="eastAsia"/>
              </w:rPr>
              <w:t>办公地址：江苏省苏州工业园区星阳街</w:t>
            </w:r>
            <w:r>
              <w:rPr>
                <w:rFonts w:hint="eastAsia"/>
              </w:rPr>
              <w:t>5</w:t>
            </w:r>
            <w:r>
              <w:rPr>
                <w:rFonts w:hint="eastAsia"/>
              </w:rPr>
              <w:t>号</w:t>
            </w:r>
          </w:p>
          <w:p w:rsidR="00ED2114" w:rsidRDefault="00ED2114" w:rsidP="00ED2114">
            <w:pPr>
              <w:jc w:val="left"/>
            </w:pPr>
            <w:r>
              <w:rPr>
                <w:rFonts w:hint="eastAsia"/>
              </w:rPr>
              <w:t>法定代表人：范力</w:t>
            </w:r>
          </w:p>
          <w:p w:rsidR="00ED2114" w:rsidRDefault="00ED2114" w:rsidP="00ED2114">
            <w:pPr>
              <w:jc w:val="left"/>
            </w:pPr>
            <w:r>
              <w:rPr>
                <w:rFonts w:hint="eastAsia"/>
              </w:rPr>
              <w:t>联系人：陆晓</w:t>
            </w:r>
          </w:p>
          <w:p w:rsidR="00ED2114" w:rsidRDefault="00ED2114" w:rsidP="00ED2114">
            <w:pPr>
              <w:jc w:val="left"/>
            </w:pPr>
            <w:r>
              <w:rPr>
                <w:rFonts w:hint="eastAsia"/>
              </w:rPr>
              <w:t>电话：</w:t>
            </w:r>
            <w:r>
              <w:rPr>
                <w:rFonts w:hint="eastAsia"/>
              </w:rPr>
              <w:t>0512-52938521</w:t>
            </w:r>
          </w:p>
          <w:p w:rsidR="00ED2114" w:rsidRDefault="00ED2114" w:rsidP="00ED2114">
            <w:pPr>
              <w:jc w:val="left"/>
            </w:pPr>
            <w:r>
              <w:rPr>
                <w:rFonts w:hint="eastAsia"/>
              </w:rPr>
              <w:t>传真：</w:t>
            </w:r>
            <w:r>
              <w:rPr>
                <w:rFonts w:hint="eastAsia"/>
              </w:rPr>
              <w:t>0512-62938527</w:t>
            </w:r>
          </w:p>
          <w:p w:rsidR="00ED2114" w:rsidRDefault="00ED2114" w:rsidP="00ED2114">
            <w:pPr>
              <w:jc w:val="left"/>
            </w:pPr>
            <w:r>
              <w:rPr>
                <w:rFonts w:hint="eastAsia"/>
              </w:rPr>
              <w:t>客服电话：</w:t>
            </w:r>
            <w:r>
              <w:rPr>
                <w:rFonts w:hint="eastAsia"/>
              </w:rPr>
              <w:t>95330</w:t>
            </w:r>
          </w:p>
          <w:p w:rsidR="00ED2114" w:rsidRDefault="00ED2114" w:rsidP="00ED2114">
            <w:pPr>
              <w:jc w:val="left"/>
            </w:pPr>
            <w:r>
              <w:rPr>
                <w:rFonts w:hint="eastAsia"/>
              </w:rPr>
              <w:t>网址：</w:t>
            </w:r>
            <w:r>
              <w:rPr>
                <w:rFonts w:hint="eastAsia"/>
              </w:rPr>
              <w:t>http://www.dwzq.com.cn</w:t>
            </w:r>
          </w:p>
        </w:tc>
      </w:tr>
      <w:tr w:rsidR="00ED2114" w:rsidTr="00ED2114">
        <w:tc>
          <w:tcPr>
            <w:tcW w:w="794" w:type="dxa"/>
          </w:tcPr>
          <w:p w:rsidR="00ED2114" w:rsidRDefault="00ED2114" w:rsidP="00ED2114">
            <w:pPr>
              <w:jc w:val="right"/>
            </w:pPr>
            <w:r>
              <w:t>57</w:t>
            </w:r>
          </w:p>
        </w:tc>
        <w:tc>
          <w:tcPr>
            <w:tcW w:w="2948" w:type="dxa"/>
          </w:tcPr>
          <w:p w:rsidR="00ED2114" w:rsidRDefault="00ED2114" w:rsidP="00ED2114">
            <w:pPr>
              <w:jc w:val="left"/>
            </w:pPr>
            <w:r>
              <w:rPr>
                <w:rFonts w:hint="eastAsia"/>
              </w:rPr>
              <w:t>长城证券股份有限公司</w:t>
            </w:r>
          </w:p>
        </w:tc>
        <w:tc>
          <w:tcPr>
            <w:tcW w:w="4763" w:type="dxa"/>
          </w:tcPr>
          <w:p w:rsidR="00ED2114" w:rsidRDefault="00ED2114" w:rsidP="00ED2114">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ED2114" w:rsidRDefault="00ED2114" w:rsidP="00ED2114">
            <w:pPr>
              <w:jc w:val="left"/>
            </w:pPr>
            <w:r>
              <w:rPr>
                <w:rFonts w:hint="eastAsia"/>
              </w:rPr>
              <w:t>法定代表人：曹宏</w:t>
            </w:r>
          </w:p>
          <w:p w:rsidR="00ED2114" w:rsidRDefault="00ED2114" w:rsidP="00ED2114">
            <w:pPr>
              <w:jc w:val="left"/>
            </w:pPr>
            <w:r>
              <w:rPr>
                <w:rFonts w:hint="eastAsia"/>
              </w:rPr>
              <w:t>联系人：金夏</w:t>
            </w:r>
          </w:p>
          <w:p w:rsidR="00ED2114" w:rsidRDefault="00ED2114" w:rsidP="00ED2114">
            <w:pPr>
              <w:jc w:val="left"/>
            </w:pPr>
            <w:r>
              <w:rPr>
                <w:rFonts w:hint="eastAsia"/>
              </w:rPr>
              <w:t>电话：</w:t>
            </w:r>
            <w:r>
              <w:rPr>
                <w:rFonts w:hint="eastAsia"/>
              </w:rPr>
              <w:t>(021)62821733</w:t>
            </w:r>
          </w:p>
          <w:p w:rsidR="00ED2114" w:rsidRDefault="00ED2114" w:rsidP="00ED2114">
            <w:pPr>
              <w:jc w:val="left"/>
            </w:pPr>
            <w:r>
              <w:rPr>
                <w:rFonts w:hint="eastAsia"/>
              </w:rPr>
              <w:t>传真：</w:t>
            </w:r>
            <w:r>
              <w:rPr>
                <w:rFonts w:hint="eastAsia"/>
              </w:rPr>
              <w:t>(0755)83515567</w:t>
            </w:r>
          </w:p>
          <w:p w:rsidR="00ED2114" w:rsidRDefault="00ED2114" w:rsidP="00ED2114">
            <w:pPr>
              <w:jc w:val="left"/>
            </w:pPr>
            <w:r>
              <w:rPr>
                <w:rFonts w:hint="eastAsia"/>
              </w:rPr>
              <w:lastRenderedPageBreak/>
              <w:t>客服电话：</w:t>
            </w:r>
            <w:r>
              <w:rPr>
                <w:rFonts w:hint="eastAsia"/>
              </w:rPr>
              <w:t>4006666888</w:t>
            </w:r>
            <w:r>
              <w:rPr>
                <w:rFonts w:hint="eastAsia"/>
              </w:rPr>
              <w:t>、</w:t>
            </w:r>
            <w:r>
              <w:rPr>
                <w:rFonts w:hint="eastAsia"/>
              </w:rPr>
              <w:t>(0755)33680000</w:t>
            </w:r>
          </w:p>
          <w:p w:rsidR="00ED2114" w:rsidRDefault="00ED2114" w:rsidP="00ED2114">
            <w:pPr>
              <w:jc w:val="left"/>
            </w:pPr>
            <w:r>
              <w:rPr>
                <w:rFonts w:hint="eastAsia"/>
              </w:rPr>
              <w:t>网址：</w:t>
            </w:r>
            <w:r>
              <w:rPr>
                <w:rFonts w:hint="eastAsia"/>
              </w:rPr>
              <w:t>http://www.cgws.com</w:t>
            </w:r>
          </w:p>
        </w:tc>
      </w:tr>
      <w:tr w:rsidR="00ED2114" w:rsidTr="00ED2114">
        <w:tc>
          <w:tcPr>
            <w:tcW w:w="794" w:type="dxa"/>
          </w:tcPr>
          <w:p w:rsidR="00ED2114" w:rsidRDefault="00ED2114" w:rsidP="00ED2114">
            <w:pPr>
              <w:jc w:val="right"/>
            </w:pPr>
            <w:r>
              <w:lastRenderedPageBreak/>
              <w:t>58</w:t>
            </w:r>
          </w:p>
        </w:tc>
        <w:tc>
          <w:tcPr>
            <w:tcW w:w="2948" w:type="dxa"/>
          </w:tcPr>
          <w:p w:rsidR="00ED2114" w:rsidRDefault="00ED2114" w:rsidP="00ED2114">
            <w:pPr>
              <w:jc w:val="left"/>
            </w:pPr>
            <w:r>
              <w:rPr>
                <w:rFonts w:hint="eastAsia"/>
              </w:rPr>
              <w:t>光大证券股份有限公司</w:t>
            </w:r>
          </w:p>
        </w:tc>
        <w:tc>
          <w:tcPr>
            <w:tcW w:w="4763" w:type="dxa"/>
          </w:tcPr>
          <w:p w:rsidR="00ED2114" w:rsidRDefault="00ED2114" w:rsidP="00ED2114">
            <w:pPr>
              <w:jc w:val="left"/>
            </w:pPr>
            <w:r>
              <w:rPr>
                <w:rFonts w:hint="eastAsia"/>
              </w:rPr>
              <w:t>办公地址：上海市静安区新闸路</w:t>
            </w:r>
            <w:r>
              <w:rPr>
                <w:rFonts w:hint="eastAsia"/>
              </w:rPr>
              <w:t>1508</w:t>
            </w:r>
            <w:r>
              <w:rPr>
                <w:rFonts w:hint="eastAsia"/>
              </w:rPr>
              <w:t>号</w:t>
            </w:r>
          </w:p>
          <w:p w:rsidR="00ED2114" w:rsidRDefault="00ED2114" w:rsidP="00ED2114">
            <w:pPr>
              <w:jc w:val="left"/>
            </w:pPr>
            <w:r>
              <w:rPr>
                <w:rFonts w:hint="eastAsia"/>
              </w:rPr>
              <w:t>法定代表人：周健男</w:t>
            </w:r>
          </w:p>
          <w:p w:rsidR="00ED2114" w:rsidRDefault="00ED2114" w:rsidP="00ED2114">
            <w:pPr>
              <w:jc w:val="left"/>
            </w:pPr>
            <w:r>
              <w:rPr>
                <w:rFonts w:hint="eastAsia"/>
              </w:rPr>
              <w:t>联系人：刘晨、李芳芳</w:t>
            </w:r>
          </w:p>
          <w:p w:rsidR="00ED2114" w:rsidRDefault="00ED2114" w:rsidP="00ED2114">
            <w:pPr>
              <w:jc w:val="left"/>
            </w:pPr>
            <w:r>
              <w:rPr>
                <w:rFonts w:hint="eastAsia"/>
              </w:rPr>
              <w:t>电话：（</w:t>
            </w:r>
            <w:r>
              <w:rPr>
                <w:rFonts w:hint="eastAsia"/>
              </w:rPr>
              <w:t>021</w:t>
            </w:r>
            <w:r>
              <w:rPr>
                <w:rFonts w:hint="eastAsia"/>
              </w:rPr>
              <w:t>）</w:t>
            </w:r>
            <w:r>
              <w:rPr>
                <w:rFonts w:hint="eastAsia"/>
              </w:rPr>
              <w:t>22169999</w:t>
            </w:r>
          </w:p>
          <w:p w:rsidR="00ED2114" w:rsidRDefault="00ED2114" w:rsidP="00ED2114">
            <w:pPr>
              <w:jc w:val="left"/>
            </w:pPr>
            <w:r>
              <w:rPr>
                <w:rFonts w:hint="eastAsia"/>
              </w:rPr>
              <w:t>传真：（</w:t>
            </w:r>
            <w:r>
              <w:rPr>
                <w:rFonts w:hint="eastAsia"/>
              </w:rPr>
              <w:t>021</w:t>
            </w:r>
            <w:r>
              <w:rPr>
                <w:rFonts w:hint="eastAsia"/>
              </w:rPr>
              <w:t>）</w:t>
            </w:r>
            <w:r>
              <w:rPr>
                <w:rFonts w:hint="eastAsia"/>
              </w:rPr>
              <w:t>22169134</w:t>
            </w:r>
          </w:p>
          <w:p w:rsidR="00ED2114" w:rsidRDefault="00ED2114" w:rsidP="00ED2114">
            <w:pPr>
              <w:jc w:val="left"/>
            </w:pPr>
            <w:r>
              <w:rPr>
                <w:rFonts w:hint="eastAsia"/>
              </w:rPr>
              <w:t>客服电话：</w:t>
            </w:r>
            <w:r>
              <w:rPr>
                <w:rFonts w:hint="eastAsia"/>
              </w:rPr>
              <w:t>4008888788</w:t>
            </w:r>
            <w:r>
              <w:rPr>
                <w:rFonts w:hint="eastAsia"/>
              </w:rPr>
              <w:t>、</w:t>
            </w:r>
            <w:r>
              <w:rPr>
                <w:rFonts w:hint="eastAsia"/>
              </w:rPr>
              <w:t>10108998</w:t>
            </w:r>
          </w:p>
          <w:p w:rsidR="00ED2114" w:rsidRDefault="00ED2114" w:rsidP="00ED2114">
            <w:pPr>
              <w:jc w:val="left"/>
            </w:pPr>
            <w:r>
              <w:rPr>
                <w:rFonts w:hint="eastAsia"/>
              </w:rPr>
              <w:t>网址：</w:t>
            </w:r>
            <w:r>
              <w:rPr>
                <w:rFonts w:hint="eastAsia"/>
              </w:rPr>
              <w:t>http://www.ebscn.com</w:t>
            </w:r>
          </w:p>
        </w:tc>
      </w:tr>
      <w:tr w:rsidR="00ED2114" w:rsidTr="00ED2114">
        <w:tc>
          <w:tcPr>
            <w:tcW w:w="794" w:type="dxa"/>
          </w:tcPr>
          <w:p w:rsidR="00ED2114" w:rsidRDefault="00ED2114" w:rsidP="00ED2114">
            <w:pPr>
              <w:jc w:val="right"/>
            </w:pPr>
            <w:r>
              <w:t>59</w:t>
            </w:r>
          </w:p>
        </w:tc>
        <w:tc>
          <w:tcPr>
            <w:tcW w:w="2948" w:type="dxa"/>
          </w:tcPr>
          <w:p w:rsidR="00ED2114" w:rsidRDefault="00ED2114" w:rsidP="00ED2114">
            <w:pPr>
              <w:jc w:val="left"/>
            </w:pPr>
            <w:r>
              <w:rPr>
                <w:rFonts w:hint="eastAsia"/>
              </w:rPr>
              <w:t>中信证券华南股份有限公司</w:t>
            </w:r>
          </w:p>
        </w:tc>
        <w:tc>
          <w:tcPr>
            <w:tcW w:w="4763" w:type="dxa"/>
          </w:tcPr>
          <w:p w:rsidR="00ED2114" w:rsidRDefault="00ED2114" w:rsidP="00ED2114">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ED2114" w:rsidRDefault="00ED2114" w:rsidP="00ED2114">
            <w:pPr>
              <w:jc w:val="left"/>
            </w:pPr>
            <w:r>
              <w:rPr>
                <w:rFonts w:hint="eastAsia"/>
              </w:rPr>
              <w:t>法定代表人：胡伏云</w:t>
            </w:r>
          </w:p>
          <w:p w:rsidR="00ED2114" w:rsidRDefault="00ED2114" w:rsidP="00ED2114">
            <w:pPr>
              <w:jc w:val="left"/>
            </w:pPr>
            <w:r>
              <w:rPr>
                <w:rFonts w:hint="eastAsia"/>
              </w:rPr>
              <w:t>联系人：梁微</w:t>
            </w:r>
          </w:p>
          <w:p w:rsidR="00ED2114" w:rsidRDefault="00ED2114" w:rsidP="00ED2114">
            <w:pPr>
              <w:jc w:val="left"/>
            </w:pPr>
            <w:r>
              <w:rPr>
                <w:rFonts w:hint="eastAsia"/>
              </w:rPr>
              <w:t>电话：</w:t>
            </w:r>
            <w:r>
              <w:rPr>
                <w:rFonts w:hint="eastAsia"/>
              </w:rPr>
              <w:t>020-88836999</w:t>
            </w:r>
          </w:p>
          <w:p w:rsidR="00ED2114" w:rsidRDefault="00ED2114" w:rsidP="00ED2114">
            <w:pPr>
              <w:jc w:val="left"/>
            </w:pPr>
            <w:r>
              <w:rPr>
                <w:rFonts w:hint="eastAsia"/>
              </w:rPr>
              <w:t>传真：</w:t>
            </w:r>
            <w:r>
              <w:rPr>
                <w:rFonts w:hint="eastAsia"/>
              </w:rPr>
              <w:t>020-88836984</w:t>
            </w:r>
          </w:p>
          <w:p w:rsidR="00ED2114" w:rsidRDefault="00ED2114" w:rsidP="00ED2114">
            <w:pPr>
              <w:jc w:val="left"/>
            </w:pPr>
            <w:r>
              <w:rPr>
                <w:rFonts w:hint="eastAsia"/>
              </w:rPr>
              <w:t>客服电话：</w:t>
            </w:r>
            <w:r>
              <w:rPr>
                <w:rFonts w:hint="eastAsia"/>
              </w:rPr>
              <w:t>95396</w:t>
            </w:r>
          </w:p>
          <w:p w:rsidR="00ED2114" w:rsidRDefault="00ED2114" w:rsidP="00ED2114">
            <w:pPr>
              <w:jc w:val="left"/>
            </w:pPr>
            <w:r>
              <w:rPr>
                <w:rFonts w:hint="eastAsia"/>
              </w:rPr>
              <w:t>网址：</w:t>
            </w:r>
            <w:r>
              <w:rPr>
                <w:rFonts w:hint="eastAsia"/>
              </w:rPr>
              <w:t>http://www.gzs.com.cn</w:t>
            </w:r>
          </w:p>
        </w:tc>
      </w:tr>
      <w:tr w:rsidR="00ED2114" w:rsidTr="00ED2114">
        <w:tc>
          <w:tcPr>
            <w:tcW w:w="794" w:type="dxa"/>
          </w:tcPr>
          <w:p w:rsidR="00ED2114" w:rsidRDefault="00ED2114" w:rsidP="00ED2114">
            <w:pPr>
              <w:jc w:val="right"/>
            </w:pPr>
            <w:r>
              <w:t>60</w:t>
            </w:r>
          </w:p>
        </w:tc>
        <w:tc>
          <w:tcPr>
            <w:tcW w:w="2948" w:type="dxa"/>
          </w:tcPr>
          <w:p w:rsidR="00ED2114" w:rsidRDefault="00ED2114" w:rsidP="00ED2114">
            <w:pPr>
              <w:jc w:val="left"/>
            </w:pPr>
            <w:r>
              <w:rPr>
                <w:rFonts w:hint="eastAsia"/>
              </w:rPr>
              <w:t>南京证券股份有限公司</w:t>
            </w:r>
          </w:p>
        </w:tc>
        <w:tc>
          <w:tcPr>
            <w:tcW w:w="4763" w:type="dxa"/>
          </w:tcPr>
          <w:p w:rsidR="00ED2114" w:rsidRDefault="00ED2114" w:rsidP="00ED2114">
            <w:pPr>
              <w:jc w:val="left"/>
            </w:pPr>
            <w:r>
              <w:rPr>
                <w:rFonts w:hint="eastAsia"/>
              </w:rPr>
              <w:t>办公地址：江苏省南京市江东中路</w:t>
            </w:r>
            <w:r>
              <w:rPr>
                <w:rFonts w:hint="eastAsia"/>
              </w:rPr>
              <w:t>389</w:t>
            </w:r>
            <w:r>
              <w:rPr>
                <w:rFonts w:hint="eastAsia"/>
              </w:rPr>
              <w:t>号</w:t>
            </w:r>
          </w:p>
          <w:p w:rsidR="00ED2114" w:rsidRDefault="00ED2114" w:rsidP="00ED2114">
            <w:pPr>
              <w:jc w:val="left"/>
            </w:pPr>
            <w:r>
              <w:rPr>
                <w:rFonts w:hint="eastAsia"/>
              </w:rPr>
              <w:t>法定代表人：步国旬</w:t>
            </w:r>
          </w:p>
          <w:p w:rsidR="00ED2114" w:rsidRDefault="00ED2114" w:rsidP="00ED2114">
            <w:pPr>
              <w:jc w:val="left"/>
            </w:pPr>
            <w:r>
              <w:rPr>
                <w:rFonts w:hint="eastAsia"/>
              </w:rPr>
              <w:t>联系人：王万君</w:t>
            </w:r>
          </w:p>
          <w:p w:rsidR="00ED2114" w:rsidRDefault="00ED2114" w:rsidP="00ED2114">
            <w:pPr>
              <w:jc w:val="left"/>
            </w:pPr>
            <w:r>
              <w:rPr>
                <w:rFonts w:hint="eastAsia"/>
              </w:rPr>
              <w:t>电话：</w:t>
            </w:r>
            <w:r>
              <w:rPr>
                <w:rFonts w:hint="eastAsia"/>
              </w:rPr>
              <w:t>(025)58519523</w:t>
            </w:r>
          </w:p>
          <w:p w:rsidR="00ED2114" w:rsidRDefault="00ED2114" w:rsidP="00ED2114">
            <w:pPr>
              <w:jc w:val="left"/>
            </w:pPr>
            <w:r>
              <w:rPr>
                <w:rFonts w:hint="eastAsia"/>
              </w:rPr>
              <w:t>传真：</w:t>
            </w:r>
            <w:r>
              <w:rPr>
                <w:rFonts w:hint="eastAsia"/>
              </w:rPr>
              <w:t>(025)83369725</w:t>
            </w:r>
          </w:p>
          <w:p w:rsidR="00ED2114" w:rsidRDefault="00ED2114" w:rsidP="00ED2114">
            <w:pPr>
              <w:jc w:val="left"/>
            </w:pPr>
            <w:r>
              <w:rPr>
                <w:rFonts w:hint="eastAsia"/>
              </w:rPr>
              <w:t>客服电话：</w:t>
            </w:r>
            <w:r>
              <w:rPr>
                <w:rFonts w:hint="eastAsia"/>
              </w:rPr>
              <w:t>95386</w:t>
            </w:r>
          </w:p>
          <w:p w:rsidR="00ED2114" w:rsidRDefault="00ED2114" w:rsidP="00ED2114">
            <w:pPr>
              <w:jc w:val="left"/>
            </w:pPr>
            <w:r>
              <w:rPr>
                <w:rFonts w:hint="eastAsia"/>
              </w:rPr>
              <w:t>网址：</w:t>
            </w:r>
            <w:r>
              <w:rPr>
                <w:rFonts w:hint="eastAsia"/>
              </w:rPr>
              <w:t>http://www.njzq.com.cn</w:t>
            </w:r>
          </w:p>
        </w:tc>
      </w:tr>
      <w:tr w:rsidR="00ED2114" w:rsidTr="00ED2114">
        <w:tc>
          <w:tcPr>
            <w:tcW w:w="794" w:type="dxa"/>
          </w:tcPr>
          <w:p w:rsidR="00ED2114" w:rsidRDefault="00ED2114" w:rsidP="00ED2114">
            <w:pPr>
              <w:jc w:val="right"/>
            </w:pPr>
            <w:r>
              <w:t>61</w:t>
            </w:r>
          </w:p>
        </w:tc>
        <w:tc>
          <w:tcPr>
            <w:tcW w:w="2948" w:type="dxa"/>
          </w:tcPr>
          <w:p w:rsidR="00ED2114" w:rsidRDefault="00ED2114" w:rsidP="00ED2114">
            <w:pPr>
              <w:jc w:val="left"/>
            </w:pPr>
            <w:r>
              <w:rPr>
                <w:rFonts w:hint="eastAsia"/>
              </w:rPr>
              <w:t>浙商证券股份有限公司</w:t>
            </w:r>
          </w:p>
        </w:tc>
        <w:tc>
          <w:tcPr>
            <w:tcW w:w="4763" w:type="dxa"/>
          </w:tcPr>
          <w:p w:rsidR="00ED2114" w:rsidRDefault="00ED2114" w:rsidP="00ED2114">
            <w:pPr>
              <w:jc w:val="left"/>
            </w:pPr>
            <w:r>
              <w:rPr>
                <w:rFonts w:hint="eastAsia"/>
              </w:rPr>
              <w:t>办公地址：浙江省杭州市五星路</w:t>
            </w:r>
            <w:r>
              <w:rPr>
                <w:rFonts w:hint="eastAsia"/>
              </w:rPr>
              <w:t>201</w:t>
            </w:r>
            <w:r>
              <w:rPr>
                <w:rFonts w:hint="eastAsia"/>
              </w:rPr>
              <w:t>号</w:t>
            </w:r>
          </w:p>
          <w:p w:rsidR="00ED2114" w:rsidRDefault="00ED2114" w:rsidP="00ED2114">
            <w:pPr>
              <w:jc w:val="left"/>
            </w:pPr>
            <w:r>
              <w:rPr>
                <w:rFonts w:hint="eastAsia"/>
              </w:rPr>
              <w:t>法定代表人：吴承根</w:t>
            </w:r>
          </w:p>
          <w:p w:rsidR="00ED2114" w:rsidRDefault="00ED2114" w:rsidP="00ED2114">
            <w:pPr>
              <w:jc w:val="left"/>
            </w:pPr>
            <w:r>
              <w:rPr>
                <w:rFonts w:hint="eastAsia"/>
              </w:rPr>
              <w:t>联系人：许嘉行</w:t>
            </w:r>
          </w:p>
          <w:p w:rsidR="00ED2114" w:rsidRDefault="00ED2114" w:rsidP="00ED2114">
            <w:pPr>
              <w:jc w:val="left"/>
            </w:pPr>
            <w:r>
              <w:rPr>
                <w:rFonts w:hint="eastAsia"/>
              </w:rPr>
              <w:t>电话：（</w:t>
            </w:r>
            <w:r>
              <w:rPr>
                <w:rFonts w:hint="eastAsia"/>
              </w:rPr>
              <w:t>0571</w:t>
            </w:r>
            <w:r>
              <w:rPr>
                <w:rFonts w:hint="eastAsia"/>
              </w:rPr>
              <w:t>）</w:t>
            </w:r>
            <w:r>
              <w:rPr>
                <w:rFonts w:hint="eastAsia"/>
              </w:rPr>
              <w:t>87901912</w:t>
            </w:r>
          </w:p>
          <w:p w:rsidR="00ED2114" w:rsidRDefault="00ED2114" w:rsidP="00ED2114">
            <w:pPr>
              <w:jc w:val="left"/>
            </w:pPr>
            <w:r>
              <w:rPr>
                <w:rFonts w:hint="eastAsia"/>
              </w:rPr>
              <w:t>传真：（</w:t>
            </w:r>
            <w:r>
              <w:rPr>
                <w:rFonts w:hint="eastAsia"/>
              </w:rPr>
              <w:t>0571</w:t>
            </w:r>
            <w:r>
              <w:rPr>
                <w:rFonts w:hint="eastAsia"/>
              </w:rPr>
              <w:t>）</w:t>
            </w:r>
            <w:r>
              <w:rPr>
                <w:rFonts w:hint="eastAsia"/>
              </w:rPr>
              <w:t>87901913</w:t>
            </w:r>
          </w:p>
          <w:p w:rsidR="00ED2114" w:rsidRDefault="00ED2114" w:rsidP="00ED2114">
            <w:pPr>
              <w:jc w:val="left"/>
            </w:pPr>
            <w:r>
              <w:rPr>
                <w:rFonts w:hint="eastAsia"/>
              </w:rPr>
              <w:t>客服电话：（</w:t>
            </w:r>
            <w:r>
              <w:rPr>
                <w:rFonts w:hint="eastAsia"/>
              </w:rPr>
              <w:t>0571</w:t>
            </w:r>
            <w:r>
              <w:rPr>
                <w:rFonts w:hint="eastAsia"/>
              </w:rPr>
              <w:t>）</w:t>
            </w:r>
            <w:r>
              <w:rPr>
                <w:rFonts w:hint="eastAsia"/>
              </w:rPr>
              <w:t>967777</w:t>
            </w:r>
          </w:p>
          <w:p w:rsidR="00ED2114" w:rsidRDefault="00ED2114" w:rsidP="00ED2114">
            <w:pPr>
              <w:jc w:val="left"/>
            </w:pPr>
            <w:r>
              <w:rPr>
                <w:rFonts w:hint="eastAsia"/>
              </w:rPr>
              <w:t>网址：</w:t>
            </w:r>
            <w:r>
              <w:rPr>
                <w:rFonts w:hint="eastAsia"/>
              </w:rPr>
              <w:t>http://www.stocke.com.cn</w:t>
            </w:r>
          </w:p>
        </w:tc>
      </w:tr>
      <w:tr w:rsidR="00ED2114" w:rsidTr="00ED2114">
        <w:tc>
          <w:tcPr>
            <w:tcW w:w="794" w:type="dxa"/>
          </w:tcPr>
          <w:p w:rsidR="00ED2114" w:rsidRDefault="00ED2114" w:rsidP="00ED2114">
            <w:pPr>
              <w:jc w:val="right"/>
            </w:pPr>
            <w:r>
              <w:t>62</w:t>
            </w:r>
          </w:p>
        </w:tc>
        <w:tc>
          <w:tcPr>
            <w:tcW w:w="2948" w:type="dxa"/>
          </w:tcPr>
          <w:p w:rsidR="00ED2114" w:rsidRDefault="00ED2114" w:rsidP="00ED2114">
            <w:pPr>
              <w:jc w:val="left"/>
            </w:pPr>
            <w:r>
              <w:rPr>
                <w:rFonts w:hint="eastAsia"/>
              </w:rPr>
              <w:t>平安证券股份有限公司</w:t>
            </w:r>
          </w:p>
        </w:tc>
        <w:tc>
          <w:tcPr>
            <w:tcW w:w="4763" w:type="dxa"/>
          </w:tcPr>
          <w:p w:rsidR="00ED2114" w:rsidRDefault="00ED2114" w:rsidP="00ED2114">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ED2114" w:rsidRDefault="00ED2114" w:rsidP="00ED2114">
            <w:pPr>
              <w:jc w:val="left"/>
            </w:pPr>
            <w:r>
              <w:rPr>
                <w:rFonts w:hint="eastAsia"/>
              </w:rPr>
              <w:t>法定代表人：何之江</w:t>
            </w:r>
          </w:p>
          <w:p w:rsidR="00ED2114" w:rsidRDefault="00ED2114" w:rsidP="00ED2114">
            <w:pPr>
              <w:jc w:val="left"/>
            </w:pPr>
            <w:r>
              <w:rPr>
                <w:rFonts w:hint="eastAsia"/>
              </w:rPr>
              <w:t>联系人：周一涵</w:t>
            </w:r>
          </w:p>
          <w:p w:rsidR="00ED2114" w:rsidRDefault="00ED2114" w:rsidP="00ED2114">
            <w:pPr>
              <w:jc w:val="left"/>
            </w:pPr>
            <w:r>
              <w:rPr>
                <w:rFonts w:hint="eastAsia"/>
              </w:rPr>
              <w:t>电话：</w:t>
            </w:r>
            <w:r>
              <w:rPr>
                <w:rFonts w:hint="eastAsia"/>
              </w:rPr>
              <w:t>021-38637436</w:t>
            </w:r>
          </w:p>
          <w:p w:rsidR="00ED2114" w:rsidRDefault="00ED2114" w:rsidP="00ED2114">
            <w:pPr>
              <w:jc w:val="left"/>
            </w:pPr>
            <w:r>
              <w:rPr>
                <w:rFonts w:hint="eastAsia"/>
              </w:rPr>
              <w:t>传真：</w:t>
            </w:r>
            <w:r>
              <w:rPr>
                <w:rFonts w:hint="eastAsia"/>
              </w:rPr>
              <w:t>021-58991896</w:t>
            </w:r>
          </w:p>
          <w:p w:rsidR="00ED2114" w:rsidRDefault="00ED2114" w:rsidP="00ED2114">
            <w:pPr>
              <w:jc w:val="left"/>
            </w:pPr>
            <w:r>
              <w:rPr>
                <w:rFonts w:hint="eastAsia"/>
              </w:rPr>
              <w:t>客服电话：</w:t>
            </w:r>
            <w:r>
              <w:rPr>
                <w:rFonts w:hint="eastAsia"/>
              </w:rPr>
              <w:t>95511</w:t>
            </w:r>
            <w:r>
              <w:rPr>
                <w:rFonts w:hint="eastAsia"/>
              </w:rPr>
              <w:t>—</w:t>
            </w:r>
            <w:r>
              <w:rPr>
                <w:rFonts w:hint="eastAsia"/>
              </w:rPr>
              <w:t>8</w:t>
            </w:r>
          </w:p>
          <w:p w:rsidR="00ED2114" w:rsidRDefault="00ED2114" w:rsidP="00ED2114">
            <w:pPr>
              <w:jc w:val="left"/>
            </w:pPr>
            <w:r>
              <w:rPr>
                <w:rFonts w:hint="eastAsia"/>
              </w:rPr>
              <w:t>网址：</w:t>
            </w:r>
            <w:r>
              <w:rPr>
                <w:rFonts w:hint="eastAsia"/>
              </w:rPr>
              <w:t>stock.pingan.com</w:t>
            </w:r>
          </w:p>
        </w:tc>
      </w:tr>
      <w:tr w:rsidR="00ED2114" w:rsidTr="00ED2114">
        <w:tc>
          <w:tcPr>
            <w:tcW w:w="794" w:type="dxa"/>
          </w:tcPr>
          <w:p w:rsidR="00ED2114" w:rsidRDefault="00ED2114" w:rsidP="00ED2114">
            <w:pPr>
              <w:jc w:val="right"/>
            </w:pPr>
            <w:r>
              <w:t>63</w:t>
            </w:r>
          </w:p>
        </w:tc>
        <w:tc>
          <w:tcPr>
            <w:tcW w:w="2948" w:type="dxa"/>
          </w:tcPr>
          <w:p w:rsidR="00ED2114" w:rsidRDefault="00ED2114" w:rsidP="00ED2114">
            <w:pPr>
              <w:jc w:val="left"/>
            </w:pPr>
            <w:r>
              <w:rPr>
                <w:rFonts w:hint="eastAsia"/>
              </w:rPr>
              <w:t>东海证券股份有限公司</w:t>
            </w:r>
          </w:p>
        </w:tc>
        <w:tc>
          <w:tcPr>
            <w:tcW w:w="4763" w:type="dxa"/>
          </w:tcPr>
          <w:p w:rsidR="00ED2114" w:rsidRDefault="00ED2114" w:rsidP="00ED2114">
            <w:pPr>
              <w:jc w:val="left"/>
            </w:pPr>
            <w:r>
              <w:rPr>
                <w:rFonts w:hint="eastAsia"/>
              </w:rPr>
              <w:t>办公地址：上海市浦东新区东方路</w:t>
            </w:r>
            <w:r>
              <w:rPr>
                <w:rFonts w:hint="eastAsia"/>
              </w:rPr>
              <w:t>1928</w:t>
            </w:r>
            <w:r>
              <w:rPr>
                <w:rFonts w:hint="eastAsia"/>
              </w:rPr>
              <w:t>号东海证券大厦</w:t>
            </w:r>
          </w:p>
          <w:p w:rsidR="00ED2114" w:rsidRDefault="00ED2114" w:rsidP="00ED2114">
            <w:pPr>
              <w:jc w:val="left"/>
            </w:pPr>
            <w:r>
              <w:rPr>
                <w:rFonts w:hint="eastAsia"/>
              </w:rPr>
              <w:t>法定代表人：陈耀庭</w:t>
            </w:r>
          </w:p>
          <w:p w:rsidR="00ED2114" w:rsidRDefault="00ED2114" w:rsidP="00ED2114">
            <w:pPr>
              <w:jc w:val="left"/>
            </w:pPr>
            <w:r>
              <w:rPr>
                <w:rFonts w:hint="eastAsia"/>
              </w:rPr>
              <w:t>联系人：王一彦</w:t>
            </w:r>
          </w:p>
          <w:p w:rsidR="00ED2114" w:rsidRDefault="00ED2114" w:rsidP="00ED2114">
            <w:pPr>
              <w:jc w:val="left"/>
            </w:pPr>
            <w:r>
              <w:rPr>
                <w:rFonts w:hint="eastAsia"/>
              </w:rPr>
              <w:t>电话：</w:t>
            </w:r>
            <w:r>
              <w:rPr>
                <w:rFonts w:hint="eastAsia"/>
              </w:rPr>
              <w:t>(021)20333333</w:t>
            </w:r>
          </w:p>
          <w:p w:rsidR="00ED2114" w:rsidRDefault="00ED2114" w:rsidP="00ED2114">
            <w:pPr>
              <w:jc w:val="left"/>
            </w:pPr>
            <w:r>
              <w:rPr>
                <w:rFonts w:hint="eastAsia"/>
              </w:rPr>
              <w:lastRenderedPageBreak/>
              <w:t>传真：</w:t>
            </w:r>
            <w:r>
              <w:rPr>
                <w:rFonts w:hint="eastAsia"/>
              </w:rPr>
              <w:t>(021)50498825</w:t>
            </w:r>
          </w:p>
          <w:p w:rsidR="00ED2114" w:rsidRDefault="00ED2114" w:rsidP="00ED2114">
            <w:pPr>
              <w:jc w:val="left"/>
            </w:pPr>
            <w:r>
              <w:rPr>
                <w:rFonts w:hint="eastAsia"/>
              </w:rPr>
              <w:t>客服电话：</w:t>
            </w:r>
            <w:r>
              <w:rPr>
                <w:rFonts w:hint="eastAsia"/>
              </w:rPr>
              <w:t>95531;400-8888-588</w:t>
            </w:r>
          </w:p>
          <w:p w:rsidR="00ED2114" w:rsidRDefault="00ED2114" w:rsidP="00ED2114">
            <w:pPr>
              <w:jc w:val="left"/>
            </w:pPr>
            <w:r>
              <w:rPr>
                <w:rFonts w:hint="eastAsia"/>
              </w:rPr>
              <w:t>网址：</w:t>
            </w:r>
            <w:r>
              <w:rPr>
                <w:rFonts w:hint="eastAsia"/>
              </w:rPr>
              <w:t>http://www.longone.com.cn</w:t>
            </w:r>
          </w:p>
        </w:tc>
      </w:tr>
      <w:tr w:rsidR="00ED2114" w:rsidTr="00ED2114">
        <w:tc>
          <w:tcPr>
            <w:tcW w:w="794" w:type="dxa"/>
          </w:tcPr>
          <w:p w:rsidR="00ED2114" w:rsidRDefault="00ED2114" w:rsidP="00ED2114">
            <w:pPr>
              <w:jc w:val="right"/>
            </w:pPr>
            <w:r>
              <w:lastRenderedPageBreak/>
              <w:t>64</w:t>
            </w:r>
          </w:p>
        </w:tc>
        <w:tc>
          <w:tcPr>
            <w:tcW w:w="2948" w:type="dxa"/>
          </w:tcPr>
          <w:p w:rsidR="00ED2114" w:rsidRDefault="00ED2114" w:rsidP="00ED2114">
            <w:pPr>
              <w:jc w:val="left"/>
            </w:pPr>
            <w:r>
              <w:rPr>
                <w:rFonts w:hint="eastAsia"/>
              </w:rPr>
              <w:t>中银国际证券股份有限公司</w:t>
            </w:r>
          </w:p>
        </w:tc>
        <w:tc>
          <w:tcPr>
            <w:tcW w:w="4763" w:type="dxa"/>
          </w:tcPr>
          <w:p w:rsidR="00ED2114" w:rsidRDefault="00ED2114" w:rsidP="00ED2114">
            <w:pPr>
              <w:jc w:val="left"/>
            </w:pPr>
            <w:r>
              <w:rPr>
                <w:rFonts w:hint="eastAsia"/>
              </w:rPr>
              <w:t>办公地址：中国上海市浦东银城中路</w:t>
            </w:r>
            <w:r>
              <w:rPr>
                <w:rFonts w:hint="eastAsia"/>
              </w:rPr>
              <w:t>200</w:t>
            </w:r>
            <w:r>
              <w:rPr>
                <w:rFonts w:hint="eastAsia"/>
              </w:rPr>
              <w:t>号中银大厦</w:t>
            </w:r>
            <w:r>
              <w:rPr>
                <w:rFonts w:hint="eastAsia"/>
              </w:rPr>
              <w:t>39</w:t>
            </w:r>
            <w:r>
              <w:rPr>
                <w:rFonts w:hint="eastAsia"/>
              </w:rPr>
              <w:t>层</w:t>
            </w:r>
          </w:p>
          <w:p w:rsidR="00ED2114" w:rsidRDefault="00ED2114" w:rsidP="00ED2114">
            <w:pPr>
              <w:jc w:val="left"/>
            </w:pPr>
            <w:r>
              <w:rPr>
                <w:rFonts w:hint="eastAsia"/>
              </w:rPr>
              <w:t>法定代表人：宁敏</w:t>
            </w:r>
          </w:p>
          <w:p w:rsidR="00ED2114" w:rsidRDefault="00ED2114" w:rsidP="00ED2114">
            <w:pPr>
              <w:jc w:val="left"/>
            </w:pPr>
            <w:r>
              <w:rPr>
                <w:rFonts w:hint="eastAsia"/>
              </w:rPr>
              <w:t>联系人：王炜哲</w:t>
            </w:r>
          </w:p>
          <w:p w:rsidR="00ED2114" w:rsidRDefault="00ED2114" w:rsidP="00ED2114">
            <w:pPr>
              <w:jc w:val="left"/>
            </w:pPr>
            <w:r>
              <w:rPr>
                <w:rFonts w:hint="eastAsia"/>
              </w:rPr>
              <w:t>传真：</w:t>
            </w:r>
            <w:r>
              <w:rPr>
                <w:rFonts w:hint="eastAsia"/>
              </w:rPr>
              <w:t>(021)50372474</w:t>
            </w:r>
          </w:p>
          <w:p w:rsidR="00ED2114" w:rsidRDefault="00ED2114" w:rsidP="00ED2114">
            <w:pPr>
              <w:jc w:val="left"/>
            </w:pPr>
            <w:r>
              <w:rPr>
                <w:rFonts w:hint="eastAsia"/>
              </w:rPr>
              <w:t>客服电话：</w:t>
            </w:r>
            <w:r>
              <w:rPr>
                <w:rFonts w:hint="eastAsia"/>
              </w:rPr>
              <w:t>4006208888</w:t>
            </w:r>
          </w:p>
          <w:p w:rsidR="00ED2114" w:rsidRDefault="00ED2114" w:rsidP="00ED2114">
            <w:pPr>
              <w:jc w:val="left"/>
            </w:pPr>
            <w:r>
              <w:rPr>
                <w:rFonts w:hint="eastAsia"/>
              </w:rPr>
              <w:t>网址：</w:t>
            </w:r>
            <w:r>
              <w:rPr>
                <w:rFonts w:hint="eastAsia"/>
              </w:rPr>
              <w:t>http://www.bocifunds.com</w:t>
            </w:r>
          </w:p>
        </w:tc>
      </w:tr>
      <w:tr w:rsidR="00ED2114" w:rsidTr="00ED2114">
        <w:tc>
          <w:tcPr>
            <w:tcW w:w="794" w:type="dxa"/>
          </w:tcPr>
          <w:p w:rsidR="00ED2114" w:rsidRDefault="00ED2114" w:rsidP="00ED2114">
            <w:pPr>
              <w:jc w:val="right"/>
            </w:pPr>
            <w:r>
              <w:t>65</w:t>
            </w:r>
          </w:p>
        </w:tc>
        <w:tc>
          <w:tcPr>
            <w:tcW w:w="2948" w:type="dxa"/>
          </w:tcPr>
          <w:p w:rsidR="00ED2114" w:rsidRDefault="00ED2114" w:rsidP="00ED2114">
            <w:pPr>
              <w:jc w:val="left"/>
            </w:pPr>
            <w:r>
              <w:rPr>
                <w:rFonts w:hint="eastAsia"/>
              </w:rPr>
              <w:t>申万宏源西部证券有限公司</w:t>
            </w:r>
          </w:p>
        </w:tc>
        <w:tc>
          <w:tcPr>
            <w:tcW w:w="4763" w:type="dxa"/>
          </w:tcPr>
          <w:p w:rsidR="00ED2114" w:rsidRDefault="00ED2114" w:rsidP="00ED2114">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D2114" w:rsidRDefault="00ED2114" w:rsidP="00ED2114">
            <w:pPr>
              <w:jc w:val="left"/>
            </w:pPr>
            <w:r>
              <w:rPr>
                <w:rFonts w:hint="eastAsia"/>
              </w:rPr>
              <w:t>法定代表人：王献军</w:t>
            </w:r>
          </w:p>
          <w:p w:rsidR="00ED2114" w:rsidRDefault="00ED2114" w:rsidP="00ED2114">
            <w:pPr>
              <w:jc w:val="left"/>
            </w:pPr>
            <w:r>
              <w:rPr>
                <w:rFonts w:hint="eastAsia"/>
              </w:rPr>
              <w:t>联系人：梁丽</w:t>
            </w:r>
          </w:p>
          <w:p w:rsidR="00ED2114" w:rsidRDefault="00ED2114" w:rsidP="00ED2114">
            <w:pPr>
              <w:jc w:val="left"/>
            </w:pPr>
            <w:r>
              <w:rPr>
                <w:rFonts w:hint="eastAsia"/>
              </w:rPr>
              <w:t>电话：</w:t>
            </w:r>
            <w:r>
              <w:rPr>
                <w:rFonts w:hint="eastAsia"/>
              </w:rPr>
              <w:t>0991-2307105</w:t>
            </w:r>
          </w:p>
          <w:p w:rsidR="00ED2114" w:rsidRDefault="00ED2114" w:rsidP="00ED2114">
            <w:pPr>
              <w:jc w:val="left"/>
            </w:pPr>
            <w:r>
              <w:rPr>
                <w:rFonts w:hint="eastAsia"/>
              </w:rPr>
              <w:t>传真：</w:t>
            </w:r>
            <w:r>
              <w:rPr>
                <w:rFonts w:hint="eastAsia"/>
              </w:rPr>
              <w:t>0991-2301927</w:t>
            </w:r>
          </w:p>
          <w:p w:rsidR="00ED2114" w:rsidRDefault="00ED2114" w:rsidP="00ED2114">
            <w:pPr>
              <w:jc w:val="left"/>
            </w:pPr>
            <w:r>
              <w:rPr>
                <w:rFonts w:hint="eastAsia"/>
              </w:rPr>
              <w:t>客服电话：</w:t>
            </w:r>
            <w:r>
              <w:rPr>
                <w:rFonts w:hint="eastAsia"/>
              </w:rPr>
              <w:t>95523</w:t>
            </w:r>
            <w:r>
              <w:rPr>
                <w:rFonts w:hint="eastAsia"/>
              </w:rPr>
              <w:t>或</w:t>
            </w:r>
            <w:r>
              <w:rPr>
                <w:rFonts w:hint="eastAsia"/>
              </w:rPr>
              <w:t>4008895523</w:t>
            </w:r>
          </w:p>
          <w:p w:rsidR="00ED2114" w:rsidRDefault="00ED2114" w:rsidP="00ED2114">
            <w:pPr>
              <w:jc w:val="left"/>
            </w:pPr>
            <w:r>
              <w:rPr>
                <w:rFonts w:hint="eastAsia"/>
              </w:rPr>
              <w:t>网址：</w:t>
            </w:r>
            <w:r>
              <w:rPr>
                <w:rFonts w:hint="eastAsia"/>
              </w:rPr>
              <w:t>www.swhysc.com</w:t>
            </w:r>
          </w:p>
        </w:tc>
      </w:tr>
      <w:tr w:rsidR="00ED2114" w:rsidTr="00ED2114">
        <w:tc>
          <w:tcPr>
            <w:tcW w:w="794" w:type="dxa"/>
          </w:tcPr>
          <w:p w:rsidR="00ED2114" w:rsidRDefault="00ED2114" w:rsidP="00ED2114">
            <w:pPr>
              <w:jc w:val="right"/>
            </w:pPr>
            <w:r>
              <w:t>66</w:t>
            </w:r>
          </w:p>
        </w:tc>
        <w:tc>
          <w:tcPr>
            <w:tcW w:w="2948" w:type="dxa"/>
          </w:tcPr>
          <w:p w:rsidR="00ED2114" w:rsidRDefault="00ED2114" w:rsidP="00ED2114">
            <w:pPr>
              <w:jc w:val="left"/>
            </w:pPr>
            <w:r>
              <w:rPr>
                <w:rFonts w:hint="eastAsia"/>
              </w:rPr>
              <w:t>中泰证券股份有限公司</w:t>
            </w:r>
          </w:p>
        </w:tc>
        <w:tc>
          <w:tcPr>
            <w:tcW w:w="4763" w:type="dxa"/>
          </w:tcPr>
          <w:p w:rsidR="00ED2114" w:rsidRDefault="00ED2114" w:rsidP="00ED2114">
            <w:pPr>
              <w:jc w:val="left"/>
            </w:pPr>
            <w:r>
              <w:rPr>
                <w:rFonts w:hint="eastAsia"/>
              </w:rPr>
              <w:t>办公地址：济南市市中区经七路</w:t>
            </w:r>
            <w:r>
              <w:rPr>
                <w:rFonts w:hint="eastAsia"/>
              </w:rPr>
              <w:t>86</w:t>
            </w:r>
            <w:r>
              <w:rPr>
                <w:rFonts w:hint="eastAsia"/>
              </w:rPr>
              <w:t>号</w:t>
            </w:r>
          </w:p>
          <w:p w:rsidR="00ED2114" w:rsidRDefault="00ED2114" w:rsidP="00ED2114">
            <w:pPr>
              <w:jc w:val="left"/>
            </w:pPr>
            <w:r>
              <w:rPr>
                <w:rFonts w:hint="eastAsia"/>
              </w:rPr>
              <w:t>法定代表人：李玮</w:t>
            </w:r>
          </w:p>
          <w:p w:rsidR="00ED2114" w:rsidRDefault="00ED2114" w:rsidP="00ED2114">
            <w:pPr>
              <w:jc w:val="left"/>
            </w:pPr>
            <w:r>
              <w:rPr>
                <w:rFonts w:hint="eastAsia"/>
              </w:rPr>
              <w:t>联系人：许曼华</w:t>
            </w:r>
          </w:p>
          <w:p w:rsidR="00ED2114" w:rsidRDefault="00ED2114" w:rsidP="00ED2114">
            <w:pPr>
              <w:jc w:val="left"/>
            </w:pPr>
            <w:r>
              <w:rPr>
                <w:rFonts w:hint="eastAsia"/>
              </w:rPr>
              <w:t>电话：</w:t>
            </w:r>
            <w:r>
              <w:rPr>
                <w:rFonts w:hint="eastAsia"/>
              </w:rPr>
              <w:t>021-20315290</w:t>
            </w:r>
          </w:p>
          <w:p w:rsidR="00ED2114" w:rsidRDefault="00ED2114" w:rsidP="00ED2114">
            <w:pPr>
              <w:jc w:val="left"/>
            </w:pPr>
            <w:r>
              <w:rPr>
                <w:rFonts w:hint="eastAsia"/>
              </w:rPr>
              <w:t>客服电话：</w:t>
            </w:r>
            <w:r>
              <w:rPr>
                <w:rFonts w:hint="eastAsia"/>
              </w:rPr>
              <w:t>95538</w:t>
            </w:r>
          </w:p>
          <w:p w:rsidR="00ED2114" w:rsidRDefault="00ED2114" w:rsidP="00ED2114">
            <w:pPr>
              <w:jc w:val="left"/>
            </w:pPr>
            <w:r>
              <w:rPr>
                <w:rFonts w:hint="eastAsia"/>
              </w:rPr>
              <w:t>网址：</w:t>
            </w:r>
            <w:r>
              <w:rPr>
                <w:rFonts w:hint="eastAsia"/>
              </w:rPr>
              <w:t>http://www.zts.com.cn/</w:t>
            </w:r>
          </w:p>
        </w:tc>
      </w:tr>
      <w:tr w:rsidR="00ED2114" w:rsidTr="00ED2114">
        <w:tc>
          <w:tcPr>
            <w:tcW w:w="794" w:type="dxa"/>
          </w:tcPr>
          <w:p w:rsidR="00ED2114" w:rsidRDefault="00ED2114" w:rsidP="00ED2114">
            <w:pPr>
              <w:jc w:val="right"/>
            </w:pPr>
            <w:r>
              <w:t>67</w:t>
            </w:r>
          </w:p>
        </w:tc>
        <w:tc>
          <w:tcPr>
            <w:tcW w:w="2948" w:type="dxa"/>
          </w:tcPr>
          <w:p w:rsidR="00ED2114" w:rsidRDefault="00ED2114" w:rsidP="00ED2114">
            <w:pPr>
              <w:jc w:val="left"/>
            </w:pPr>
            <w:r>
              <w:rPr>
                <w:rFonts w:hint="eastAsia"/>
              </w:rPr>
              <w:t>中航证券有限公司</w:t>
            </w:r>
          </w:p>
        </w:tc>
        <w:tc>
          <w:tcPr>
            <w:tcW w:w="4763" w:type="dxa"/>
          </w:tcPr>
          <w:p w:rsidR="00ED2114" w:rsidRDefault="00ED2114" w:rsidP="00ED2114">
            <w:pPr>
              <w:jc w:val="left"/>
            </w:pPr>
            <w:r>
              <w:rPr>
                <w:rFonts w:hint="eastAsia"/>
              </w:rPr>
              <w:t>办公地址：中国北京市朝阳区望京东园四区</w:t>
            </w:r>
            <w:r>
              <w:rPr>
                <w:rFonts w:hint="eastAsia"/>
              </w:rPr>
              <w:t>2</w:t>
            </w:r>
            <w:r>
              <w:rPr>
                <w:rFonts w:hint="eastAsia"/>
              </w:rPr>
              <w:t>号楼中航资本大厦</w:t>
            </w:r>
          </w:p>
          <w:p w:rsidR="00ED2114" w:rsidRDefault="00ED2114" w:rsidP="00ED2114">
            <w:pPr>
              <w:jc w:val="left"/>
            </w:pPr>
            <w:r>
              <w:rPr>
                <w:rFonts w:hint="eastAsia"/>
              </w:rPr>
              <w:t>法定代表人：王晓峰</w:t>
            </w:r>
          </w:p>
          <w:p w:rsidR="00ED2114" w:rsidRDefault="00ED2114" w:rsidP="00ED2114">
            <w:pPr>
              <w:jc w:val="left"/>
            </w:pPr>
            <w:r>
              <w:rPr>
                <w:rFonts w:hint="eastAsia"/>
              </w:rPr>
              <w:t>联系人：戴蕾</w:t>
            </w:r>
          </w:p>
          <w:p w:rsidR="00ED2114" w:rsidRDefault="00ED2114" w:rsidP="00ED2114">
            <w:pPr>
              <w:jc w:val="left"/>
            </w:pPr>
            <w:r>
              <w:rPr>
                <w:rFonts w:hint="eastAsia"/>
              </w:rPr>
              <w:t>电话：（</w:t>
            </w:r>
            <w:r>
              <w:rPr>
                <w:rFonts w:hint="eastAsia"/>
              </w:rPr>
              <w:t>0791</w:t>
            </w:r>
            <w:r>
              <w:rPr>
                <w:rFonts w:hint="eastAsia"/>
              </w:rPr>
              <w:t>）</w:t>
            </w:r>
            <w:r>
              <w:rPr>
                <w:rFonts w:hint="eastAsia"/>
              </w:rPr>
              <w:t>86768681</w:t>
            </w:r>
          </w:p>
          <w:p w:rsidR="00ED2114" w:rsidRDefault="00ED2114" w:rsidP="00ED2114">
            <w:pPr>
              <w:jc w:val="left"/>
            </w:pPr>
            <w:r>
              <w:rPr>
                <w:rFonts w:hint="eastAsia"/>
              </w:rPr>
              <w:t>传真：（</w:t>
            </w:r>
            <w:r>
              <w:rPr>
                <w:rFonts w:hint="eastAsia"/>
              </w:rPr>
              <w:t>0791</w:t>
            </w:r>
            <w:r>
              <w:rPr>
                <w:rFonts w:hint="eastAsia"/>
              </w:rPr>
              <w:t>）</w:t>
            </w:r>
            <w:r>
              <w:rPr>
                <w:rFonts w:hint="eastAsia"/>
              </w:rPr>
              <w:t>86770178</w:t>
            </w:r>
          </w:p>
          <w:p w:rsidR="00ED2114" w:rsidRDefault="00ED2114" w:rsidP="00ED2114">
            <w:pPr>
              <w:jc w:val="left"/>
            </w:pPr>
            <w:r>
              <w:rPr>
                <w:rFonts w:hint="eastAsia"/>
              </w:rPr>
              <w:t>客服电话：</w:t>
            </w:r>
            <w:r>
              <w:rPr>
                <w:rFonts w:hint="eastAsia"/>
              </w:rPr>
              <w:t>400-8866-567</w:t>
            </w:r>
          </w:p>
          <w:p w:rsidR="00ED2114" w:rsidRDefault="00ED2114" w:rsidP="00ED2114">
            <w:pPr>
              <w:jc w:val="left"/>
            </w:pPr>
            <w:r>
              <w:rPr>
                <w:rFonts w:hint="eastAsia"/>
              </w:rPr>
              <w:t>网址：</w:t>
            </w:r>
            <w:r>
              <w:rPr>
                <w:rFonts w:hint="eastAsia"/>
              </w:rPr>
              <w:t>http://www.avicsec.com/</w:t>
            </w:r>
          </w:p>
        </w:tc>
      </w:tr>
      <w:tr w:rsidR="00ED2114" w:rsidTr="00ED2114">
        <w:tc>
          <w:tcPr>
            <w:tcW w:w="794" w:type="dxa"/>
          </w:tcPr>
          <w:p w:rsidR="00ED2114" w:rsidRDefault="00ED2114" w:rsidP="00ED2114">
            <w:pPr>
              <w:jc w:val="right"/>
            </w:pPr>
            <w:r>
              <w:t>68</w:t>
            </w:r>
          </w:p>
        </w:tc>
        <w:tc>
          <w:tcPr>
            <w:tcW w:w="2948" w:type="dxa"/>
          </w:tcPr>
          <w:p w:rsidR="00ED2114" w:rsidRDefault="00ED2114" w:rsidP="00ED2114">
            <w:pPr>
              <w:jc w:val="left"/>
            </w:pPr>
            <w:r>
              <w:rPr>
                <w:rFonts w:hint="eastAsia"/>
              </w:rPr>
              <w:t>西部证券股份有限公司</w:t>
            </w:r>
          </w:p>
        </w:tc>
        <w:tc>
          <w:tcPr>
            <w:tcW w:w="4763" w:type="dxa"/>
          </w:tcPr>
          <w:p w:rsidR="00ED2114" w:rsidRDefault="00ED2114" w:rsidP="00ED2114">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D2114" w:rsidRDefault="00ED2114" w:rsidP="00ED2114">
            <w:pPr>
              <w:jc w:val="left"/>
            </w:pPr>
            <w:r>
              <w:rPr>
                <w:rFonts w:hint="eastAsia"/>
              </w:rPr>
              <w:t>法定代表人：徐朝晖</w:t>
            </w:r>
          </w:p>
          <w:p w:rsidR="00ED2114" w:rsidRDefault="00ED2114" w:rsidP="00ED2114">
            <w:pPr>
              <w:jc w:val="left"/>
            </w:pPr>
            <w:r>
              <w:rPr>
                <w:rFonts w:hint="eastAsia"/>
              </w:rPr>
              <w:t>联系人：梁承华</w:t>
            </w:r>
          </w:p>
          <w:p w:rsidR="00ED2114" w:rsidRDefault="00ED2114" w:rsidP="00ED2114">
            <w:pPr>
              <w:jc w:val="left"/>
            </w:pPr>
            <w:r>
              <w:rPr>
                <w:rFonts w:hint="eastAsia"/>
              </w:rPr>
              <w:t>电话：</w:t>
            </w:r>
            <w:r>
              <w:rPr>
                <w:rFonts w:hint="eastAsia"/>
              </w:rPr>
              <w:t>(029)87416168</w:t>
            </w:r>
          </w:p>
          <w:p w:rsidR="00ED2114" w:rsidRDefault="00ED2114" w:rsidP="00ED2114">
            <w:pPr>
              <w:jc w:val="left"/>
            </w:pPr>
            <w:r>
              <w:rPr>
                <w:rFonts w:hint="eastAsia"/>
              </w:rPr>
              <w:t>传真：</w:t>
            </w:r>
            <w:r>
              <w:rPr>
                <w:rFonts w:hint="eastAsia"/>
              </w:rPr>
              <w:t>(029)87406710</w:t>
            </w:r>
          </w:p>
          <w:p w:rsidR="00ED2114" w:rsidRDefault="00ED2114" w:rsidP="00ED2114">
            <w:pPr>
              <w:jc w:val="left"/>
            </w:pPr>
            <w:r>
              <w:rPr>
                <w:rFonts w:hint="eastAsia"/>
              </w:rPr>
              <w:t>客服电话：</w:t>
            </w:r>
            <w:r>
              <w:rPr>
                <w:rFonts w:hint="eastAsia"/>
              </w:rPr>
              <w:t>95582</w:t>
            </w:r>
          </w:p>
          <w:p w:rsidR="00ED2114" w:rsidRDefault="00ED2114" w:rsidP="00ED2114">
            <w:pPr>
              <w:jc w:val="left"/>
            </w:pPr>
            <w:r>
              <w:rPr>
                <w:rFonts w:hint="eastAsia"/>
              </w:rPr>
              <w:t>网址：</w:t>
            </w:r>
            <w:r>
              <w:rPr>
                <w:rFonts w:hint="eastAsia"/>
              </w:rPr>
              <w:t>http://www.west95582.com</w:t>
            </w:r>
          </w:p>
        </w:tc>
      </w:tr>
      <w:tr w:rsidR="00ED2114" w:rsidTr="00ED2114">
        <w:tc>
          <w:tcPr>
            <w:tcW w:w="794" w:type="dxa"/>
          </w:tcPr>
          <w:p w:rsidR="00ED2114" w:rsidRDefault="00ED2114" w:rsidP="00ED2114">
            <w:pPr>
              <w:jc w:val="right"/>
            </w:pPr>
            <w:r>
              <w:t>69</w:t>
            </w:r>
          </w:p>
        </w:tc>
        <w:tc>
          <w:tcPr>
            <w:tcW w:w="2948" w:type="dxa"/>
          </w:tcPr>
          <w:p w:rsidR="00ED2114" w:rsidRDefault="00ED2114" w:rsidP="00ED2114">
            <w:pPr>
              <w:jc w:val="left"/>
            </w:pPr>
            <w:r>
              <w:rPr>
                <w:rFonts w:hint="eastAsia"/>
              </w:rPr>
              <w:t>华鑫证券有限责任公司</w:t>
            </w:r>
          </w:p>
        </w:tc>
        <w:tc>
          <w:tcPr>
            <w:tcW w:w="4763" w:type="dxa"/>
          </w:tcPr>
          <w:p w:rsidR="00ED2114" w:rsidRDefault="00ED2114" w:rsidP="00ED2114">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ED2114" w:rsidRDefault="00ED2114" w:rsidP="00ED2114">
            <w:pPr>
              <w:jc w:val="left"/>
            </w:pPr>
            <w:r>
              <w:rPr>
                <w:rFonts w:hint="eastAsia"/>
              </w:rPr>
              <w:t>法定代表人：俞洋</w:t>
            </w:r>
          </w:p>
          <w:p w:rsidR="00ED2114" w:rsidRDefault="00ED2114" w:rsidP="00ED2114">
            <w:pPr>
              <w:jc w:val="left"/>
            </w:pPr>
            <w:r>
              <w:rPr>
                <w:rFonts w:hint="eastAsia"/>
              </w:rPr>
              <w:t>联系人：杨莉娟</w:t>
            </w:r>
          </w:p>
          <w:p w:rsidR="00ED2114" w:rsidRDefault="00ED2114" w:rsidP="00ED2114">
            <w:pPr>
              <w:jc w:val="left"/>
            </w:pPr>
            <w:r>
              <w:rPr>
                <w:rFonts w:hint="eastAsia"/>
              </w:rPr>
              <w:lastRenderedPageBreak/>
              <w:t>电话：</w:t>
            </w:r>
            <w:r>
              <w:rPr>
                <w:rFonts w:hint="eastAsia"/>
              </w:rPr>
              <w:t>021-54967552</w:t>
            </w:r>
          </w:p>
          <w:p w:rsidR="00ED2114" w:rsidRDefault="00ED2114" w:rsidP="00ED2114">
            <w:pPr>
              <w:jc w:val="left"/>
            </w:pPr>
            <w:r>
              <w:rPr>
                <w:rFonts w:hint="eastAsia"/>
              </w:rPr>
              <w:t>传真：</w:t>
            </w:r>
            <w:r>
              <w:rPr>
                <w:rFonts w:hint="eastAsia"/>
              </w:rPr>
              <w:t>021-54967032</w:t>
            </w:r>
          </w:p>
          <w:p w:rsidR="00ED2114" w:rsidRDefault="00ED2114" w:rsidP="00ED2114">
            <w:pPr>
              <w:jc w:val="left"/>
            </w:pPr>
            <w:r>
              <w:rPr>
                <w:rFonts w:hint="eastAsia"/>
              </w:rPr>
              <w:t>客服电话：</w:t>
            </w:r>
            <w:r>
              <w:rPr>
                <w:rFonts w:hint="eastAsia"/>
              </w:rPr>
              <w:t>021-32109999;029-68918888;4001099918</w:t>
            </w:r>
          </w:p>
          <w:p w:rsidR="00ED2114" w:rsidRDefault="00ED2114" w:rsidP="00ED2114">
            <w:pPr>
              <w:jc w:val="left"/>
            </w:pPr>
            <w:r>
              <w:rPr>
                <w:rFonts w:hint="eastAsia"/>
              </w:rPr>
              <w:t>网址：</w:t>
            </w:r>
            <w:r>
              <w:rPr>
                <w:rFonts w:hint="eastAsia"/>
              </w:rPr>
              <w:t>http://www.cfsc.com.cn</w:t>
            </w:r>
          </w:p>
        </w:tc>
      </w:tr>
      <w:tr w:rsidR="00ED2114" w:rsidTr="00ED2114">
        <w:tc>
          <w:tcPr>
            <w:tcW w:w="794" w:type="dxa"/>
          </w:tcPr>
          <w:p w:rsidR="00ED2114" w:rsidRDefault="00ED2114" w:rsidP="00ED2114">
            <w:pPr>
              <w:jc w:val="right"/>
            </w:pPr>
            <w:r>
              <w:lastRenderedPageBreak/>
              <w:t>70</w:t>
            </w:r>
          </w:p>
        </w:tc>
        <w:tc>
          <w:tcPr>
            <w:tcW w:w="2948" w:type="dxa"/>
          </w:tcPr>
          <w:p w:rsidR="00ED2114" w:rsidRDefault="00ED2114" w:rsidP="00ED2114">
            <w:pPr>
              <w:jc w:val="left"/>
            </w:pPr>
            <w:r>
              <w:rPr>
                <w:rFonts w:hint="eastAsia"/>
              </w:rPr>
              <w:t>中国中金财富证券有限公司</w:t>
            </w:r>
          </w:p>
        </w:tc>
        <w:tc>
          <w:tcPr>
            <w:tcW w:w="4763" w:type="dxa"/>
          </w:tcPr>
          <w:p w:rsidR="00ED2114" w:rsidRDefault="00ED2114" w:rsidP="00ED2114">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ED2114" w:rsidRDefault="00ED2114" w:rsidP="00ED2114">
            <w:pPr>
              <w:jc w:val="left"/>
            </w:pPr>
            <w:r>
              <w:rPr>
                <w:rFonts w:hint="eastAsia"/>
              </w:rPr>
              <w:t>法定代表人：高涛</w:t>
            </w:r>
          </w:p>
          <w:p w:rsidR="00ED2114" w:rsidRDefault="00ED2114" w:rsidP="00ED2114">
            <w:pPr>
              <w:jc w:val="left"/>
            </w:pPr>
            <w:r>
              <w:rPr>
                <w:rFonts w:hint="eastAsia"/>
              </w:rPr>
              <w:t>联系人：胡芷境</w:t>
            </w:r>
          </w:p>
          <w:p w:rsidR="00ED2114" w:rsidRDefault="00ED2114" w:rsidP="00ED2114">
            <w:pPr>
              <w:jc w:val="left"/>
            </w:pPr>
            <w:r>
              <w:rPr>
                <w:rFonts w:hint="eastAsia"/>
              </w:rPr>
              <w:t>电话：</w:t>
            </w:r>
            <w:r>
              <w:rPr>
                <w:rFonts w:hint="eastAsia"/>
              </w:rPr>
              <w:t>0755-88320851</w:t>
            </w:r>
          </w:p>
          <w:p w:rsidR="00ED2114" w:rsidRDefault="00ED2114" w:rsidP="00ED2114">
            <w:pPr>
              <w:jc w:val="left"/>
            </w:pPr>
            <w:r>
              <w:rPr>
                <w:rFonts w:hint="eastAsia"/>
              </w:rPr>
              <w:t>传真：</w:t>
            </w:r>
            <w:r>
              <w:rPr>
                <w:rFonts w:hint="eastAsia"/>
              </w:rPr>
              <w:t>0755-82026539</w:t>
            </w:r>
          </w:p>
          <w:p w:rsidR="00ED2114" w:rsidRDefault="00ED2114" w:rsidP="00ED2114">
            <w:pPr>
              <w:jc w:val="left"/>
            </w:pPr>
            <w:r>
              <w:rPr>
                <w:rFonts w:hint="eastAsia"/>
              </w:rPr>
              <w:t>客服电话：</w:t>
            </w:r>
            <w:r>
              <w:rPr>
                <w:rFonts w:hint="eastAsia"/>
              </w:rPr>
              <w:t>400 600 8008</w:t>
            </w:r>
          </w:p>
          <w:p w:rsidR="00ED2114" w:rsidRDefault="00ED2114" w:rsidP="00ED2114">
            <w:pPr>
              <w:jc w:val="left"/>
            </w:pPr>
            <w:r>
              <w:rPr>
                <w:rFonts w:hint="eastAsia"/>
              </w:rPr>
              <w:t>网址：</w:t>
            </w:r>
            <w:r>
              <w:rPr>
                <w:rFonts w:hint="eastAsia"/>
              </w:rPr>
              <w:t>http://www.china-invs.cn</w:t>
            </w:r>
          </w:p>
        </w:tc>
      </w:tr>
      <w:tr w:rsidR="00ED2114" w:rsidTr="00ED2114">
        <w:tc>
          <w:tcPr>
            <w:tcW w:w="794" w:type="dxa"/>
          </w:tcPr>
          <w:p w:rsidR="00ED2114" w:rsidRDefault="00ED2114" w:rsidP="00ED2114">
            <w:pPr>
              <w:jc w:val="right"/>
            </w:pPr>
            <w:r>
              <w:t>71</w:t>
            </w:r>
          </w:p>
        </w:tc>
        <w:tc>
          <w:tcPr>
            <w:tcW w:w="2948" w:type="dxa"/>
          </w:tcPr>
          <w:p w:rsidR="00ED2114" w:rsidRDefault="00ED2114" w:rsidP="00ED2114">
            <w:pPr>
              <w:jc w:val="left"/>
            </w:pPr>
            <w:r>
              <w:rPr>
                <w:rFonts w:hint="eastAsia"/>
              </w:rPr>
              <w:t>国金证券股份有限公司</w:t>
            </w:r>
          </w:p>
        </w:tc>
        <w:tc>
          <w:tcPr>
            <w:tcW w:w="4763" w:type="dxa"/>
          </w:tcPr>
          <w:p w:rsidR="00ED2114" w:rsidRDefault="00ED2114" w:rsidP="00ED2114">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ED2114" w:rsidRDefault="00ED2114" w:rsidP="00ED2114">
            <w:pPr>
              <w:jc w:val="left"/>
            </w:pPr>
            <w:r>
              <w:rPr>
                <w:rFonts w:hint="eastAsia"/>
              </w:rPr>
              <w:t>法定代表人：冉云</w:t>
            </w:r>
          </w:p>
          <w:p w:rsidR="00ED2114" w:rsidRDefault="00ED2114" w:rsidP="00ED2114">
            <w:pPr>
              <w:jc w:val="left"/>
            </w:pPr>
            <w:r>
              <w:rPr>
                <w:rFonts w:hint="eastAsia"/>
              </w:rPr>
              <w:t>联系人：刘婧漪、贾鹏</w:t>
            </w:r>
          </w:p>
          <w:p w:rsidR="00ED2114" w:rsidRDefault="00ED2114" w:rsidP="00ED2114">
            <w:pPr>
              <w:jc w:val="left"/>
            </w:pPr>
            <w:r>
              <w:rPr>
                <w:rFonts w:hint="eastAsia"/>
              </w:rPr>
              <w:t>电话：</w:t>
            </w:r>
            <w:r>
              <w:rPr>
                <w:rFonts w:hint="eastAsia"/>
              </w:rPr>
              <w:t>028-86690057</w:t>
            </w:r>
            <w:r>
              <w:rPr>
                <w:rFonts w:hint="eastAsia"/>
              </w:rPr>
              <w:t>、</w:t>
            </w:r>
            <w:r>
              <w:rPr>
                <w:rFonts w:hint="eastAsia"/>
              </w:rPr>
              <w:t>028-86690058</w:t>
            </w:r>
          </w:p>
          <w:p w:rsidR="00ED2114" w:rsidRDefault="00ED2114" w:rsidP="00ED2114">
            <w:pPr>
              <w:jc w:val="left"/>
            </w:pPr>
            <w:r>
              <w:rPr>
                <w:rFonts w:hint="eastAsia"/>
              </w:rPr>
              <w:t>传真：</w:t>
            </w:r>
            <w:r>
              <w:rPr>
                <w:rFonts w:hint="eastAsia"/>
              </w:rPr>
              <w:t>028-86690126</w:t>
            </w:r>
          </w:p>
          <w:p w:rsidR="00ED2114" w:rsidRDefault="00ED2114" w:rsidP="00ED2114">
            <w:pPr>
              <w:jc w:val="left"/>
            </w:pPr>
            <w:r>
              <w:rPr>
                <w:rFonts w:hint="eastAsia"/>
              </w:rPr>
              <w:t>客服电话：</w:t>
            </w:r>
            <w:r>
              <w:rPr>
                <w:rFonts w:hint="eastAsia"/>
              </w:rPr>
              <w:t>95310</w:t>
            </w:r>
          </w:p>
          <w:p w:rsidR="00ED2114" w:rsidRDefault="00ED2114" w:rsidP="00ED2114">
            <w:pPr>
              <w:jc w:val="left"/>
            </w:pPr>
            <w:r>
              <w:rPr>
                <w:rFonts w:hint="eastAsia"/>
              </w:rPr>
              <w:t>网址：</w:t>
            </w:r>
            <w:r>
              <w:rPr>
                <w:rFonts w:hint="eastAsia"/>
              </w:rPr>
              <w:t>http://www.gjzq.com.cn</w:t>
            </w:r>
          </w:p>
        </w:tc>
      </w:tr>
      <w:tr w:rsidR="00ED2114" w:rsidTr="00ED2114">
        <w:tc>
          <w:tcPr>
            <w:tcW w:w="794" w:type="dxa"/>
          </w:tcPr>
          <w:p w:rsidR="00ED2114" w:rsidRDefault="00ED2114" w:rsidP="00ED2114">
            <w:pPr>
              <w:jc w:val="right"/>
            </w:pPr>
            <w:r>
              <w:t>72</w:t>
            </w:r>
          </w:p>
        </w:tc>
        <w:tc>
          <w:tcPr>
            <w:tcW w:w="2948" w:type="dxa"/>
          </w:tcPr>
          <w:p w:rsidR="00ED2114" w:rsidRDefault="00ED2114" w:rsidP="00ED2114">
            <w:pPr>
              <w:jc w:val="left"/>
            </w:pPr>
            <w:r>
              <w:rPr>
                <w:rFonts w:hint="eastAsia"/>
              </w:rPr>
              <w:t>天风证券股份有限公司</w:t>
            </w:r>
          </w:p>
        </w:tc>
        <w:tc>
          <w:tcPr>
            <w:tcW w:w="4763" w:type="dxa"/>
          </w:tcPr>
          <w:p w:rsidR="00ED2114" w:rsidRDefault="00ED2114" w:rsidP="00ED2114">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ED2114" w:rsidRDefault="00ED2114" w:rsidP="00ED2114">
            <w:pPr>
              <w:jc w:val="left"/>
            </w:pPr>
            <w:r>
              <w:rPr>
                <w:rFonts w:hint="eastAsia"/>
              </w:rPr>
              <w:t>法定代表人：余磊</w:t>
            </w:r>
          </w:p>
          <w:p w:rsidR="00ED2114" w:rsidRDefault="00ED2114" w:rsidP="00ED2114">
            <w:pPr>
              <w:jc w:val="left"/>
            </w:pPr>
            <w:r>
              <w:rPr>
                <w:rFonts w:hint="eastAsia"/>
              </w:rPr>
              <w:t>联系人：岑妹妹</w:t>
            </w:r>
          </w:p>
          <w:p w:rsidR="00ED2114" w:rsidRDefault="00ED2114" w:rsidP="00ED2114">
            <w:pPr>
              <w:jc w:val="left"/>
            </w:pPr>
            <w:r>
              <w:rPr>
                <w:rFonts w:hint="eastAsia"/>
              </w:rPr>
              <w:t>电话：</w:t>
            </w:r>
            <w:r>
              <w:rPr>
                <w:rFonts w:hint="eastAsia"/>
              </w:rPr>
              <w:t>027-87617017</w:t>
            </w:r>
          </w:p>
          <w:p w:rsidR="00ED2114" w:rsidRDefault="00ED2114" w:rsidP="00ED2114">
            <w:pPr>
              <w:jc w:val="left"/>
            </w:pPr>
            <w:r>
              <w:rPr>
                <w:rFonts w:hint="eastAsia"/>
              </w:rPr>
              <w:t>传真：</w:t>
            </w:r>
            <w:r>
              <w:rPr>
                <w:rFonts w:hint="eastAsia"/>
              </w:rPr>
              <w:t>027-87618863</w:t>
            </w:r>
          </w:p>
          <w:p w:rsidR="00ED2114" w:rsidRDefault="00ED2114" w:rsidP="00ED2114">
            <w:pPr>
              <w:jc w:val="left"/>
            </w:pPr>
            <w:r>
              <w:rPr>
                <w:rFonts w:hint="eastAsia"/>
              </w:rPr>
              <w:t>客服电话：</w:t>
            </w:r>
            <w:r>
              <w:rPr>
                <w:rFonts w:hint="eastAsia"/>
              </w:rPr>
              <w:t>4008005000</w:t>
            </w:r>
          </w:p>
          <w:p w:rsidR="00ED2114" w:rsidRDefault="00ED2114" w:rsidP="00ED2114">
            <w:pPr>
              <w:jc w:val="left"/>
            </w:pPr>
            <w:r>
              <w:rPr>
                <w:rFonts w:hint="eastAsia"/>
              </w:rPr>
              <w:t>网址：</w:t>
            </w:r>
            <w:r>
              <w:rPr>
                <w:rFonts w:hint="eastAsia"/>
              </w:rPr>
              <w:t>http://www.tfzq.com</w:t>
            </w:r>
          </w:p>
        </w:tc>
      </w:tr>
      <w:tr w:rsidR="00ED2114" w:rsidTr="00ED2114">
        <w:tc>
          <w:tcPr>
            <w:tcW w:w="794" w:type="dxa"/>
          </w:tcPr>
          <w:p w:rsidR="00ED2114" w:rsidRDefault="00ED2114" w:rsidP="00ED2114">
            <w:pPr>
              <w:jc w:val="right"/>
            </w:pPr>
            <w:r>
              <w:t>73</w:t>
            </w:r>
          </w:p>
        </w:tc>
        <w:tc>
          <w:tcPr>
            <w:tcW w:w="2948" w:type="dxa"/>
          </w:tcPr>
          <w:p w:rsidR="00ED2114" w:rsidRDefault="00ED2114" w:rsidP="00ED2114">
            <w:pPr>
              <w:jc w:val="left"/>
            </w:pPr>
            <w:r>
              <w:rPr>
                <w:rFonts w:hint="eastAsia"/>
              </w:rPr>
              <w:t>海通证券股份有限公司</w:t>
            </w:r>
          </w:p>
        </w:tc>
        <w:tc>
          <w:tcPr>
            <w:tcW w:w="4763" w:type="dxa"/>
          </w:tcPr>
          <w:p w:rsidR="00ED2114" w:rsidRDefault="00ED2114" w:rsidP="00ED2114">
            <w:pPr>
              <w:jc w:val="left"/>
            </w:pPr>
            <w:r>
              <w:rPr>
                <w:rFonts w:hint="eastAsia"/>
              </w:rPr>
              <w:t>办公地址：上海市广东路</w:t>
            </w:r>
            <w:r>
              <w:rPr>
                <w:rFonts w:hint="eastAsia"/>
              </w:rPr>
              <w:t>689</w:t>
            </w:r>
            <w:r>
              <w:rPr>
                <w:rFonts w:hint="eastAsia"/>
              </w:rPr>
              <w:t>号</w:t>
            </w:r>
          </w:p>
          <w:p w:rsidR="00ED2114" w:rsidRDefault="00ED2114" w:rsidP="00ED2114">
            <w:pPr>
              <w:jc w:val="left"/>
            </w:pPr>
            <w:r>
              <w:rPr>
                <w:rFonts w:hint="eastAsia"/>
              </w:rPr>
              <w:t>法定代表人：周杰</w:t>
            </w:r>
          </w:p>
          <w:p w:rsidR="00ED2114" w:rsidRDefault="00ED2114" w:rsidP="00ED2114">
            <w:pPr>
              <w:jc w:val="left"/>
            </w:pPr>
            <w:r>
              <w:rPr>
                <w:rFonts w:hint="eastAsia"/>
              </w:rPr>
              <w:t>联系人：金芸、李笑鸣</w:t>
            </w:r>
          </w:p>
          <w:p w:rsidR="00ED2114" w:rsidRDefault="00ED2114" w:rsidP="00ED2114">
            <w:pPr>
              <w:jc w:val="left"/>
            </w:pPr>
            <w:r>
              <w:rPr>
                <w:rFonts w:hint="eastAsia"/>
              </w:rPr>
              <w:t>电话：</w:t>
            </w:r>
            <w:r>
              <w:rPr>
                <w:rFonts w:hint="eastAsia"/>
              </w:rPr>
              <w:t>(021)23219000</w:t>
            </w:r>
          </w:p>
          <w:p w:rsidR="00ED2114" w:rsidRDefault="00ED2114" w:rsidP="00ED2114">
            <w:pPr>
              <w:jc w:val="left"/>
            </w:pPr>
            <w:r>
              <w:rPr>
                <w:rFonts w:hint="eastAsia"/>
              </w:rPr>
              <w:t>传真：</w:t>
            </w:r>
            <w:r>
              <w:rPr>
                <w:rFonts w:hint="eastAsia"/>
              </w:rPr>
              <w:t>(021)23219100</w:t>
            </w:r>
          </w:p>
          <w:p w:rsidR="00ED2114" w:rsidRDefault="00ED2114" w:rsidP="00ED2114">
            <w:pPr>
              <w:jc w:val="left"/>
            </w:pPr>
            <w:r>
              <w:rPr>
                <w:rFonts w:hint="eastAsia"/>
              </w:rPr>
              <w:t>客服电话：</w:t>
            </w:r>
            <w:r>
              <w:rPr>
                <w:rFonts w:hint="eastAsia"/>
              </w:rPr>
              <w:t>95553</w:t>
            </w:r>
            <w:r>
              <w:rPr>
                <w:rFonts w:hint="eastAsia"/>
              </w:rPr>
              <w:t>或拨打各城市营业网点咨询电话</w:t>
            </w:r>
          </w:p>
          <w:p w:rsidR="00ED2114" w:rsidRDefault="00ED2114" w:rsidP="00ED2114">
            <w:pPr>
              <w:jc w:val="left"/>
            </w:pPr>
            <w:r>
              <w:rPr>
                <w:rFonts w:hint="eastAsia"/>
              </w:rPr>
              <w:t>网址：</w:t>
            </w:r>
            <w:r>
              <w:rPr>
                <w:rFonts w:hint="eastAsia"/>
              </w:rPr>
              <w:t>http://www.htsec.com</w:t>
            </w:r>
          </w:p>
        </w:tc>
      </w:tr>
      <w:tr w:rsidR="00ED2114" w:rsidTr="00ED2114">
        <w:tc>
          <w:tcPr>
            <w:tcW w:w="794" w:type="dxa"/>
          </w:tcPr>
          <w:p w:rsidR="00ED2114" w:rsidRDefault="00ED2114" w:rsidP="00ED2114">
            <w:pPr>
              <w:jc w:val="right"/>
            </w:pPr>
            <w:r>
              <w:t>74</w:t>
            </w:r>
          </w:p>
        </w:tc>
        <w:tc>
          <w:tcPr>
            <w:tcW w:w="2948" w:type="dxa"/>
          </w:tcPr>
          <w:p w:rsidR="00ED2114" w:rsidRDefault="00ED2114" w:rsidP="00ED2114">
            <w:pPr>
              <w:jc w:val="left"/>
            </w:pPr>
            <w:r>
              <w:rPr>
                <w:rFonts w:hint="eastAsia"/>
              </w:rPr>
              <w:t>湘财证券股份有限公司</w:t>
            </w:r>
          </w:p>
        </w:tc>
        <w:tc>
          <w:tcPr>
            <w:tcW w:w="4763" w:type="dxa"/>
          </w:tcPr>
          <w:p w:rsidR="00ED2114" w:rsidRDefault="00ED2114" w:rsidP="00ED2114">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D2114" w:rsidRDefault="00ED2114" w:rsidP="00ED2114">
            <w:pPr>
              <w:jc w:val="left"/>
            </w:pPr>
            <w:r>
              <w:rPr>
                <w:rFonts w:hint="eastAsia"/>
              </w:rPr>
              <w:t>法定代表人：孙永祥</w:t>
            </w:r>
          </w:p>
          <w:p w:rsidR="00ED2114" w:rsidRDefault="00ED2114" w:rsidP="00ED2114">
            <w:pPr>
              <w:jc w:val="left"/>
            </w:pPr>
            <w:r>
              <w:rPr>
                <w:rFonts w:hint="eastAsia"/>
              </w:rPr>
              <w:t>联系人：李欣</w:t>
            </w:r>
          </w:p>
          <w:p w:rsidR="00ED2114" w:rsidRDefault="00ED2114" w:rsidP="00ED2114">
            <w:pPr>
              <w:jc w:val="left"/>
            </w:pPr>
            <w:r>
              <w:rPr>
                <w:rFonts w:hint="eastAsia"/>
              </w:rPr>
              <w:t>电话：</w:t>
            </w:r>
            <w:r>
              <w:rPr>
                <w:rFonts w:hint="eastAsia"/>
              </w:rPr>
              <w:t>(021)38784580</w:t>
            </w:r>
          </w:p>
          <w:p w:rsidR="00ED2114" w:rsidRDefault="00ED2114" w:rsidP="00ED2114">
            <w:pPr>
              <w:jc w:val="left"/>
            </w:pPr>
            <w:r>
              <w:rPr>
                <w:rFonts w:hint="eastAsia"/>
              </w:rPr>
              <w:t>传真：</w:t>
            </w:r>
            <w:r>
              <w:rPr>
                <w:rFonts w:hint="eastAsia"/>
              </w:rPr>
              <w:t>(021)68865680</w:t>
            </w:r>
          </w:p>
          <w:p w:rsidR="00ED2114" w:rsidRDefault="00ED2114" w:rsidP="00ED2114">
            <w:pPr>
              <w:jc w:val="left"/>
            </w:pPr>
            <w:r>
              <w:rPr>
                <w:rFonts w:hint="eastAsia"/>
              </w:rPr>
              <w:t>客服电话：</w:t>
            </w:r>
            <w:r>
              <w:rPr>
                <w:rFonts w:hint="eastAsia"/>
              </w:rPr>
              <w:t>95351</w:t>
            </w:r>
          </w:p>
          <w:p w:rsidR="00ED2114" w:rsidRDefault="00ED2114" w:rsidP="00ED2114">
            <w:pPr>
              <w:jc w:val="left"/>
            </w:pPr>
            <w:r>
              <w:rPr>
                <w:rFonts w:hint="eastAsia"/>
              </w:rPr>
              <w:lastRenderedPageBreak/>
              <w:t>网址：</w:t>
            </w:r>
            <w:r>
              <w:rPr>
                <w:rFonts w:hint="eastAsia"/>
              </w:rPr>
              <w:t>http://www.xcsc.com</w:t>
            </w:r>
          </w:p>
        </w:tc>
      </w:tr>
      <w:tr w:rsidR="00ED2114" w:rsidTr="00ED2114">
        <w:tc>
          <w:tcPr>
            <w:tcW w:w="794" w:type="dxa"/>
          </w:tcPr>
          <w:p w:rsidR="00ED2114" w:rsidRDefault="00ED2114" w:rsidP="00ED2114">
            <w:pPr>
              <w:jc w:val="right"/>
            </w:pPr>
            <w:r>
              <w:lastRenderedPageBreak/>
              <w:t>75</w:t>
            </w:r>
          </w:p>
        </w:tc>
        <w:tc>
          <w:tcPr>
            <w:tcW w:w="2948" w:type="dxa"/>
          </w:tcPr>
          <w:p w:rsidR="00ED2114" w:rsidRDefault="00ED2114" w:rsidP="00ED2114">
            <w:pPr>
              <w:jc w:val="left"/>
            </w:pPr>
            <w:r>
              <w:rPr>
                <w:rFonts w:hint="eastAsia"/>
              </w:rPr>
              <w:t>万联证券股份有限公司</w:t>
            </w:r>
          </w:p>
        </w:tc>
        <w:tc>
          <w:tcPr>
            <w:tcW w:w="4763" w:type="dxa"/>
          </w:tcPr>
          <w:p w:rsidR="00ED2114" w:rsidRDefault="00ED2114" w:rsidP="00ED2114">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ED2114" w:rsidRDefault="00ED2114" w:rsidP="00ED2114">
            <w:pPr>
              <w:jc w:val="left"/>
            </w:pPr>
            <w:r>
              <w:rPr>
                <w:rFonts w:hint="eastAsia"/>
              </w:rPr>
              <w:t>法定代表人：袁笑一</w:t>
            </w:r>
          </w:p>
          <w:p w:rsidR="00ED2114" w:rsidRDefault="00ED2114" w:rsidP="00ED2114">
            <w:pPr>
              <w:jc w:val="left"/>
            </w:pPr>
            <w:r>
              <w:rPr>
                <w:rFonts w:hint="eastAsia"/>
              </w:rPr>
              <w:t>联系人：甘蕾</w:t>
            </w:r>
          </w:p>
          <w:p w:rsidR="00ED2114" w:rsidRDefault="00ED2114" w:rsidP="00ED2114">
            <w:pPr>
              <w:jc w:val="left"/>
            </w:pPr>
            <w:r>
              <w:rPr>
                <w:rFonts w:hint="eastAsia"/>
              </w:rPr>
              <w:t>电话：</w:t>
            </w:r>
            <w:r>
              <w:rPr>
                <w:rFonts w:hint="eastAsia"/>
              </w:rPr>
              <w:t>020-38286026</w:t>
            </w:r>
          </w:p>
          <w:p w:rsidR="00ED2114" w:rsidRDefault="00ED2114" w:rsidP="00ED2114">
            <w:pPr>
              <w:jc w:val="left"/>
            </w:pPr>
            <w:r>
              <w:rPr>
                <w:rFonts w:hint="eastAsia"/>
              </w:rPr>
              <w:t>客服电话：</w:t>
            </w:r>
            <w:r>
              <w:rPr>
                <w:rFonts w:hint="eastAsia"/>
              </w:rPr>
              <w:t>95322</w:t>
            </w:r>
          </w:p>
          <w:p w:rsidR="00ED2114" w:rsidRDefault="00ED2114" w:rsidP="00ED2114">
            <w:pPr>
              <w:jc w:val="left"/>
            </w:pPr>
            <w:r>
              <w:rPr>
                <w:rFonts w:hint="eastAsia"/>
              </w:rPr>
              <w:t>网址：</w:t>
            </w:r>
            <w:r>
              <w:rPr>
                <w:rFonts w:hint="eastAsia"/>
              </w:rPr>
              <w:t>http://www.wlzq.cn</w:t>
            </w:r>
          </w:p>
        </w:tc>
      </w:tr>
      <w:tr w:rsidR="00ED2114" w:rsidTr="00ED2114">
        <w:tc>
          <w:tcPr>
            <w:tcW w:w="794" w:type="dxa"/>
          </w:tcPr>
          <w:p w:rsidR="00ED2114" w:rsidRDefault="00ED2114" w:rsidP="00ED2114">
            <w:pPr>
              <w:jc w:val="right"/>
            </w:pPr>
            <w:r>
              <w:t>76</w:t>
            </w:r>
          </w:p>
        </w:tc>
        <w:tc>
          <w:tcPr>
            <w:tcW w:w="2948" w:type="dxa"/>
          </w:tcPr>
          <w:p w:rsidR="00ED2114" w:rsidRDefault="00ED2114" w:rsidP="00ED2114">
            <w:pPr>
              <w:jc w:val="left"/>
            </w:pPr>
            <w:r>
              <w:rPr>
                <w:rFonts w:hint="eastAsia"/>
              </w:rPr>
              <w:t>渤海证券股份有限公司</w:t>
            </w:r>
          </w:p>
        </w:tc>
        <w:tc>
          <w:tcPr>
            <w:tcW w:w="4763" w:type="dxa"/>
          </w:tcPr>
          <w:p w:rsidR="00ED2114" w:rsidRDefault="00ED2114" w:rsidP="00ED2114">
            <w:pPr>
              <w:jc w:val="left"/>
            </w:pPr>
            <w:r>
              <w:rPr>
                <w:rFonts w:hint="eastAsia"/>
              </w:rPr>
              <w:t>办公地址：天津市南开区宾水西道</w:t>
            </w:r>
            <w:r>
              <w:rPr>
                <w:rFonts w:hint="eastAsia"/>
              </w:rPr>
              <w:t>8</w:t>
            </w:r>
            <w:r>
              <w:rPr>
                <w:rFonts w:hint="eastAsia"/>
              </w:rPr>
              <w:t>号</w:t>
            </w:r>
          </w:p>
          <w:p w:rsidR="00ED2114" w:rsidRDefault="00ED2114" w:rsidP="00ED2114">
            <w:pPr>
              <w:jc w:val="left"/>
            </w:pPr>
            <w:r>
              <w:rPr>
                <w:rFonts w:hint="eastAsia"/>
              </w:rPr>
              <w:t>法定代表人：王春峰</w:t>
            </w:r>
          </w:p>
          <w:p w:rsidR="00ED2114" w:rsidRDefault="00ED2114" w:rsidP="00ED2114">
            <w:pPr>
              <w:jc w:val="left"/>
            </w:pPr>
            <w:r>
              <w:rPr>
                <w:rFonts w:hint="eastAsia"/>
              </w:rPr>
              <w:t>联系人：蔡霆</w:t>
            </w:r>
          </w:p>
          <w:p w:rsidR="00ED2114" w:rsidRDefault="00ED2114" w:rsidP="00ED2114">
            <w:pPr>
              <w:jc w:val="left"/>
            </w:pPr>
            <w:r>
              <w:rPr>
                <w:rFonts w:hint="eastAsia"/>
              </w:rPr>
              <w:t>电话：</w:t>
            </w:r>
            <w:r>
              <w:rPr>
                <w:rFonts w:hint="eastAsia"/>
              </w:rPr>
              <w:t>(022)28451991</w:t>
            </w:r>
          </w:p>
          <w:p w:rsidR="00ED2114" w:rsidRDefault="00ED2114" w:rsidP="00ED2114">
            <w:pPr>
              <w:jc w:val="left"/>
            </w:pPr>
            <w:r>
              <w:rPr>
                <w:rFonts w:hint="eastAsia"/>
              </w:rPr>
              <w:t>传真：</w:t>
            </w:r>
            <w:r>
              <w:rPr>
                <w:rFonts w:hint="eastAsia"/>
              </w:rPr>
              <w:t>(022)28451892</w:t>
            </w:r>
          </w:p>
          <w:p w:rsidR="00ED2114" w:rsidRDefault="00ED2114" w:rsidP="00ED2114">
            <w:pPr>
              <w:jc w:val="left"/>
            </w:pPr>
            <w:r>
              <w:rPr>
                <w:rFonts w:hint="eastAsia"/>
              </w:rPr>
              <w:t>客服电话：</w:t>
            </w:r>
            <w:r>
              <w:rPr>
                <w:rFonts w:hint="eastAsia"/>
              </w:rPr>
              <w:t>4006515988</w:t>
            </w:r>
          </w:p>
          <w:p w:rsidR="00ED2114" w:rsidRDefault="00ED2114" w:rsidP="00ED2114">
            <w:pPr>
              <w:jc w:val="left"/>
            </w:pPr>
            <w:r>
              <w:rPr>
                <w:rFonts w:hint="eastAsia"/>
              </w:rPr>
              <w:t>网址：</w:t>
            </w:r>
            <w:r>
              <w:rPr>
                <w:rFonts w:hint="eastAsia"/>
              </w:rPr>
              <w:t>http://www.bhzq.com</w:t>
            </w:r>
          </w:p>
        </w:tc>
      </w:tr>
      <w:tr w:rsidR="00ED2114" w:rsidTr="00ED2114">
        <w:tc>
          <w:tcPr>
            <w:tcW w:w="794" w:type="dxa"/>
          </w:tcPr>
          <w:p w:rsidR="00ED2114" w:rsidRDefault="00ED2114" w:rsidP="00ED2114">
            <w:pPr>
              <w:jc w:val="right"/>
            </w:pPr>
            <w:r>
              <w:t>77</w:t>
            </w:r>
          </w:p>
        </w:tc>
        <w:tc>
          <w:tcPr>
            <w:tcW w:w="2948" w:type="dxa"/>
          </w:tcPr>
          <w:p w:rsidR="00ED2114" w:rsidRDefault="00ED2114" w:rsidP="00ED2114">
            <w:pPr>
              <w:jc w:val="left"/>
            </w:pPr>
            <w:r>
              <w:rPr>
                <w:rFonts w:hint="eastAsia"/>
              </w:rPr>
              <w:t>东北证券股份有限公司</w:t>
            </w:r>
          </w:p>
        </w:tc>
        <w:tc>
          <w:tcPr>
            <w:tcW w:w="4763" w:type="dxa"/>
          </w:tcPr>
          <w:p w:rsidR="00ED2114" w:rsidRDefault="00ED2114" w:rsidP="00ED2114">
            <w:pPr>
              <w:jc w:val="left"/>
            </w:pPr>
            <w:r>
              <w:rPr>
                <w:rFonts w:hint="eastAsia"/>
              </w:rPr>
              <w:t>办公地址：长春市生态大街</w:t>
            </w:r>
            <w:r>
              <w:rPr>
                <w:rFonts w:hint="eastAsia"/>
              </w:rPr>
              <w:t>6666</w:t>
            </w:r>
            <w:r>
              <w:rPr>
                <w:rFonts w:hint="eastAsia"/>
              </w:rPr>
              <w:t>号</w:t>
            </w:r>
          </w:p>
          <w:p w:rsidR="00ED2114" w:rsidRDefault="00ED2114" w:rsidP="00ED2114">
            <w:pPr>
              <w:jc w:val="left"/>
            </w:pPr>
            <w:r>
              <w:rPr>
                <w:rFonts w:hint="eastAsia"/>
              </w:rPr>
              <w:t>法定代表人：李福春</w:t>
            </w:r>
          </w:p>
          <w:p w:rsidR="00ED2114" w:rsidRDefault="00ED2114" w:rsidP="00ED2114">
            <w:pPr>
              <w:jc w:val="left"/>
            </w:pPr>
            <w:r>
              <w:rPr>
                <w:rFonts w:hint="eastAsia"/>
              </w:rPr>
              <w:t>联系人：安岩岩</w:t>
            </w:r>
          </w:p>
          <w:p w:rsidR="00ED2114" w:rsidRDefault="00ED2114" w:rsidP="00ED2114">
            <w:pPr>
              <w:jc w:val="left"/>
            </w:pPr>
            <w:r>
              <w:rPr>
                <w:rFonts w:hint="eastAsia"/>
              </w:rPr>
              <w:t>电话：</w:t>
            </w:r>
            <w:r>
              <w:rPr>
                <w:rFonts w:hint="eastAsia"/>
              </w:rPr>
              <w:t>(0431)85096517</w:t>
            </w:r>
          </w:p>
          <w:p w:rsidR="00ED2114" w:rsidRDefault="00ED2114" w:rsidP="00ED2114">
            <w:pPr>
              <w:jc w:val="left"/>
            </w:pPr>
            <w:r>
              <w:rPr>
                <w:rFonts w:hint="eastAsia"/>
              </w:rPr>
              <w:t>传真：</w:t>
            </w:r>
            <w:r>
              <w:rPr>
                <w:rFonts w:hint="eastAsia"/>
              </w:rPr>
              <w:t>(0431)85096795</w:t>
            </w:r>
          </w:p>
          <w:p w:rsidR="00ED2114" w:rsidRDefault="00ED2114" w:rsidP="00ED2114">
            <w:pPr>
              <w:jc w:val="left"/>
            </w:pPr>
            <w:r>
              <w:rPr>
                <w:rFonts w:hint="eastAsia"/>
              </w:rPr>
              <w:t>客服电话：</w:t>
            </w:r>
            <w:r>
              <w:rPr>
                <w:rFonts w:hint="eastAsia"/>
              </w:rPr>
              <w:t>95360</w:t>
            </w:r>
          </w:p>
          <w:p w:rsidR="00ED2114" w:rsidRDefault="00ED2114" w:rsidP="00ED2114">
            <w:pPr>
              <w:jc w:val="left"/>
            </w:pPr>
            <w:r>
              <w:rPr>
                <w:rFonts w:hint="eastAsia"/>
              </w:rPr>
              <w:t>网址：</w:t>
            </w:r>
            <w:r>
              <w:rPr>
                <w:rFonts w:hint="eastAsia"/>
              </w:rPr>
              <w:t>http://www.nesc.cn</w:t>
            </w:r>
          </w:p>
        </w:tc>
      </w:tr>
      <w:tr w:rsidR="00ED2114" w:rsidTr="00ED2114">
        <w:tc>
          <w:tcPr>
            <w:tcW w:w="794" w:type="dxa"/>
          </w:tcPr>
          <w:p w:rsidR="00ED2114" w:rsidRDefault="00ED2114" w:rsidP="00ED2114">
            <w:pPr>
              <w:jc w:val="right"/>
            </w:pPr>
            <w:r>
              <w:t>78</w:t>
            </w:r>
          </w:p>
        </w:tc>
        <w:tc>
          <w:tcPr>
            <w:tcW w:w="2948" w:type="dxa"/>
          </w:tcPr>
          <w:p w:rsidR="00ED2114" w:rsidRDefault="00ED2114" w:rsidP="00ED2114">
            <w:pPr>
              <w:jc w:val="left"/>
            </w:pPr>
            <w:r>
              <w:rPr>
                <w:rFonts w:hint="eastAsia"/>
              </w:rPr>
              <w:t>大同证券有限责任公司</w:t>
            </w:r>
          </w:p>
        </w:tc>
        <w:tc>
          <w:tcPr>
            <w:tcW w:w="4763" w:type="dxa"/>
          </w:tcPr>
          <w:p w:rsidR="00ED2114" w:rsidRDefault="00ED2114" w:rsidP="00ED2114">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12</w:t>
            </w:r>
            <w:r>
              <w:rPr>
                <w:rFonts w:hint="eastAsia"/>
              </w:rPr>
              <w:t>、</w:t>
            </w:r>
            <w:r>
              <w:rPr>
                <w:rFonts w:hint="eastAsia"/>
              </w:rPr>
              <w:t>13</w:t>
            </w:r>
            <w:r>
              <w:rPr>
                <w:rFonts w:hint="eastAsia"/>
              </w:rPr>
              <w:t>层</w:t>
            </w:r>
          </w:p>
          <w:p w:rsidR="00ED2114" w:rsidRDefault="00ED2114" w:rsidP="00ED2114">
            <w:pPr>
              <w:jc w:val="left"/>
            </w:pPr>
            <w:r>
              <w:rPr>
                <w:rFonts w:hint="eastAsia"/>
              </w:rPr>
              <w:t>法定代表人：董祥</w:t>
            </w:r>
          </w:p>
          <w:p w:rsidR="00ED2114" w:rsidRDefault="00ED2114" w:rsidP="00ED2114">
            <w:pPr>
              <w:jc w:val="left"/>
            </w:pPr>
            <w:r>
              <w:rPr>
                <w:rFonts w:hint="eastAsia"/>
              </w:rPr>
              <w:t>联系人：薛津</w:t>
            </w:r>
          </w:p>
          <w:p w:rsidR="00ED2114" w:rsidRDefault="00ED2114" w:rsidP="00ED2114">
            <w:pPr>
              <w:jc w:val="left"/>
            </w:pPr>
            <w:r>
              <w:rPr>
                <w:rFonts w:hint="eastAsia"/>
              </w:rPr>
              <w:t>电话：</w:t>
            </w:r>
            <w:r>
              <w:rPr>
                <w:rFonts w:hint="eastAsia"/>
              </w:rPr>
              <w:t>0351-4130322</w:t>
            </w:r>
          </w:p>
          <w:p w:rsidR="00ED2114" w:rsidRDefault="00ED2114" w:rsidP="00ED2114">
            <w:pPr>
              <w:jc w:val="left"/>
            </w:pPr>
            <w:r>
              <w:rPr>
                <w:rFonts w:hint="eastAsia"/>
              </w:rPr>
              <w:t>传真：</w:t>
            </w:r>
            <w:r>
              <w:rPr>
                <w:rFonts w:hint="eastAsia"/>
              </w:rPr>
              <w:t>0351-7219891</w:t>
            </w:r>
          </w:p>
          <w:p w:rsidR="00ED2114" w:rsidRDefault="00ED2114" w:rsidP="00ED2114">
            <w:pPr>
              <w:jc w:val="left"/>
            </w:pPr>
            <w:r>
              <w:rPr>
                <w:rFonts w:hint="eastAsia"/>
              </w:rPr>
              <w:t>客服电话：</w:t>
            </w:r>
            <w:r>
              <w:rPr>
                <w:rFonts w:hint="eastAsia"/>
              </w:rPr>
              <w:t>4007121212</w:t>
            </w:r>
          </w:p>
          <w:p w:rsidR="00ED2114" w:rsidRDefault="00ED2114" w:rsidP="00ED2114">
            <w:pPr>
              <w:jc w:val="left"/>
            </w:pPr>
            <w:r>
              <w:rPr>
                <w:rFonts w:hint="eastAsia"/>
              </w:rPr>
              <w:t>网址：</w:t>
            </w:r>
            <w:r>
              <w:rPr>
                <w:rFonts w:hint="eastAsia"/>
              </w:rPr>
              <w:t>www.dtsbc.com.cn</w:t>
            </w:r>
          </w:p>
        </w:tc>
      </w:tr>
      <w:tr w:rsidR="00ED2114" w:rsidTr="00ED2114">
        <w:tc>
          <w:tcPr>
            <w:tcW w:w="794" w:type="dxa"/>
          </w:tcPr>
          <w:p w:rsidR="00ED2114" w:rsidRDefault="00ED2114" w:rsidP="00ED2114">
            <w:pPr>
              <w:jc w:val="right"/>
            </w:pPr>
            <w:r>
              <w:t>79</w:t>
            </w:r>
          </w:p>
        </w:tc>
        <w:tc>
          <w:tcPr>
            <w:tcW w:w="2948" w:type="dxa"/>
          </w:tcPr>
          <w:p w:rsidR="00ED2114" w:rsidRDefault="00ED2114" w:rsidP="00ED2114">
            <w:pPr>
              <w:jc w:val="left"/>
            </w:pPr>
            <w:r>
              <w:rPr>
                <w:rFonts w:hint="eastAsia"/>
              </w:rPr>
              <w:t>国联证券股份有限公司</w:t>
            </w:r>
          </w:p>
        </w:tc>
        <w:tc>
          <w:tcPr>
            <w:tcW w:w="4763" w:type="dxa"/>
          </w:tcPr>
          <w:p w:rsidR="00ED2114" w:rsidRDefault="00ED2114" w:rsidP="00ED2114">
            <w:pPr>
              <w:jc w:val="left"/>
            </w:pPr>
            <w:r>
              <w:rPr>
                <w:rFonts w:hint="eastAsia"/>
              </w:rPr>
              <w:t>办公地址：无锡市金融一街</w:t>
            </w:r>
            <w:r>
              <w:rPr>
                <w:rFonts w:hint="eastAsia"/>
              </w:rPr>
              <w:t>8</w:t>
            </w:r>
            <w:r>
              <w:rPr>
                <w:rFonts w:hint="eastAsia"/>
              </w:rPr>
              <w:t>号</w:t>
            </w:r>
          </w:p>
          <w:p w:rsidR="00ED2114" w:rsidRDefault="00ED2114" w:rsidP="00ED2114">
            <w:pPr>
              <w:jc w:val="left"/>
            </w:pPr>
            <w:r>
              <w:rPr>
                <w:rFonts w:hint="eastAsia"/>
              </w:rPr>
              <w:t>法定代表人：姚志勇</w:t>
            </w:r>
          </w:p>
          <w:p w:rsidR="00ED2114" w:rsidRDefault="00ED2114" w:rsidP="00ED2114">
            <w:pPr>
              <w:jc w:val="left"/>
            </w:pPr>
            <w:r>
              <w:rPr>
                <w:rFonts w:hint="eastAsia"/>
              </w:rPr>
              <w:t>联系人：祁昊</w:t>
            </w:r>
          </w:p>
          <w:p w:rsidR="00ED2114" w:rsidRDefault="00ED2114" w:rsidP="00ED2114">
            <w:pPr>
              <w:jc w:val="left"/>
            </w:pPr>
            <w:r>
              <w:rPr>
                <w:rFonts w:hint="eastAsia"/>
              </w:rPr>
              <w:t>电话：</w:t>
            </w:r>
            <w:r>
              <w:rPr>
                <w:rFonts w:hint="eastAsia"/>
              </w:rPr>
              <w:t>0510-82831662</w:t>
            </w:r>
          </w:p>
          <w:p w:rsidR="00ED2114" w:rsidRDefault="00ED2114" w:rsidP="00ED2114">
            <w:pPr>
              <w:jc w:val="left"/>
            </w:pPr>
            <w:r>
              <w:rPr>
                <w:rFonts w:hint="eastAsia"/>
              </w:rPr>
              <w:t>传真：</w:t>
            </w:r>
            <w:r>
              <w:rPr>
                <w:rFonts w:hint="eastAsia"/>
              </w:rPr>
              <w:t>0510-82830162</w:t>
            </w:r>
          </w:p>
          <w:p w:rsidR="00ED2114" w:rsidRDefault="00ED2114" w:rsidP="00ED2114">
            <w:pPr>
              <w:jc w:val="left"/>
            </w:pPr>
            <w:r>
              <w:rPr>
                <w:rFonts w:hint="eastAsia"/>
              </w:rPr>
              <w:t>客服电话：</w:t>
            </w:r>
            <w:r>
              <w:rPr>
                <w:rFonts w:hint="eastAsia"/>
              </w:rPr>
              <w:t>95570</w:t>
            </w:r>
          </w:p>
          <w:p w:rsidR="00ED2114" w:rsidRDefault="00ED2114" w:rsidP="00ED2114">
            <w:pPr>
              <w:jc w:val="left"/>
            </w:pPr>
            <w:r>
              <w:rPr>
                <w:rFonts w:hint="eastAsia"/>
              </w:rPr>
              <w:t>网址：</w:t>
            </w:r>
            <w:r>
              <w:rPr>
                <w:rFonts w:hint="eastAsia"/>
              </w:rPr>
              <w:t>http://www.glsc.com.cn</w:t>
            </w:r>
          </w:p>
        </w:tc>
      </w:tr>
      <w:tr w:rsidR="00ED2114" w:rsidTr="00ED2114">
        <w:tc>
          <w:tcPr>
            <w:tcW w:w="794" w:type="dxa"/>
          </w:tcPr>
          <w:p w:rsidR="00ED2114" w:rsidRDefault="00ED2114" w:rsidP="00ED2114">
            <w:pPr>
              <w:jc w:val="right"/>
            </w:pPr>
            <w:r>
              <w:t>80</w:t>
            </w:r>
          </w:p>
        </w:tc>
        <w:tc>
          <w:tcPr>
            <w:tcW w:w="2948" w:type="dxa"/>
          </w:tcPr>
          <w:p w:rsidR="00ED2114" w:rsidRDefault="00ED2114" w:rsidP="00ED2114">
            <w:pPr>
              <w:jc w:val="left"/>
            </w:pPr>
            <w:r>
              <w:rPr>
                <w:rFonts w:hint="eastAsia"/>
              </w:rPr>
              <w:t>第一创业证券股份有限公司</w:t>
            </w:r>
          </w:p>
        </w:tc>
        <w:tc>
          <w:tcPr>
            <w:tcW w:w="4763" w:type="dxa"/>
          </w:tcPr>
          <w:p w:rsidR="00ED2114" w:rsidRDefault="00ED2114" w:rsidP="00ED2114">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ED2114" w:rsidRDefault="00ED2114" w:rsidP="00ED2114">
            <w:pPr>
              <w:jc w:val="left"/>
            </w:pPr>
            <w:r>
              <w:rPr>
                <w:rFonts w:hint="eastAsia"/>
              </w:rPr>
              <w:t>法定代表人：刘学民</w:t>
            </w:r>
          </w:p>
          <w:p w:rsidR="00ED2114" w:rsidRDefault="00ED2114" w:rsidP="00ED2114">
            <w:pPr>
              <w:jc w:val="left"/>
            </w:pPr>
            <w:r>
              <w:rPr>
                <w:rFonts w:hint="eastAsia"/>
              </w:rPr>
              <w:t>联系人：毛诗莉</w:t>
            </w:r>
          </w:p>
          <w:p w:rsidR="00ED2114" w:rsidRDefault="00ED2114" w:rsidP="00ED2114">
            <w:pPr>
              <w:jc w:val="left"/>
            </w:pPr>
            <w:r>
              <w:rPr>
                <w:rFonts w:hint="eastAsia"/>
              </w:rPr>
              <w:t>电话：</w:t>
            </w:r>
            <w:r>
              <w:rPr>
                <w:rFonts w:hint="eastAsia"/>
              </w:rPr>
              <w:t>(0755)23838750</w:t>
            </w:r>
          </w:p>
          <w:p w:rsidR="00ED2114" w:rsidRDefault="00ED2114" w:rsidP="00ED2114">
            <w:pPr>
              <w:jc w:val="left"/>
            </w:pPr>
            <w:r>
              <w:rPr>
                <w:rFonts w:hint="eastAsia"/>
              </w:rPr>
              <w:t>传真：</w:t>
            </w:r>
            <w:r>
              <w:rPr>
                <w:rFonts w:hint="eastAsia"/>
              </w:rPr>
              <w:t>(0755)25838701</w:t>
            </w:r>
          </w:p>
          <w:p w:rsidR="00ED2114" w:rsidRDefault="00ED2114" w:rsidP="00ED2114">
            <w:pPr>
              <w:jc w:val="left"/>
            </w:pPr>
            <w:r>
              <w:rPr>
                <w:rFonts w:hint="eastAsia"/>
              </w:rPr>
              <w:t>客服电话：</w:t>
            </w:r>
            <w:r>
              <w:rPr>
                <w:rFonts w:hint="eastAsia"/>
              </w:rPr>
              <w:t>95358</w:t>
            </w:r>
          </w:p>
          <w:p w:rsidR="00ED2114" w:rsidRDefault="00ED2114" w:rsidP="00ED2114">
            <w:pPr>
              <w:jc w:val="left"/>
            </w:pPr>
            <w:r>
              <w:rPr>
                <w:rFonts w:hint="eastAsia"/>
              </w:rPr>
              <w:lastRenderedPageBreak/>
              <w:t>网址：</w:t>
            </w:r>
            <w:r>
              <w:rPr>
                <w:rFonts w:hint="eastAsia"/>
              </w:rPr>
              <w:t>http://www.firstcapital.com.cn</w:t>
            </w:r>
          </w:p>
        </w:tc>
      </w:tr>
      <w:tr w:rsidR="00ED2114" w:rsidTr="00ED2114">
        <w:tc>
          <w:tcPr>
            <w:tcW w:w="794" w:type="dxa"/>
          </w:tcPr>
          <w:p w:rsidR="00ED2114" w:rsidRDefault="00ED2114" w:rsidP="00ED2114">
            <w:pPr>
              <w:jc w:val="right"/>
            </w:pPr>
            <w:r>
              <w:lastRenderedPageBreak/>
              <w:t>81</w:t>
            </w:r>
          </w:p>
        </w:tc>
        <w:tc>
          <w:tcPr>
            <w:tcW w:w="2948" w:type="dxa"/>
          </w:tcPr>
          <w:p w:rsidR="00ED2114" w:rsidRDefault="00ED2114" w:rsidP="00ED2114">
            <w:pPr>
              <w:jc w:val="left"/>
            </w:pPr>
            <w:r>
              <w:rPr>
                <w:rFonts w:hint="eastAsia"/>
              </w:rPr>
              <w:t>金元证券股份有限公司</w:t>
            </w:r>
          </w:p>
        </w:tc>
        <w:tc>
          <w:tcPr>
            <w:tcW w:w="4763" w:type="dxa"/>
          </w:tcPr>
          <w:p w:rsidR="00ED2114" w:rsidRDefault="00ED2114" w:rsidP="00ED2114">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ED2114" w:rsidRDefault="00ED2114" w:rsidP="00ED2114">
            <w:pPr>
              <w:jc w:val="left"/>
            </w:pPr>
            <w:r>
              <w:rPr>
                <w:rFonts w:hint="eastAsia"/>
              </w:rPr>
              <w:t>法定代表人：王作义</w:t>
            </w:r>
          </w:p>
          <w:p w:rsidR="00ED2114" w:rsidRDefault="00ED2114" w:rsidP="00ED2114">
            <w:pPr>
              <w:jc w:val="left"/>
            </w:pPr>
            <w:r>
              <w:rPr>
                <w:rFonts w:hint="eastAsia"/>
              </w:rPr>
              <w:t>联系人：马贤清</w:t>
            </w:r>
          </w:p>
          <w:p w:rsidR="00ED2114" w:rsidRDefault="00ED2114" w:rsidP="00ED2114">
            <w:pPr>
              <w:jc w:val="left"/>
            </w:pPr>
            <w:r>
              <w:rPr>
                <w:rFonts w:hint="eastAsia"/>
              </w:rPr>
              <w:t>电话：</w:t>
            </w:r>
            <w:r>
              <w:rPr>
                <w:rFonts w:hint="eastAsia"/>
              </w:rPr>
              <w:t>(0755)83025022</w:t>
            </w:r>
          </w:p>
          <w:p w:rsidR="00ED2114" w:rsidRDefault="00ED2114" w:rsidP="00ED2114">
            <w:pPr>
              <w:jc w:val="left"/>
            </w:pPr>
            <w:r>
              <w:rPr>
                <w:rFonts w:hint="eastAsia"/>
              </w:rPr>
              <w:t>传真：</w:t>
            </w:r>
            <w:r>
              <w:rPr>
                <w:rFonts w:hint="eastAsia"/>
              </w:rPr>
              <w:t>(0755)83025625</w:t>
            </w:r>
          </w:p>
          <w:p w:rsidR="00ED2114" w:rsidRDefault="00ED2114" w:rsidP="00ED2114">
            <w:pPr>
              <w:jc w:val="left"/>
            </w:pPr>
            <w:r>
              <w:rPr>
                <w:rFonts w:hint="eastAsia"/>
              </w:rPr>
              <w:t>客服电话：</w:t>
            </w:r>
            <w:r>
              <w:rPr>
                <w:rFonts w:hint="eastAsia"/>
              </w:rPr>
              <w:t>400-8888-228</w:t>
            </w:r>
          </w:p>
          <w:p w:rsidR="00ED2114" w:rsidRDefault="00ED2114" w:rsidP="00ED2114">
            <w:pPr>
              <w:jc w:val="left"/>
            </w:pPr>
            <w:r>
              <w:rPr>
                <w:rFonts w:hint="eastAsia"/>
              </w:rPr>
              <w:t>网址：</w:t>
            </w:r>
            <w:r>
              <w:rPr>
                <w:rFonts w:hint="eastAsia"/>
              </w:rPr>
              <w:t>http://www.jyzq.cn</w:t>
            </w:r>
          </w:p>
        </w:tc>
      </w:tr>
      <w:tr w:rsidR="00ED2114" w:rsidTr="00ED2114">
        <w:tc>
          <w:tcPr>
            <w:tcW w:w="794" w:type="dxa"/>
          </w:tcPr>
          <w:p w:rsidR="00ED2114" w:rsidRDefault="00ED2114" w:rsidP="00ED2114">
            <w:pPr>
              <w:jc w:val="right"/>
            </w:pPr>
            <w:r>
              <w:t>82</w:t>
            </w:r>
          </w:p>
        </w:tc>
        <w:tc>
          <w:tcPr>
            <w:tcW w:w="2948" w:type="dxa"/>
          </w:tcPr>
          <w:p w:rsidR="00ED2114" w:rsidRDefault="00ED2114" w:rsidP="00ED2114">
            <w:pPr>
              <w:jc w:val="left"/>
            </w:pPr>
            <w:r>
              <w:rPr>
                <w:rFonts w:hint="eastAsia"/>
              </w:rPr>
              <w:t>长城国瑞证券有限公司</w:t>
            </w:r>
          </w:p>
        </w:tc>
        <w:tc>
          <w:tcPr>
            <w:tcW w:w="4763" w:type="dxa"/>
          </w:tcPr>
          <w:p w:rsidR="00ED2114" w:rsidRDefault="00ED2114" w:rsidP="00ED2114">
            <w:pPr>
              <w:jc w:val="left"/>
            </w:pPr>
            <w:r>
              <w:rPr>
                <w:rFonts w:hint="eastAsia"/>
              </w:rPr>
              <w:t>办公地址：厦厦门市莲前西路</w:t>
            </w:r>
            <w:r>
              <w:rPr>
                <w:rFonts w:hint="eastAsia"/>
              </w:rPr>
              <w:t>2</w:t>
            </w:r>
            <w:r>
              <w:rPr>
                <w:rFonts w:hint="eastAsia"/>
              </w:rPr>
              <w:t>号莲富大厦十七楼</w:t>
            </w:r>
          </w:p>
          <w:p w:rsidR="00ED2114" w:rsidRDefault="00ED2114" w:rsidP="00ED2114">
            <w:pPr>
              <w:jc w:val="left"/>
            </w:pPr>
            <w:r>
              <w:rPr>
                <w:rFonts w:hint="eastAsia"/>
              </w:rPr>
              <w:t>法定代表人：王勇</w:t>
            </w:r>
          </w:p>
          <w:p w:rsidR="00ED2114" w:rsidRDefault="00ED2114" w:rsidP="00ED2114">
            <w:pPr>
              <w:jc w:val="left"/>
            </w:pPr>
            <w:r>
              <w:rPr>
                <w:rFonts w:hint="eastAsia"/>
              </w:rPr>
              <w:t>联系人：布前</w:t>
            </w:r>
          </w:p>
          <w:p w:rsidR="00ED2114" w:rsidRDefault="00ED2114" w:rsidP="00ED2114">
            <w:pPr>
              <w:jc w:val="left"/>
            </w:pPr>
            <w:r>
              <w:rPr>
                <w:rFonts w:hint="eastAsia"/>
              </w:rPr>
              <w:t>电话：（</w:t>
            </w:r>
            <w:r>
              <w:rPr>
                <w:rFonts w:hint="eastAsia"/>
              </w:rPr>
              <w:t>010</w:t>
            </w:r>
            <w:r>
              <w:rPr>
                <w:rFonts w:hint="eastAsia"/>
              </w:rPr>
              <w:t>）</w:t>
            </w:r>
            <w:r>
              <w:rPr>
                <w:rFonts w:hint="eastAsia"/>
              </w:rPr>
              <w:t>68085771</w:t>
            </w:r>
          </w:p>
          <w:p w:rsidR="00ED2114" w:rsidRDefault="00ED2114" w:rsidP="00ED2114">
            <w:pPr>
              <w:jc w:val="left"/>
            </w:pPr>
            <w:r>
              <w:rPr>
                <w:rFonts w:hint="eastAsia"/>
              </w:rPr>
              <w:t>传真：（</w:t>
            </w:r>
            <w:r>
              <w:rPr>
                <w:rFonts w:hint="eastAsia"/>
              </w:rPr>
              <w:t>010</w:t>
            </w:r>
            <w:r>
              <w:rPr>
                <w:rFonts w:hint="eastAsia"/>
              </w:rPr>
              <w:t>）</w:t>
            </w:r>
            <w:r>
              <w:rPr>
                <w:rFonts w:hint="eastAsia"/>
              </w:rPr>
              <w:t>68086282</w:t>
            </w:r>
          </w:p>
          <w:p w:rsidR="00ED2114" w:rsidRDefault="00ED2114" w:rsidP="00ED2114">
            <w:pPr>
              <w:jc w:val="left"/>
            </w:pPr>
            <w:r>
              <w:rPr>
                <w:rFonts w:hint="eastAsia"/>
              </w:rPr>
              <w:t>客服电话：</w:t>
            </w:r>
            <w:r>
              <w:rPr>
                <w:rFonts w:hint="eastAsia"/>
              </w:rPr>
              <w:t>400-0099-886</w:t>
            </w:r>
          </w:p>
          <w:p w:rsidR="00ED2114" w:rsidRDefault="00ED2114" w:rsidP="00ED2114">
            <w:pPr>
              <w:jc w:val="left"/>
            </w:pPr>
            <w:r>
              <w:rPr>
                <w:rFonts w:hint="eastAsia"/>
              </w:rPr>
              <w:t>网址：</w:t>
            </w:r>
            <w:r>
              <w:rPr>
                <w:rFonts w:hint="eastAsia"/>
              </w:rPr>
              <w:t>www.gwgsc.com.cn</w:t>
            </w:r>
          </w:p>
        </w:tc>
      </w:tr>
      <w:tr w:rsidR="00ED2114" w:rsidTr="00ED2114">
        <w:tc>
          <w:tcPr>
            <w:tcW w:w="794" w:type="dxa"/>
          </w:tcPr>
          <w:p w:rsidR="00ED2114" w:rsidRDefault="00ED2114" w:rsidP="00ED2114">
            <w:pPr>
              <w:jc w:val="right"/>
            </w:pPr>
            <w:r>
              <w:t>83</w:t>
            </w:r>
          </w:p>
        </w:tc>
        <w:tc>
          <w:tcPr>
            <w:tcW w:w="2948" w:type="dxa"/>
          </w:tcPr>
          <w:p w:rsidR="00ED2114" w:rsidRDefault="00ED2114" w:rsidP="00ED2114">
            <w:pPr>
              <w:jc w:val="left"/>
            </w:pPr>
            <w:r>
              <w:rPr>
                <w:rFonts w:hint="eastAsia"/>
              </w:rPr>
              <w:t>华金证券股份有限公司</w:t>
            </w:r>
          </w:p>
        </w:tc>
        <w:tc>
          <w:tcPr>
            <w:tcW w:w="4763" w:type="dxa"/>
          </w:tcPr>
          <w:p w:rsidR="00ED2114" w:rsidRDefault="00ED2114" w:rsidP="00ED2114">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30</w:t>
            </w:r>
            <w:r>
              <w:rPr>
                <w:rFonts w:hint="eastAsia"/>
              </w:rPr>
              <w:t>层</w:t>
            </w:r>
          </w:p>
          <w:p w:rsidR="00ED2114" w:rsidRDefault="00ED2114" w:rsidP="00ED2114">
            <w:pPr>
              <w:jc w:val="left"/>
            </w:pPr>
            <w:r>
              <w:rPr>
                <w:rFonts w:hint="eastAsia"/>
              </w:rPr>
              <w:t>法定代表人：宋卫东</w:t>
            </w:r>
          </w:p>
          <w:p w:rsidR="00ED2114" w:rsidRDefault="00ED2114" w:rsidP="00ED2114">
            <w:pPr>
              <w:jc w:val="left"/>
            </w:pPr>
            <w:r>
              <w:rPr>
                <w:rFonts w:hint="eastAsia"/>
              </w:rPr>
              <w:t>联系人：丛阳</w:t>
            </w:r>
          </w:p>
          <w:p w:rsidR="00ED2114" w:rsidRDefault="00ED2114" w:rsidP="00ED2114">
            <w:pPr>
              <w:jc w:val="left"/>
            </w:pPr>
            <w:r>
              <w:rPr>
                <w:rFonts w:hint="eastAsia"/>
              </w:rPr>
              <w:t>电话：</w:t>
            </w:r>
            <w:r>
              <w:rPr>
                <w:rFonts w:hint="eastAsia"/>
              </w:rPr>
              <w:t>18301984801</w:t>
            </w:r>
          </w:p>
          <w:p w:rsidR="00ED2114" w:rsidRDefault="00ED2114" w:rsidP="00ED2114">
            <w:pPr>
              <w:jc w:val="left"/>
            </w:pPr>
            <w:r>
              <w:rPr>
                <w:rFonts w:hint="eastAsia"/>
              </w:rPr>
              <w:t>传真：</w:t>
            </w:r>
            <w:r>
              <w:rPr>
                <w:rFonts w:hint="eastAsia"/>
              </w:rPr>
              <w:t>021-20655577</w:t>
            </w:r>
          </w:p>
          <w:p w:rsidR="00ED2114" w:rsidRDefault="00ED2114" w:rsidP="00ED2114">
            <w:pPr>
              <w:jc w:val="left"/>
            </w:pPr>
            <w:r>
              <w:rPr>
                <w:rFonts w:hint="eastAsia"/>
              </w:rPr>
              <w:t>客服电话：</w:t>
            </w:r>
            <w:r>
              <w:rPr>
                <w:rFonts w:hint="eastAsia"/>
              </w:rPr>
              <w:t>956011</w:t>
            </w:r>
          </w:p>
          <w:p w:rsidR="00ED2114" w:rsidRDefault="00ED2114" w:rsidP="00ED2114">
            <w:pPr>
              <w:jc w:val="left"/>
            </w:pPr>
            <w:r>
              <w:rPr>
                <w:rFonts w:hint="eastAsia"/>
              </w:rPr>
              <w:t>网址：</w:t>
            </w:r>
            <w:r>
              <w:rPr>
                <w:rFonts w:hint="eastAsia"/>
              </w:rPr>
              <w:t>http://www.huajinsc.cn</w:t>
            </w:r>
          </w:p>
        </w:tc>
      </w:tr>
      <w:tr w:rsidR="00ED2114" w:rsidTr="00ED2114">
        <w:tc>
          <w:tcPr>
            <w:tcW w:w="794" w:type="dxa"/>
          </w:tcPr>
          <w:p w:rsidR="00ED2114" w:rsidRDefault="00ED2114" w:rsidP="00ED2114">
            <w:pPr>
              <w:jc w:val="right"/>
            </w:pPr>
            <w:r>
              <w:t>84</w:t>
            </w:r>
          </w:p>
        </w:tc>
        <w:tc>
          <w:tcPr>
            <w:tcW w:w="2948" w:type="dxa"/>
          </w:tcPr>
          <w:p w:rsidR="00ED2114" w:rsidRDefault="00ED2114" w:rsidP="00ED2114">
            <w:pPr>
              <w:jc w:val="left"/>
            </w:pPr>
            <w:r>
              <w:rPr>
                <w:rFonts w:hint="eastAsia"/>
              </w:rPr>
              <w:t>中信期货有限公司</w:t>
            </w:r>
          </w:p>
        </w:tc>
        <w:tc>
          <w:tcPr>
            <w:tcW w:w="4763" w:type="dxa"/>
          </w:tcPr>
          <w:p w:rsidR="00ED2114" w:rsidRDefault="00ED2114" w:rsidP="00ED2114">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ED2114" w:rsidRDefault="00ED2114" w:rsidP="00ED2114">
            <w:pPr>
              <w:jc w:val="left"/>
            </w:pPr>
            <w:r>
              <w:rPr>
                <w:rFonts w:hint="eastAsia"/>
              </w:rPr>
              <w:t>法定代表人：张皓</w:t>
            </w:r>
          </w:p>
          <w:p w:rsidR="00ED2114" w:rsidRDefault="00ED2114" w:rsidP="00ED2114">
            <w:pPr>
              <w:jc w:val="left"/>
            </w:pPr>
            <w:r>
              <w:rPr>
                <w:rFonts w:hint="eastAsia"/>
              </w:rPr>
              <w:t>联系人：刘宏莹</w:t>
            </w:r>
          </w:p>
          <w:p w:rsidR="00ED2114" w:rsidRDefault="00ED2114" w:rsidP="00ED2114">
            <w:pPr>
              <w:jc w:val="left"/>
            </w:pPr>
            <w:r>
              <w:rPr>
                <w:rFonts w:hint="eastAsia"/>
              </w:rPr>
              <w:t>电话：</w:t>
            </w:r>
            <w:r>
              <w:rPr>
                <w:rFonts w:hint="eastAsia"/>
              </w:rPr>
              <w:t>010-60833754</w:t>
            </w:r>
          </w:p>
          <w:p w:rsidR="00ED2114" w:rsidRDefault="00ED2114" w:rsidP="00ED2114">
            <w:pPr>
              <w:jc w:val="left"/>
            </w:pPr>
            <w:r>
              <w:rPr>
                <w:rFonts w:hint="eastAsia"/>
              </w:rPr>
              <w:t>传真：</w:t>
            </w:r>
            <w:r>
              <w:rPr>
                <w:rFonts w:hint="eastAsia"/>
              </w:rPr>
              <w:t>021-60819988</w:t>
            </w:r>
          </w:p>
          <w:p w:rsidR="00ED2114" w:rsidRDefault="00ED2114" w:rsidP="00ED2114">
            <w:pPr>
              <w:jc w:val="left"/>
            </w:pPr>
            <w:r>
              <w:rPr>
                <w:rFonts w:hint="eastAsia"/>
              </w:rPr>
              <w:t>客服电话：</w:t>
            </w:r>
            <w:r>
              <w:rPr>
                <w:rFonts w:hint="eastAsia"/>
              </w:rPr>
              <w:t>400-990-8826</w:t>
            </w:r>
          </w:p>
          <w:p w:rsidR="00ED2114" w:rsidRDefault="00ED2114" w:rsidP="00ED2114">
            <w:pPr>
              <w:jc w:val="left"/>
            </w:pPr>
            <w:r>
              <w:rPr>
                <w:rFonts w:hint="eastAsia"/>
              </w:rPr>
              <w:t>网址：</w:t>
            </w:r>
            <w:r>
              <w:rPr>
                <w:rFonts w:hint="eastAsia"/>
              </w:rPr>
              <w:t>http://www.citicsf.com</w:t>
            </w:r>
          </w:p>
        </w:tc>
      </w:tr>
      <w:tr w:rsidR="00ED2114" w:rsidTr="00ED2114">
        <w:tc>
          <w:tcPr>
            <w:tcW w:w="794" w:type="dxa"/>
          </w:tcPr>
          <w:p w:rsidR="00ED2114" w:rsidRDefault="00ED2114" w:rsidP="00ED2114">
            <w:pPr>
              <w:jc w:val="right"/>
            </w:pPr>
            <w:r>
              <w:t>85</w:t>
            </w:r>
          </w:p>
        </w:tc>
        <w:tc>
          <w:tcPr>
            <w:tcW w:w="2948" w:type="dxa"/>
          </w:tcPr>
          <w:p w:rsidR="00ED2114" w:rsidRDefault="00ED2114" w:rsidP="00ED2114">
            <w:pPr>
              <w:jc w:val="left"/>
            </w:pPr>
            <w:r>
              <w:rPr>
                <w:rFonts w:hint="eastAsia"/>
              </w:rPr>
              <w:t>上海证券有限责任公司</w:t>
            </w:r>
          </w:p>
        </w:tc>
        <w:tc>
          <w:tcPr>
            <w:tcW w:w="4763" w:type="dxa"/>
          </w:tcPr>
          <w:p w:rsidR="00ED2114" w:rsidRDefault="00ED2114" w:rsidP="00ED2114">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ED2114" w:rsidRDefault="00ED2114" w:rsidP="00ED2114">
            <w:pPr>
              <w:jc w:val="left"/>
            </w:pPr>
            <w:r>
              <w:rPr>
                <w:rFonts w:hint="eastAsia"/>
              </w:rPr>
              <w:t>法定代表人：李俊杰</w:t>
            </w:r>
          </w:p>
          <w:p w:rsidR="00ED2114" w:rsidRDefault="00ED2114" w:rsidP="00ED2114">
            <w:pPr>
              <w:jc w:val="left"/>
            </w:pPr>
            <w:r>
              <w:rPr>
                <w:rFonts w:hint="eastAsia"/>
              </w:rPr>
              <w:t>联系人：邵珍珍</w:t>
            </w:r>
          </w:p>
          <w:p w:rsidR="00ED2114" w:rsidRDefault="00ED2114" w:rsidP="00ED2114">
            <w:pPr>
              <w:jc w:val="left"/>
            </w:pPr>
            <w:r>
              <w:rPr>
                <w:rFonts w:hint="eastAsia"/>
              </w:rPr>
              <w:t>电话：</w:t>
            </w:r>
            <w:r>
              <w:rPr>
                <w:rFonts w:hint="eastAsia"/>
              </w:rPr>
              <w:t>(021)53686888</w:t>
            </w:r>
          </w:p>
          <w:p w:rsidR="00ED2114" w:rsidRDefault="00ED2114" w:rsidP="00ED2114">
            <w:pPr>
              <w:jc w:val="left"/>
            </w:pPr>
            <w:r>
              <w:rPr>
                <w:rFonts w:hint="eastAsia"/>
              </w:rPr>
              <w:t>传真：</w:t>
            </w:r>
            <w:r>
              <w:rPr>
                <w:rFonts w:hint="eastAsia"/>
              </w:rPr>
              <w:t>(021)53686100-7008</w:t>
            </w:r>
          </w:p>
          <w:p w:rsidR="00ED2114" w:rsidRDefault="00ED2114" w:rsidP="00ED2114">
            <w:pPr>
              <w:jc w:val="left"/>
            </w:pPr>
            <w:r>
              <w:rPr>
                <w:rFonts w:hint="eastAsia"/>
              </w:rPr>
              <w:t>客服电话：</w:t>
            </w:r>
            <w:r>
              <w:rPr>
                <w:rFonts w:hint="eastAsia"/>
              </w:rPr>
              <w:t>(021)962518</w:t>
            </w:r>
            <w:r>
              <w:rPr>
                <w:rFonts w:hint="eastAsia"/>
              </w:rPr>
              <w:t>、</w:t>
            </w:r>
            <w:r>
              <w:rPr>
                <w:rFonts w:hint="eastAsia"/>
              </w:rPr>
              <w:t>4008918918</w:t>
            </w:r>
          </w:p>
          <w:p w:rsidR="00ED2114" w:rsidRDefault="00ED2114" w:rsidP="00ED2114">
            <w:pPr>
              <w:jc w:val="left"/>
            </w:pPr>
            <w:r>
              <w:rPr>
                <w:rFonts w:hint="eastAsia"/>
              </w:rPr>
              <w:t>网址：</w:t>
            </w:r>
            <w:r>
              <w:rPr>
                <w:rFonts w:hint="eastAsia"/>
              </w:rPr>
              <w:t>http://www.shzq.com</w:t>
            </w:r>
          </w:p>
        </w:tc>
      </w:tr>
      <w:tr w:rsidR="00ED2114" w:rsidTr="00ED2114">
        <w:tc>
          <w:tcPr>
            <w:tcW w:w="794" w:type="dxa"/>
          </w:tcPr>
          <w:p w:rsidR="00ED2114" w:rsidRDefault="00ED2114" w:rsidP="00ED2114">
            <w:pPr>
              <w:jc w:val="right"/>
            </w:pPr>
            <w:r>
              <w:t>86</w:t>
            </w:r>
          </w:p>
        </w:tc>
        <w:tc>
          <w:tcPr>
            <w:tcW w:w="2948" w:type="dxa"/>
          </w:tcPr>
          <w:p w:rsidR="00ED2114" w:rsidRDefault="00ED2114" w:rsidP="00ED2114">
            <w:pPr>
              <w:jc w:val="left"/>
            </w:pPr>
            <w:r>
              <w:rPr>
                <w:rFonts w:hint="eastAsia"/>
              </w:rPr>
              <w:t>诚通证券股份有限公司</w:t>
            </w:r>
          </w:p>
        </w:tc>
        <w:tc>
          <w:tcPr>
            <w:tcW w:w="4763" w:type="dxa"/>
          </w:tcPr>
          <w:p w:rsidR="00ED2114" w:rsidRDefault="00ED2114" w:rsidP="00ED2114">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D2114" w:rsidRDefault="00ED2114" w:rsidP="00ED2114">
            <w:pPr>
              <w:jc w:val="left"/>
            </w:pPr>
            <w:r>
              <w:rPr>
                <w:rFonts w:hint="eastAsia"/>
              </w:rPr>
              <w:t>法定代表人：张威</w:t>
            </w:r>
          </w:p>
          <w:p w:rsidR="00ED2114" w:rsidRDefault="00ED2114" w:rsidP="00ED2114">
            <w:pPr>
              <w:jc w:val="left"/>
            </w:pPr>
            <w:r>
              <w:rPr>
                <w:rFonts w:hint="eastAsia"/>
              </w:rPr>
              <w:t>联系人：田芳芳</w:t>
            </w:r>
          </w:p>
          <w:p w:rsidR="00ED2114" w:rsidRDefault="00ED2114" w:rsidP="00ED2114">
            <w:pPr>
              <w:jc w:val="left"/>
            </w:pPr>
            <w:r>
              <w:rPr>
                <w:rFonts w:hint="eastAsia"/>
              </w:rPr>
              <w:lastRenderedPageBreak/>
              <w:t>电话：</w:t>
            </w:r>
            <w:r>
              <w:rPr>
                <w:rFonts w:hint="eastAsia"/>
              </w:rPr>
              <w:t>(010)83561146</w:t>
            </w:r>
          </w:p>
          <w:p w:rsidR="00ED2114" w:rsidRDefault="00ED2114" w:rsidP="00ED2114">
            <w:pPr>
              <w:jc w:val="left"/>
            </w:pPr>
            <w:r>
              <w:rPr>
                <w:rFonts w:hint="eastAsia"/>
              </w:rPr>
              <w:t>客服电话：</w:t>
            </w:r>
            <w:r>
              <w:rPr>
                <w:rFonts w:hint="eastAsia"/>
              </w:rPr>
              <w:t>95399</w:t>
            </w:r>
          </w:p>
          <w:p w:rsidR="00ED2114" w:rsidRDefault="00ED2114" w:rsidP="00ED2114">
            <w:pPr>
              <w:jc w:val="left"/>
            </w:pPr>
            <w:r>
              <w:rPr>
                <w:rFonts w:hint="eastAsia"/>
              </w:rPr>
              <w:t>网址：</w:t>
            </w:r>
            <w:r>
              <w:rPr>
                <w:rFonts w:hint="eastAsia"/>
              </w:rPr>
              <w:t>http://www.xsdzq.cn</w:t>
            </w:r>
          </w:p>
        </w:tc>
      </w:tr>
      <w:tr w:rsidR="00ED2114" w:rsidTr="00ED2114">
        <w:tc>
          <w:tcPr>
            <w:tcW w:w="794" w:type="dxa"/>
          </w:tcPr>
          <w:p w:rsidR="00ED2114" w:rsidRDefault="00ED2114" w:rsidP="00ED2114">
            <w:pPr>
              <w:jc w:val="right"/>
            </w:pPr>
            <w:r>
              <w:lastRenderedPageBreak/>
              <w:t>87</w:t>
            </w:r>
          </w:p>
        </w:tc>
        <w:tc>
          <w:tcPr>
            <w:tcW w:w="2948" w:type="dxa"/>
          </w:tcPr>
          <w:p w:rsidR="00ED2114" w:rsidRDefault="00ED2114" w:rsidP="00ED2114">
            <w:pPr>
              <w:jc w:val="left"/>
            </w:pPr>
            <w:r>
              <w:rPr>
                <w:rFonts w:hint="eastAsia"/>
              </w:rPr>
              <w:t>国都证券股份有限公司</w:t>
            </w:r>
          </w:p>
        </w:tc>
        <w:tc>
          <w:tcPr>
            <w:tcW w:w="4763" w:type="dxa"/>
          </w:tcPr>
          <w:p w:rsidR="00ED2114" w:rsidRDefault="00ED2114" w:rsidP="00ED2114">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ED2114" w:rsidRDefault="00ED2114" w:rsidP="00ED2114">
            <w:pPr>
              <w:jc w:val="left"/>
            </w:pPr>
            <w:r>
              <w:rPr>
                <w:rFonts w:hint="eastAsia"/>
              </w:rPr>
              <w:t>法定代表人：王少华</w:t>
            </w:r>
          </w:p>
          <w:p w:rsidR="00ED2114" w:rsidRDefault="00ED2114" w:rsidP="00ED2114">
            <w:pPr>
              <w:jc w:val="left"/>
            </w:pPr>
            <w:r>
              <w:rPr>
                <w:rFonts w:hint="eastAsia"/>
              </w:rPr>
              <w:t>联系人：黄静</w:t>
            </w:r>
          </w:p>
          <w:p w:rsidR="00ED2114" w:rsidRDefault="00ED2114" w:rsidP="00ED2114">
            <w:pPr>
              <w:jc w:val="left"/>
            </w:pPr>
            <w:r>
              <w:rPr>
                <w:rFonts w:hint="eastAsia"/>
              </w:rPr>
              <w:t>电话：</w:t>
            </w:r>
            <w:r>
              <w:rPr>
                <w:rFonts w:hint="eastAsia"/>
              </w:rPr>
              <w:t>(010)84183389</w:t>
            </w:r>
          </w:p>
          <w:p w:rsidR="00ED2114" w:rsidRDefault="00ED2114" w:rsidP="00ED2114">
            <w:pPr>
              <w:jc w:val="left"/>
            </w:pPr>
            <w:r>
              <w:rPr>
                <w:rFonts w:hint="eastAsia"/>
              </w:rPr>
              <w:t>传真：</w:t>
            </w:r>
            <w:r>
              <w:rPr>
                <w:rFonts w:hint="eastAsia"/>
              </w:rPr>
              <w:t>(010)84183311</w:t>
            </w:r>
          </w:p>
          <w:p w:rsidR="00ED2114" w:rsidRDefault="00ED2114" w:rsidP="00ED2114">
            <w:pPr>
              <w:jc w:val="left"/>
            </w:pPr>
            <w:r>
              <w:rPr>
                <w:rFonts w:hint="eastAsia"/>
              </w:rPr>
              <w:t>客服电话：</w:t>
            </w:r>
            <w:r>
              <w:rPr>
                <w:rFonts w:hint="eastAsia"/>
              </w:rPr>
              <w:t>400-818-8118</w:t>
            </w:r>
          </w:p>
          <w:p w:rsidR="00ED2114" w:rsidRDefault="00ED2114" w:rsidP="00ED2114">
            <w:pPr>
              <w:jc w:val="left"/>
            </w:pPr>
            <w:r>
              <w:rPr>
                <w:rFonts w:hint="eastAsia"/>
              </w:rPr>
              <w:t>网址：</w:t>
            </w:r>
            <w:r>
              <w:rPr>
                <w:rFonts w:hint="eastAsia"/>
              </w:rPr>
              <w:t>http://www.guodu.com</w:t>
            </w:r>
          </w:p>
        </w:tc>
      </w:tr>
      <w:tr w:rsidR="00ED2114" w:rsidTr="00ED2114">
        <w:tc>
          <w:tcPr>
            <w:tcW w:w="794" w:type="dxa"/>
          </w:tcPr>
          <w:p w:rsidR="00ED2114" w:rsidRDefault="00ED2114" w:rsidP="00ED2114">
            <w:pPr>
              <w:jc w:val="right"/>
            </w:pPr>
            <w:r>
              <w:t>88</w:t>
            </w:r>
          </w:p>
        </w:tc>
        <w:tc>
          <w:tcPr>
            <w:tcW w:w="2948" w:type="dxa"/>
          </w:tcPr>
          <w:p w:rsidR="00ED2114" w:rsidRDefault="00ED2114" w:rsidP="00ED2114">
            <w:pPr>
              <w:jc w:val="left"/>
            </w:pPr>
            <w:r>
              <w:rPr>
                <w:rFonts w:hint="eastAsia"/>
              </w:rPr>
              <w:t>恒泰证券股份有限公司</w:t>
            </w:r>
          </w:p>
        </w:tc>
        <w:tc>
          <w:tcPr>
            <w:tcW w:w="4763" w:type="dxa"/>
          </w:tcPr>
          <w:p w:rsidR="00ED2114" w:rsidRDefault="00ED2114" w:rsidP="00ED2114">
            <w:pPr>
              <w:jc w:val="left"/>
            </w:pPr>
            <w:r>
              <w:rPr>
                <w:rFonts w:hint="eastAsia"/>
              </w:rPr>
              <w:t>办公地址：呼和浩特市新城区海拉尔东街满世书香苑恒泰证券办公楼</w:t>
            </w:r>
          </w:p>
          <w:p w:rsidR="00ED2114" w:rsidRDefault="00ED2114" w:rsidP="00ED2114">
            <w:pPr>
              <w:jc w:val="left"/>
            </w:pPr>
            <w:r>
              <w:rPr>
                <w:rFonts w:hint="eastAsia"/>
              </w:rPr>
              <w:t>法定代表人：庞介民</w:t>
            </w:r>
          </w:p>
          <w:p w:rsidR="00ED2114" w:rsidRDefault="00ED2114" w:rsidP="00ED2114">
            <w:pPr>
              <w:jc w:val="left"/>
            </w:pPr>
            <w:r>
              <w:rPr>
                <w:rFonts w:hint="eastAsia"/>
              </w:rPr>
              <w:t>联系人：熊丽</w:t>
            </w:r>
          </w:p>
          <w:p w:rsidR="00ED2114" w:rsidRDefault="00ED2114" w:rsidP="00ED2114">
            <w:pPr>
              <w:jc w:val="left"/>
            </w:pPr>
            <w:r>
              <w:rPr>
                <w:rFonts w:hint="eastAsia"/>
              </w:rPr>
              <w:t>电话：（</w:t>
            </w:r>
            <w:r>
              <w:rPr>
                <w:rFonts w:hint="eastAsia"/>
              </w:rPr>
              <w:t>0471</w:t>
            </w:r>
            <w:r>
              <w:rPr>
                <w:rFonts w:hint="eastAsia"/>
              </w:rPr>
              <w:t>）</w:t>
            </w:r>
            <w:r>
              <w:rPr>
                <w:rFonts w:hint="eastAsia"/>
              </w:rPr>
              <w:t>4972675</w:t>
            </w:r>
          </w:p>
          <w:p w:rsidR="00ED2114" w:rsidRDefault="00ED2114" w:rsidP="00ED2114">
            <w:pPr>
              <w:jc w:val="left"/>
            </w:pPr>
            <w:r>
              <w:rPr>
                <w:rFonts w:hint="eastAsia"/>
              </w:rPr>
              <w:t>客服电话：</w:t>
            </w:r>
            <w:r>
              <w:rPr>
                <w:rFonts w:hint="eastAsia"/>
              </w:rPr>
              <w:t>4001966188</w:t>
            </w:r>
          </w:p>
          <w:p w:rsidR="00ED2114" w:rsidRDefault="00ED2114" w:rsidP="00ED2114">
            <w:pPr>
              <w:jc w:val="left"/>
            </w:pPr>
            <w:r>
              <w:rPr>
                <w:rFonts w:hint="eastAsia"/>
              </w:rPr>
              <w:t>网址：</w:t>
            </w:r>
            <w:r>
              <w:rPr>
                <w:rFonts w:hint="eastAsia"/>
              </w:rPr>
              <w:t>http://www.cnht.com.cn</w:t>
            </w:r>
          </w:p>
        </w:tc>
      </w:tr>
      <w:tr w:rsidR="00ED2114" w:rsidTr="00ED2114">
        <w:tc>
          <w:tcPr>
            <w:tcW w:w="794" w:type="dxa"/>
          </w:tcPr>
          <w:p w:rsidR="00ED2114" w:rsidRDefault="00ED2114" w:rsidP="00ED2114">
            <w:pPr>
              <w:jc w:val="right"/>
            </w:pPr>
            <w:r>
              <w:t>89</w:t>
            </w:r>
          </w:p>
        </w:tc>
        <w:tc>
          <w:tcPr>
            <w:tcW w:w="2948" w:type="dxa"/>
          </w:tcPr>
          <w:p w:rsidR="00ED2114" w:rsidRDefault="00ED2114" w:rsidP="00ED2114">
            <w:pPr>
              <w:jc w:val="left"/>
            </w:pPr>
            <w:r>
              <w:rPr>
                <w:rFonts w:hint="eastAsia"/>
              </w:rPr>
              <w:t>国盛证券有限责任公司</w:t>
            </w:r>
          </w:p>
        </w:tc>
        <w:tc>
          <w:tcPr>
            <w:tcW w:w="4763" w:type="dxa"/>
          </w:tcPr>
          <w:p w:rsidR="00ED2114" w:rsidRDefault="00ED2114" w:rsidP="00ED2114">
            <w:pPr>
              <w:jc w:val="left"/>
            </w:pPr>
            <w:r>
              <w:rPr>
                <w:rFonts w:hint="eastAsia"/>
              </w:rPr>
              <w:t>办公地址：江西省南昌市红谷滩新区凤凰中大道</w:t>
            </w:r>
            <w:r>
              <w:rPr>
                <w:rFonts w:hint="eastAsia"/>
              </w:rPr>
              <w:t>1115</w:t>
            </w:r>
            <w:r>
              <w:rPr>
                <w:rFonts w:hint="eastAsia"/>
              </w:rPr>
              <w:t>号北京银行南昌分行营业大楼</w:t>
            </w:r>
          </w:p>
          <w:p w:rsidR="00ED2114" w:rsidRDefault="00ED2114" w:rsidP="00ED2114">
            <w:pPr>
              <w:jc w:val="left"/>
            </w:pPr>
            <w:r>
              <w:rPr>
                <w:rFonts w:hint="eastAsia"/>
              </w:rPr>
              <w:t>法定代表人：徐丽峰</w:t>
            </w:r>
          </w:p>
          <w:p w:rsidR="00ED2114" w:rsidRDefault="00ED2114" w:rsidP="00ED2114">
            <w:pPr>
              <w:jc w:val="left"/>
            </w:pPr>
            <w:r>
              <w:rPr>
                <w:rFonts w:hint="eastAsia"/>
              </w:rPr>
              <w:t>联系人：占文驰</w:t>
            </w:r>
          </w:p>
          <w:p w:rsidR="00ED2114" w:rsidRDefault="00ED2114" w:rsidP="00ED2114">
            <w:pPr>
              <w:jc w:val="left"/>
            </w:pPr>
            <w:r>
              <w:rPr>
                <w:rFonts w:hint="eastAsia"/>
              </w:rPr>
              <w:t>电话：</w:t>
            </w:r>
            <w:r>
              <w:rPr>
                <w:rFonts w:hint="eastAsia"/>
              </w:rPr>
              <w:t>(0791)86283372</w:t>
            </w:r>
          </w:p>
          <w:p w:rsidR="00ED2114" w:rsidRDefault="00ED2114" w:rsidP="00ED2114">
            <w:pPr>
              <w:jc w:val="left"/>
            </w:pPr>
            <w:r>
              <w:rPr>
                <w:rFonts w:hint="eastAsia"/>
              </w:rPr>
              <w:t>传真：</w:t>
            </w:r>
            <w:r>
              <w:rPr>
                <w:rFonts w:hint="eastAsia"/>
              </w:rPr>
              <w:t>(0791)86281305</w:t>
            </w:r>
          </w:p>
          <w:p w:rsidR="00ED2114" w:rsidRDefault="00ED2114" w:rsidP="00ED2114">
            <w:pPr>
              <w:jc w:val="left"/>
            </w:pPr>
            <w:r>
              <w:rPr>
                <w:rFonts w:hint="eastAsia"/>
              </w:rPr>
              <w:t>客服电话：</w:t>
            </w:r>
            <w:r>
              <w:rPr>
                <w:rFonts w:hint="eastAsia"/>
              </w:rPr>
              <w:t>4008222111</w:t>
            </w:r>
          </w:p>
          <w:p w:rsidR="00ED2114" w:rsidRDefault="00ED2114" w:rsidP="00ED2114">
            <w:pPr>
              <w:jc w:val="left"/>
            </w:pPr>
            <w:r>
              <w:rPr>
                <w:rFonts w:hint="eastAsia"/>
              </w:rPr>
              <w:t>网址：</w:t>
            </w:r>
            <w:r>
              <w:rPr>
                <w:rFonts w:hint="eastAsia"/>
              </w:rPr>
              <w:t>www.gszq.com</w:t>
            </w:r>
          </w:p>
        </w:tc>
      </w:tr>
      <w:tr w:rsidR="00ED2114" w:rsidTr="00ED2114">
        <w:tc>
          <w:tcPr>
            <w:tcW w:w="794" w:type="dxa"/>
          </w:tcPr>
          <w:p w:rsidR="00ED2114" w:rsidRDefault="00ED2114" w:rsidP="00ED2114">
            <w:pPr>
              <w:jc w:val="right"/>
            </w:pPr>
            <w:r>
              <w:t>90</w:t>
            </w:r>
          </w:p>
        </w:tc>
        <w:tc>
          <w:tcPr>
            <w:tcW w:w="2948" w:type="dxa"/>
          </w:tcPr>
          <w:p w:rsidR="00ED2114" w:rsidRDefault="00ED2114" w:rsidP="00ED2114">
            <w:pPr>
              <w:jc w:val="left"/>
            </w:pPr>
            <w:r>
              <w:rPr>
                <w:rFonts w:hint="eastAsia"/>
              </w:rPr>
              <w:t>爱建证券有限责任公司</w:t>
            </w:r>
          </w:p>
        </w:tc>
        <w:tc>
          <w:tcPr>
            <w:tcW w:w="4763" w:type="dxa"/>
          </w:tcPr>
          <w:p w:rsidR="00ED2114" w:rsidRDefault="00ED2114" w:rsidP="00ED2114">
            <w:pPr>
              <w:jc w:val="left"/>
            </w:pPr>
            <w:r>
              <w:rPr>
                <w:rFonts w:hint="eastAsia"/>
              </w:rPr>
              <w:t>办公地址：中国（上海）自由贸易试验区世纪大道</w:t>
            </w:r>
            <w:r>
              <w:rPr>
                <w:rFonts w:hint="eastAsia"/>
              </w:rPr>
              <w:t>1600</w:t>
            </w:r>
            <w:r>
              <w:rPr>
                <w:rFonts w:hint="eastAsia"/>
              </w:rPr>
              <w:t>号</w:t>
            </w:r>
            <w:r>
              <w:rPr>
                <w:rFonts w:hint="eastAsia"/>
              </w:rPr>
              <w:t>1</w:t>
            </w:r>
            <w:r>
              <w:rPr>
                <w:rFonts w:hint="eastAsia"/>
              </w:rPr>
              <w:t>幢</w:t>
            </w:r>
            <w:r>
              <w:rPr>
                <w:rFonts w:hint="eastAsia"/>
              </w:rPr>
              <w:t>32</w:t>
            </w:r>
            <w:r>
              <w:rPr>
                <w:rFonts w:hint="eastAsia"/>
              </w:rPr>
              <w:t>层</w:t>
            </w:r>
          </w:p>
          <w:p w:rsidR="00ED2114" w:rsidRDefault="00ED2114" w:rsidP="00ED2114">
            <w:pPr>
              <w:jc w:val="left"/>
            </w:pPr>
            <w:r>
              <w:rPr>
                <w:rFonts w:hint="eastAsia"/>
              </w:rPr>
              <w:t>法定代表人：祝健</w:t>
            </w:r>
          </w:p>
          <w:p w:rsidR="00ED2114" w:rsidRDefault="00ED2114" w:rsidP="00ED2114">
            <w:pPr>
              <w:jc w:val="left"/>
            </w:pPr>
            <w:r>
              <w:rPr>
                <w:rFonts w:hint="eastAsia"/>
              </w:rPr>
              <w:t>联系人：姚盛盛</w:t>
            </w:r>
          </w:p>
          <w:p w:rsidR="00ED2114" w:rsidRDefault="00ED2114" w:rsidP="00ED2114">
            <w:pPr>
              <w:jc w:val="left"/>
            </w:pPr>
            <w:r>
              <w:rPr>
                <w:rFonts w:hint="eastAsia"/>
              </w:rPr>
              <w:t>电话：（</w:t>
            </w:r>
            <w:r>
              <w:rPr>
                <w:rFonts w:hint="eastAsia"/>
              </w:rPr>
              <w:t>021</w:t>
            </w:r>
            <w:r>
              <w:rPr>
                <w:rFonts w:hint="eastAsia"/>
              </w:rPr>
              <w:t>）</w:t>
            </w:r>
            <w:r>
              <w:rPr>
                <w:rFonts w:hint="eastAsia"/>
              </w:rPr>
              <w:t>32229888</w:t>
            </w:r>
          </w:p>
          <w:p w:rsidR="00ED2114" w:rsidRDefault="00ED2114" w:rsidP="00ED2114">
            <w:pPr>
              <w:jc w:val="left"/>
            </w:pPr>
            <w:r>
              <w:rPr>
                <w:rFonts w:hint="eastAsia"/>
              </w:rPr>
              <w:t>传真：</w:t>
            </w:r>
            <w:r>
              <w:rPr>
                <w:rFonts w:hint="eastAsia"/>
              </w:rPr>
              <w:t>021-68728703</w:t>
            </w:r>
          </w:p>
          <w:p w:rsidR="00ED2114" w:rsidRDefault="00ED2114" w:rsidP="00ED2114">
            <w:pPr>
              <w:jc w:val="left"/>
            </w:pPr>
            <w:r>
              <w:rPr>
                <w:rFonts w:hint="eastAsia"/>
              </w:rPr>
              <w:t>客服电话：</w:t>
            </w:r>
            <w:r>
              <w:rPr>
                <w:rFonts w:hint="eastAsia"/>
              </w:rPr>
              <w:t>4001962502</w:t>
            </w:r>
          </w:p>
          <w:p w:rsidR="00ED2114" w:rsidRDefault="00ED2114" w:rsidP="00ED2114">
            <w:pPr>
              <w:jc w:val="left"/>
            </w:pPr>
            <w:r>
              <w:rPr>
                <w:rFonts w:hint="eastAsia"/>
              </w:rPr>
              <w:t>网址：</w:t>
            </w:r>
            <w:r>
              <w:rPr>
                <w:rFonts w:hint="eastAsia"/>
              </w:rPr>
              <w:t>http://www.ajzq.com</w:t>
            </w:r>
          </w:p>
        </w:tc>
      </w:tr>
      <w:tr w:rsidR="00ED2114" w:rsidTr="00ED2114">
        <w:tc>
          <w:tcPr>
            <w:tcW w:w="794" w:type="dxa"/>
          </w:tcPr>
          <w:p w:rsidR="00ED2114" w:rsidRDefault="00ED2114" w:rsidP="00ED2114">
            <w:pPr>
              <w:jc w:val="right"/>
            </w:pPr>
            <w:r>
              <w:t>91</w:t>
            </w:r>
          </w:p>
        </w:tc>
        <w:tc>
          <w:tcPr>
            <w:tcW w:w="2948" w:type="dxa"/>
          </w:tcPr>
          <w:p w:rsidR="00ED2114" w:rsidRDefault="00ED2114" w:rsidP="00ED2114">
            <w:pPr>
              <w:jc w:val="left"/>
            </w:pPr>
            <w:r>
              <w:rPr>
                <w:rFonts w:hint="eastAsia"/>
              </w:rPr>
              <w:t>华融证券股份有限公司</w:t>
            </w:r>
          </w:p>
        </w:tc>
        <w:tc>
          <w:tcPr>
            <w:tcW w:w="4763" w:type="dxa"/>
          </w:tcPr>
          <w:p w:rsidR="00ED2114" w:rsidRDefault="00ED2114" w:rsidP="00ED2114">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ED2114" w:rsidRDefault="00ED2114" w:rsidP="00ED2114">
            <w:pPr>
              <w:jc w:val="left"/>
            </w:pPr>
            <w:r>
              <w:rPr>
                <w:rFonts w:hint="eastAsia"/>
              </w:rPr>
              <w:t>法定代表人：祝献忠</w:t>
            </w:r>
          </w:p>
          <w:p w:rsidR="00ED2114" w:rsidRDefault="00ED2114" w:rsidP="00ED2114">
            <w:pPr>
              <w:jc w:val="left"/>
            </w:pPr>
            <w:r>
              <w:rPr>
                <w:rFonts w:hint="eastAsia"/>
              </w:rPr>
              <w:t>联系人：李慧灵</w:t>
            </w:r>
          </w:p>
          <w:p w:rsidR="00ED2114" w:rsidRDefault="00ED2114" w:rsidP="00ED2114">
            <w:pPr>
              <w:jc w:val="left"/>
            </w:pPr>
            <w:r>
              <w:rPr>
                <w:rFonts w:hint="eastAsia"/>
              </w:rPr>
              <w:t>电话：</w:t>
            </w:r>
            <w:r>
              <w:rPr>
                <w:rFonts w:hint="eastAsia"/>
              </w:rPr>
              <w:t>010-85556100</w:t>
            </w:r>
          </w:p>
          <w:p w:rsidR="00ED2114" w:rsidRDefault="00ED2114" w:rsidP="00ED2114">
            <w:pPr>
              <w:jc w:val="left"/>
            </w:pPr>
            <w:r>
              <w:rPr>
                <w:rFonts w:hint="eastAsia"/>
              </w:rPr>
              <w:t>传真：</w:t>
            </w:r>
            <w:r>
              <w:rPr>
                <w:rFonts w:hint="eastAsia"/>
              </w:rPr>
              <w:t>010-85556088</w:t>
            </w:r>
          </w:p>
          <w:p w:rsidR="00ED2114" w:rsidRDefault="00ED2114" w:rsidP="00ED2114">
            <w:pPr>
              <w:jc w:val="left"/>
            </w:pPr>
            <w:r>
              <w:rPr>
                <w:rFonts w:hint="eastAsia"/>
              </w:rPr>
              <w:t>客服电话：</w:t>
            </w:r>
            <w:r>
              <w:rPr>
                <w:rFonts w:hint="eastAsia"/>
              </w:rPr>
              <w:t>400-898-4999</w:t>
            </w:r>
          </w:p>
          <w:p w:rsidR="00ED2114" w:rsidRDefault="00ED2114" w:rsidP="00ED2114">
            <w:pPr>
              <w:jc w:val="left"/>
            </w:pPr>
            <w:r>
              <w:rPr>
                <w:rFonts w:hint="eastAsia"/>
              </w:rPr>
              <w:t>网址：</w:t>
            </w:r>
            <w:r>
              <w:rPr>
                <w:rFonts w:hint="eastAsia"/>
              </w:rPr>
              <w:t>http://www.hrsec.com.cn</w:t>
            </w:r>
          </w:p>
        </w:tc>
      </w:tr>
    </w:tbl>
    <w:p w:rsidR="00ED2114" w:rsidRDefault="00ED2114" w:rsidP="00ED2114"/>
    <w:tbl>
      <w:tblPr>
        <w:tblStyle w:val="-noheader"/>
        <w:tblW w:w="8505" w:type="dxa"/>
        <w:tblInd w:w="-5" w:type="dxa"/>
        <w:tblLayout w:type="fixed"/>
        <w:tblLook w:val="04A0" w:firstRow="1" w:lastRow="0" w:firstColumn="1" w:lastColumn="0" w:noHBand="0" w:noVBand="1"/>
      </w:tblPr>
      <w:tblGrid>
        <w:gridCol w:w="794"/>
        <w:gridCol w:w="2948"/>
        <w:gridCol w:w="4763"/>
      </w:tblGrid>
      <w:tr w:rsidR="00ED2114" w:rsidTr="00ED2114">
        <w:tc>
          <w:tcPr>
            <w:tcW w:w="794" w:type="dxa"/>
          </w:tcPr>
          <w:p w:rsidR="00ED2114" w:rsidRDefault="00ED2114" w:rsidP="00ED2114">
            <w:pPr>
              <w:jc w:val="right"/>
            </w:pPr>
            <w:r>
              <w:t>92</w:t>
            </w:r>
          </w:p>
        </w:tc>
        <w:tc>
          <w:tcPr>
            <w:tcW w:w="2948" w:type="dxa"/>
          </w:tcPr>
          <w:p w:rsidR="00ED2114" w:rsidRDefault="00ED2114" w:rsidP="00ED2114">
            <w:pPr>
              <w:jc w:val="left"/>
            </w:pPr>
            <w:r>
              <w:rPr>
                <w:rFonts w:hint="eastAsia"/>
              </w:rPr>
              <w:t>和讯信息科技有限公司</w:t>
            </w:r>
          </w:p>
        </w:tc>
        <w:tc>
          <w:tcPr>
            <w:tcW w:w="4763" w:type="dxa"/>
          </w:tcPr>
          <w:p w:rsidR="00ED2114" w:rsidRDefault="00ED2114" w:rsidP="00ED2114">
            <w:pPr>
              <w:jc w:val="left"/>
            </w:pPr>
            <w:r>
              <w:rPr>
                <w:rFonts w:hint="eastAsia"/>
              </w:rPr>
              <w:t>办公地址：北京市朝阳区朝阳门外泛利大厦</w:t>
            </w:r>
            <w:r>
              <w:rPr>
                <w:rFonts w:hint="eastAsia"/>
              </w:rPr>
              <w:t>10</w:t>
            </w:r>
            <w:r>
              <w:rPr>
                <w:rFonts w:hint="eastAsia"/>
              </w:rPr>
              <w:t>层</w:t>
            </w:r>
          </w:p>
          <w:p w:rsidR="00ED2114" w:rsidRDefault="00ED2114" w:rsidP="00ED2114">
            <w:pPr>
              <w:jc w:val="left"/>
            </w:pPr>
            <w:r>
              <w:rPr>
                <w:rFonts w:hint="eastAsia"/>
              </w:rPr>
              <w:lastRenderedPageBreak/>
              <w:t>法定代表人：章知方</w:t>
            </w:r>
          </w:p>
          <w:p w:rsidR="00ED2114" w:rsidRDefault="00ED2114" w:rsidP="00ED2114">
            <w:pPr>
              <w:jc w:val="left"/>
            </w:pPr>
            <w:r>
              <w:rPr>
                <w:rFonts w:hint="eastAsia"/>
              </w:rPr>
              <w:t>联系人：陈慧慧</w:t>
            </w:r>
          </w:p>
          <w:p w:rsidR="00ED2114" w:rsidRDefault="00ED2114" w:rsidP="00ED2114">
            <w:pPr>
              <w:jc w:val="left"/>
            </w:pPr>
            <w:r>
              <w:rPr>
                <w:rFonts w:hint="eastAsia"/>
              </w:rPr>
              <w:t>传真：</w:t>
            </w:r>
            <w:r>
              <w:rPr>
                <w:rFonts w:hint="eastAsia"/>
              </w:rPr>
              <w:t>8610-65884788</w:t>
            </w:r>
          </w:p>
          <w:p w:rsidR="00ED2114" w:rsidRDefault="00ED2114" w:rsidP="00ED2114">
            <w:pPr>
              <w:jc w:val="left"/>
            </w:pPr>
            <w:r>
              <w:rPr>
                <w:rFonts w:hint="eastAsia"/>
              </w:rPr>
              <w:t>客服电话：</w:t>
            </w:r>
            <w:r>
              <w:rPr>
                <w:rFonts w:hint="eastAsia"/>
              </w:rPr>
              <w:t>4009200022</w:t>
            </w:r>
          </w:p>
          <w:p w:rsidR="00ED2114" w:rsidRDefault="00ED2114" w:rsidP="00ED2114">
            <w:pPr>
              <w:jc w:val="left"/>
            </w:pPr>
            <w:r>
              <w:rPr>
                <w:rFonts w:hint="eastAsia"/>
              </w:rPr>
              <w:t>网址：</w:t>
            </w:r>
            <w:r>
              <w:rPr>
                <w:rFonts w:hint="eastAsia"/>
              </w:rPr>
              <w:t>http://licaike.hexun.com/</w:t>
            </w:r>
          </w:p>
        </w:tc>
      </w:tr>
      <w:tr w:rsidR="00ED2114" w:rsidTr="00ED2114">
        <w:tc>
          <w:tcPr>
            <w:tcW w:w="794" w:type="dxa"/>
          </w:tcPr>
          <w:p w:rsidR="00ED2114" w:rsidRDefault="00ED2114" w:rsidP="00ED2114">
            <w:pPr>
              <w:jc w:val="right"/>
            </w:pPr>
            <w:r>
              <w:lastRenderedPageBreak/>
              <w:t>93</w:t>
            </w:r>
          </w:p>
        </w:tc>
        <w:tc>
          <w:tcPr>
            <w:tcW w:w="2948" w:type="dxa"/>
          </w:tcPr>
          <w:p w:rsidR="00ED2114" w:rsidRDefault="00ED2114" w:rsidP="00ED2114">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ED2114" w:rsidRDefault="00ED2114" w:rsidP="00ED2114">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D2114" w:rsidRDefault="00ED2114" w:rsidP="00ED2114">
            <w:pPr>
              <w:jc w:val="left"/>
            </w:pPr>
            <w:r>
              <w:rPr>
                <w:rFonts w:hint="eastAsia"/>
              </w:rPr>
              <w:t>法定代表人：林海峰</w:t>
            </w:r>
          </w:p>
          <w:p w:rsidR="00ED2114" w:rsidRDefault="00ED2114" w:rsidP="00ED2114">
            <w:pPr>
              <w:jc w:val="left"/>
            </w:pPr>
            <w:r>
              <w:rPr>
                <w:rFonts w:hint="eastAsia"/>
              </w:rPr>
              <w:t>联系人：谭广锋</w:t>
            </w:r>
          </w:p>
          <w:p w:rsidR="00ED2114" w:rsidRDefault="00ED2114" w:rsidP="00ED2114">
            <w:pPr>
              <w:jc w:val="left"/>
            </w:pPr>
            <w:r>
              <w:rPr>
                <w:rFonts w:hint="eastAsia"/>
              </w:rPr>
              <w:t>电话：</w:t>
            </w:r>
            <w:r>
              <w:rPr>
                <w:rFonts w:hint="eastAsia"/>
              </w:rPr>
              <w:t>0755-86013388-80618</w:t>
            </w:r>
          </w:p>
          <w:p w:rsidR="00ED2114" w:rsidRDefault="00ED2114" w:rsidP="00ED2114">
            <w:pPr>
              <w:jc w:val="left"/>
            </w:pPr>
            <w:r>
              <w:rPr>
                <w:rFonts w:hint="eastAsia"/>
              </w:rPr>
              <w:t>传真：</w:t>
            </w:r>
            <w:r>
              <w:rPr>
                <w:rFonts w:hint="eastAsia"/>
              </w:rPr>
              <w:t>-</w:t>
            </w:r>
          </w:p>
          <w:p w:rsidR="00ED2114" w:rsidRDefault="00ED2114" w:rsidP="00ED2114">
            <w:pPr>
              <w:jc w:val="left"/>
            </w:pPr>
            <w:r>
              <w:rPr>
                <w:rFonts w:hint="eastAsia"/>
              </w:rPr>
              <w:t>客服电话：</w:t>
            </w:r>
            <w:r>
              <w:rPr>
                <w:rFonts w:hint="eastAsia"/>
              </w:rPr>
              <w:t>95017</w:t>
            </w:r>
          </w:p>
          <w:p w:rsidR="00ED2114" w:rsidRDefault="00ED2114" w:rsidP="00ED2114">
            <w:pPr>
              <w:jc w:val="left"/>
            </w:pPr>
            <w:r>
              <w:rPr>
                <w:rFonts w:hint="eastAsia"/>
              </w:rPr>
              <w:t>网址：</w:t>
            </w:r>
            <w:r>
              <w:rPr>
                <w:rFonts w:hint="eastAsia"/>
              </w:rPr>
              <w:t>http://www.tenganxinxi.com</w:t>
            </w:r>
            <w:r>
              <w:rPr>
                <w:rFonts w:hint="eastAsia"/>
              </w:rPr>
              <w:t>或</w:t>
            </w:r>
            <w:r>
              <w:rPr>
                <w:rFonts w:hint="eastAsia"/>
              </w:rPr>
              <w:t>http://www.txfund.com</w:t>
            </w:r>
          </w:p>
        </w:tc>
      </w:tr>
      <w:tr w:rsidR="00ED2114" w:rsidTr="00ED2114">
        <w:tc>
          <w:tcPr>
            <w:tcW w:w="794" w:type="dxa"/>
          </w:tcPr>
          <w:p w:rsidR="00ED2114" w:rsidRDefault="00ED2114" w:rsidP="00ED2114">
            <w:pPr>
              <w:jc w:val="right"/>
            </w:pPr>
            <w:r>
              <w:t>94</w:t>
            </w:r>
          </w:p>
        </w:tc>
        <w:tc>
          <w:tcPr>
            <w:tcW w:w="2948" w:type="dxa"/>
          </w:tcPr>
          <w:p w:rsidR="00ED2114" w:rsidRDefault="00ED2114" w:rsidP="00ED2114">
            <w:pPr>
              <w:jc w:val="left"/>
            </w:pPr>
            <w:r>
              <w:rPr>
                <w:rFonts w:hint="eastAsia"/>
              </w:rPr>
              <w:t>北京百度百盈基金销售有限公司</w:t>
            </w:r>
          </w:p>
        </w:tc>
        <w:tc>
          <w:tcPr>
            <w:tcW w:w="4763" w:type="dxa"/>
          </w:tcPr>
          <w:p w:rsidR="00ED2114" w:rsidRDefault="00ED2114" w:rsidP="00ED2114">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D2114" w:rsidRDefault="00ED2114" w:rsidP="00ED2114">
            <w:pPr>
              <w:jc w:val="left"/>
            </w:pPr>
            <w:r>
              <w:rPr>
                <w:rFonts w:hint="eastAsia"/>
              </w:rPr>
              <w:t>法定代表人：盛超</w:t>
            </w:r>
          </w:p>
          <w:p w:rsidR="00ED2114" w:rsidRDefault="00ED2114" w:rsidP="00ED2114">
            <w:pPr>
              <w:jc w:val="left"/>
            </w:pPr>
            <w:r>
              <w:rPr>
                <w:rFonts w:hint="eastAsia"/>
              </w:rPr>
              <w:t>联系人：林天赐</w:t>
            </w:r>
          </w:p>
          <w:p w:rsidR="00ED2114" w:rsidRDefault="00ED2114" w:rsidP="00ED2114">
            <w:pPr>
              <w:jc w:val="left"/>
            </w:pPr>
            <w:r>
              <w:rPr>
                <w:rFonts w:hint="eastAsia"/>
              </w:rPr>
              <w:t>电话：</w:t>
            </w:r>
            <w:r>
              <w:rPr>
                <w:rFonts w:hint="eastAsia"/>
              </w:rPr>
              <w:t>010-59403028</w:t>
            </w:r>
          </w:p>
          <w:p w:rsidR="00ED2114" w:rsidRDefault="00ED2114" w:rsidP="00ED2114">
            <w:pPr>
              <w:jc w:val="left"/>
            </w:pPr>
            <w:r>
              <w:rPr>
                <w:rFonts w:hint="eastAsia"/>
              </w:rPr>
              <w:t>传真：</w:t>
            </w:r>
            <w:r>
              <w:rPr>
                <w:rFonts w:hint="eastAsia"/>
              </w:rPr>
              <w:t>010-59403027</w:t>
            </w:r>
          </w:p>
          <w:p w:rsidR="00ED2114" w:rsidRDefault="00ED2114" w:rsidP="00ED2114">
            <w:pPr>
              <w:jc w:val="left"/>
            </w:pPr>
            <w:r>
              <w:rPr>
                <w:rFonts w:hint="eastAsia"/>
              </w:rPr>
              <w:t>客服电话：</w:t>
            </w:r>
            <w:r>
              <w:rPr>
                <w:rFonts w:hint="eastAsia"/>
              </w:rPr>
              <w:t>95055</w:t>
            </w:r>
          </w:p>
          <w:p w:rsidR="00ED2114" w:rsidRDefault="00ED2114" w:rsidP="00ED2114">
            <w:pPr>
              <w:jc w:val="left"/>
            </w:pPr>
            <w:r>
              <w:rPr>
                <w:rFonts w:hint="eastAsia"/>
              </w:rPr>
              <w:t>网址：</w:t>
            </w:r>
            <w:r>
              <w:rPr>
                <w:rFonts w:hint="eastAsia"/>
              </w:rPr>
              <w:t>http://www.duxiaomanfund.com</w:t>
            </w:r>
          </w:p>
        </w:tc>
      </w:tr>
      <w:tr w:rsidR="00ED2114" w:rsidTr="00ED2114">
        <w:tc>
          <w:tcPr>
            <w:tcW w:w="794" w:type="dxa"/>
          </w:tcPr>
          <w:p w:rsidR="00ED2114" w:rsidRDefault="00ED2114" w:rsidP="00ED2114">
            <w:pPr>
              <w:jc w:val="right"/>
            </w:pPr>
            <w:r>
              <w:t>95</w:t>
            </w:r>
          </w:p>
        </w:tc>
        <w:tc>
          <w:tcPr>
            <w:tcW w:w="2948" w:type="dxa"/>
          </w:tcPr>
          <w:p w:rsidR="00ED2114" w:rsidRDefault="00ED2114" w:rsidP="00ED2114">
            <w:pPr>
              <w:jc w:val="left"/>
            </w:pPr>
            <w:r>
              <w:rPr>
                <w:rFonts w:hint="eastAsia"/>
              </w:rPr>
              <w:t>上海天天基金销售有限公司</w:t>
            </w:r>
          </w:p>
        </w:tc>
        <w:tc>
          <w:tcPr>
            <w:tcW w:w="4763" w:type="dxa"/>
          </w:tcPr>
          <w:p w:rsidR="00ED2114" w:rsidRDefault="00ED2114" w:rsidP="00ED2114">
            <w:pPr>
              <w:jc w:val="left"/>
            </w:pPr>
            <w:r>
              <w:rPr>
                <w:rFonts w:hint="eastAsia"/>
              </w:rPr>
              <w:t>办公地址：上海市徐汇区宛平南路</w:t>
            </w:r>
            <w:r>
              <w:rPr>
                <w:rFonts w:hint="eastAsia"/>
              </w:rPr>
              <w:t>88</w:t>
            </w:r>
            <w:r>
              <w:rPr>
                <w:rFonts w:hint="eastAsia"/>
              </w:rPr>
              <w:t>号金座</w:t>
            </w:r>
          </w:p>
          <w:p w:rsidR="00ED2114" w:rsidRDefault="00ED2114" w:rsidP="00ED2114">
            <w:pPr>
              <w:jc w:val="left"/>
            </w:pPr>
            <w:r>
              <w:rPr>
                <w:rFonts w:hint="eastAsia"/>
              </w:rPr>
              <w:t>法定代表人：其实</w:t>
            </w:r>
          </w:p>
          <w:p w:rsidR="00ED2114" w:rsidRDefault="00ED2114" w:rsidP="00ED2114">
            <w:pPr>
              <w:jc w:val="left"/>
            </w:pPr>
            <w:r>
              <w:rPr>
                <w:rFonts w:hint="eastAsia"/>
              </w:rPr>
              <w:t>联系人：潘世友</w:t>
            </w:r>
          </w:p>
          <w:p w:rsidR="00ED2114" w:rsidRDefault="00ED2114" w:rsidP="00ED2114">
            <w:pPr>
              <w:jc w:val="left"/>
            </w:pPr>
            <w:r>
              <w:rPr>
                <w:rFonts w:hint="eastAsia"/>
              </w:rPr>
              <w:t>电话：</w:t>
            </w:r>
            <w:r>
              <w:rPr>
                <w:rFonts w:hint="eastAsia"/>
              </w:rPr>
              <w:t>95021</w:t>
            </w:r>
          </w:p>
          <w:p w:rsidR="00ED2114" w:rsidRDefault="00ED2114" w:rsidP="00ED2114">
            <w:pPr>
              <w:jc w:val="left"/>
            </w:pPr>
            <w:r>
              <w:rPr>
                <w:rFonts w:hint="eastAsia"/>
              </w:rPr>
              <w:t>传真：（</w:t>
            </w:r>
            <w:r>
              <w:rPr>
                <w:rFonts w:hint="eastAsia"/>
              </w:rPr>
              <w:t>021</w:t>
            </w:r>
            <w:r>
              <w:rPr>
                <w:rFonts w:hint="eastAsia"/>
              </w:rPr>
              <w:t>）</w:t>
            </w:r>
            <w:r>
              <w:rPr>
                <w:rFonts w:hint="eastAsia"/>
              </w:rPr>
              <w:t>64385308</w:t>
            </w:r>
          </w:p>
          <w:p w:rsidR="00ED2114" w:rsidRDefault="00ED2114" w:rsidP="00ED2114">
            <w:pPr>
              <w:jc w:val="left"/>
            </w:pPr>
            <w:r>
              <w:rPr>
                <w:rFonts w:hint="eastAsia"/>
              </w:rPr>
              <w:t>客服电话：</w:t>
            </w:r>
            <w:r>
              <w:rPr>
                <w:rFonts w:hint="eastAsia"/>
              </w:rPr>
              <w:t>400-1818-188</w:t>
            </w:r>
          </w:p>
          <w:p w:rsidR="00ED2114" w:rsidRDefault="00ED2114" w:rsidP="00ED2114">
            <w:pPr>
              <w:jc w:val="left"/>
            </w:pPr>
            <w:r>
              <w:rPr>
                <w:rFonts w:hint="eastAsia"/>
              </w:rPr>
              <w:t>网址：</w:t>
            </w:r>
            <w:r>
              <w:rPr>
                <w:rFonts w:hint="eastAsia"/>
              </w:rPr>
              <w:t>http://www.1234567.com.cn</w:t>
            </w:r>
          </w:p>
        </w:tc>
      </w:tr>
      <w:tr w:rsidR="00ED2114" w:rsidTr="00ED2114">
        <w:tc>
          <w:tcPr>
            <w:tcW w:w="794" w:type="dxa"/>
          </w:tcPr>
          <w:p w:rsidR="00ED2114" w:rsidRDefault="00ED2114" w:rsidP="00ED2114">
            <w:pPr>
              <w:jc w:val="right"/>
            </w:pPr>
            <w:r>
              <w:t>96</w:t>
            </w:r>
          </w:p>
        </w:tc>
        <w:tc>
          <w:tcPr>
            <w:tcW w:w="2948" w:type="dxa"/>
          </w:tcPr>
          <w:p w:rsidR="00ED2114" w:rsidRDefault="00ED2114" w:rsidP="00ED2114">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ED2114" w:rsidRDefault="00ED2114" w:rsidP="00ED2114">
            <w:pPr>
              <w:jc w:val="left"/>
            </w:pPr>
            <w:r>
              <w:rPr>
                <w:rFonts w:hint="eastAsia"/>
              </w:rPr>
              <w:t>办公地址：浙江省杭州市西湖区西溪路</w:t>
            </w:r>
            <w:r>
              <w:rPr>
                <w:rFonts w:hint="eastAsia"/>
              </w:rPr>
              <w:t>556</w:t>
            </w:r>
            <w:r>
              <w:rPr>
                <w:rFonts w:hint="eastAsia"/>
              </w:rPr>
              <w:t>号蚂蚁元空间</w:t>
            </w:r>
          </w:p>
          <w:p w:rsidR="00ED2114" w:rsidRDefault="00ED2114" w:rsidP="00ED2114">
            <w:pPr>
              <w:jc w:val="left"/>
            </w:pPr>
            <w:r>
              <w:rPr>
                <w:rFonts w:hint="eastAsia"/>
              </w:rPr>
              <w:t>法定代表人：王珺</w:t>
            </w:r>
          </w:p>
          <w:p w:rsidR="00ED2114" w:rsidRDefault="00ED2114" w:rsidP="00ED2114">
            <w:pPr>
              <w:jc w:val="left"/>
            </w:pPr>
            <w:r>
              <w:rPr>
                <w:rFonts w:hint="eastAsia"/>
              </w:rPr>
              <w:t>联系人：韩爱彬</w:t>
            </w:r>
          </w:p>
          <w:p w:rsidR="00ED2114" w:rsidRDefault="00ED2114" w:rsidP="00ED2114">
            <w:pPr>
              <w:jc w:val="left"/>
            </w:pPr>
            <w:r>
              <w:rPr>
                <w:rFonts w:hint="eastAsia"/>
              </w:rPr>
              <w:t>电话：</w:t>
            </w:r>
            <w:r>
              <w:rPr>
                <w:rFonts w:hint="eastAsia"/>
              </w:rPr>
              <w:t>021-60897840</w:t>
            </w:r>
          </w:p>
          <w:p w:rsidR="00ED2114" w:rsidRDefault="00ED2114" w:rsidP="00ED2114">
            <w:pPr>
              <w:jc w:val="left"/>
            </w:pPr>
            <w:r>
              <w:rPr>
                <w:rFonts w:hint="eastAsia"/>
              </w:rPr>
              <w:t>传真：</w:t>
            </w:r>
            <w:r>
              <w:rPr>
                <w:rFonts w:hint="eastAsia"/>
              </w:rPr>
              <w:t>0571-26697013</w:t>
            </w:r>
          </w:p>
          <w:p w:rsidR="00ED2114" w:rsidRDefault="00ED2114" w:rsidP="00ED2114">
            <w:pPr>
              <w:jc w:val="left"/>
            </w:pPr>
            <w:r>
              <w:rPr>
                <w:rFonts w:hint="eastAsia"/>
              </w:rPr>
              <w:t>客服电话：</w:t>
            </w:r>
            <w:r>
              <w:rPr>
                <w:rFonts w:hint="eastAsia"/>
              </w:rPr>
              <w:t>95188-8</w:t>
            </w:r>
          </w:p>
          <w:p w:rsidR="00ED2114" w:rsidRDefault="00ED2114" w:rsidP="00ED2114">
            <w:pPr>
              <w:jc w:val="left"/>
            </w:pPr>
            <w:r>
              <w:rPr>
                <w:rFonts w:hint="eastAsia"/>
              </w:rPr>
              <w:t>网址：</w:t>
            </w:r>
            <w:r>
              <w:rPr>
                <w:rFonts w:hint="eastAsia"/>
              </w:rPr>
              <w:t>http://www.fund123.cn</w:t>
            </w:r>
          </w:p>
        </w:tc>
      </w:tr>
      <w:tr w:rsidR="00ED2114" w:rsidTr="00ED2114">
        <w:tc>
          <w:tcPr>
            <w:tcW w:w="794" w:type="dxa"/>
          </w:tcPr>
          <w:p w:rsidR="00ED2114" w:rsidRDefault="00ED2114" w:rsidP="00ED2114">
            <w:pPr>
              <w:jc w:val="right"/>
            </w:pPr>
            <w:r>
              <w:t>97</w:t>
            </w:r>
          </w:p>
        </w:tc>
        <w:tc>
          <w:tcPr>
            <w:tcW w:w="2948" w:type="dxa"/>
          </w:tcPr>
          <w:p w:rsidR="00ED2114" w:rsidRDefault="00ED2114" w:rsidP="00ED2114">
            <w:pPr>
              <w:jc w:val="left"/>
            </w:pPr>
            <w:r>
              <w:rPr>
                <w:rFonts w:hint="eastAsia"/>
              </w:rPr>
              <w:t>浙江同花顺基金销售有限公司</w:t>
            </w:r>
          </w:p>
        </w:tc>
        <w:tc>
          <w:tcPr>
            <w:tcW w:w="4763" w:type="dxa"/>
          </w:tcPr>
          <w:p w:rsidR="00ED2114" w:rsidRDefault="00ED2114" w:rsidP="00ED2114">
            <w:pPr>
              <w:jc w:val="left"/>
            </w:pPr>
            <w:r>
              <w:rPr>
                <w:rFonts w:hint="eastAsia"/>
              </w:rPr>
              <w:t>办公地址：浙江省杭州市余杭区同顺街</w:t>
            </w:r>
            <w:r>
              <w:rPr>
                <w:rFonts w:hint="eastAsia"/>
              </w:rPr>
              <w:t>18</w:t>
            </w:r>
            <w:r>
              <w:rPr>
                <w:rFonts w:hint="eastAsia"/>
              </w:rPr>
              <w:t>号同花顺大厦</w:t>
            </w:r>
          </w:p>
          <w:p w:rsidR="00ED2114" w:rsidRDefault="00ED2114" w:rsidP="00ED2114">
            <w:pPr>
              <w:jc w:val="left"/>
            </w:pPr>
            <w:r>
              <w:rPr>
                <w:rFonts w:hint="eastAsia"/>
              </w:rPr>
              <w:t>法定代表人：吴强</w:t>
            </w:r>
          </w:p>
          <w:p w:rsidR="00ED2114" w:rsidRDefault="00ED2114" w:rsidP="00ED2114">
            <w:pPr>
              <w:jc w:val="left"/>
            </w:pPr>
            <w:r>
              <w:rPr>
                <w:rFonts w:hint="eastAsia"/>
              </w:rPr>
              <w:t>联系人：林海明</w:t>
            </w:r>
          </w:p>
          <w:p w:rsidR="00ED2114" w:rsidRDefault="00ED2114" w:rsidP="00ED2114">
            <w:pPr>
              <w:jc w:val="left"/>
            </w:pPr>
            <w:r>
              <w:rPr>
                <w:rFonts w:hint="eastAsia"/>
              </w:rPr>
              <w:t>传真：</w:t>
            </w:r>
            <w:r>
              <w:rPr>
                <w:rFonts w:hint="eastAsia"/>
              </w:rPr>
              <w:t>0571-86800423</w:t>
            </w:r>
          </w:p>
          <w:p w:rsidR="00ED2114" w:rsidRDefault="00ED2114" w:rsidP="00ED2114">
            <w:pPr>
              <w:jc w:val="left"/>
            </w:pPr>
            <w:r>
              <w:rPr>
                <w:rFonts w:hint="eastAsia"/>
              </w:rPr>
              <w:t>客服电话：</w:t>
            </w:r>
            <w:r>
              <w:rPr>
                <w:rFonts w:hint="eastAsia"/>
              </w:rPr>
              <w:t>952555</w:t>
            </w:r>
          </w:p>
          <w:p w:rsidR="00ED2114" w:rsidRDefault="00ED2114" w:rsidP="00ED2114">
            <w:pPr>
              <w:jc w:val="left"/>
            </w:pPr>
            <w:r>
              <w:rPr>
                <w:rFonts w:hint="eastAsia"/>
              </w:rPr>
              <w:t>网址：</w:t>
            </w:r>
            <w:r>
              <w:rPr>
                <w:rFonts w:hint="eastAsia"/>
              </w:rPr>
              <w:t>http://www.5ifund.com</w:t>
            </w:r>
          </w:p>
        </w:tc>
      </w:tr>
      <w:tr w:rsidR="00ED2114" w:rsidTr="00ED2114">
        <w:tc>
          <w:tcPr>
            <w:tcW w:w="794" w:type="dxa"/>
          </w:tcPr>
          <w:p w:rsidR="00ED2114" w:rsidRDefault="00ED2114" w:rsidP="00ED2114">
            <w:pPr>
              <w:jc w:val="right"/>
            </w:pPr>
            <w:r>
              <w:lastRenderedPageBreak/>
              <w:t>98</w:t>
            </w:r>
          </w:p>
        </w:tc>
        <w:tc>
          <w:tcPr>
            <w:tcW w:w="2948" w:type="dxa"/>
          </w:tcPr>
          <w:p w:rsidR="00ED2114" w:rsidRDefault="00ED2114" w:rsidP="00ED2114">
            <w:pPr>
              <w:jc w:val="left"/>
            </w:pPr>
            <w:r>
              <w:rPr>
                <w:rFonts w:hint="eastAsia"/>
              </w:rPr>
              <w:t>南京苏宁基金销售有限公司</w:t>
            </w:r>
          </w:p>
        </w:tc>
        <w:tc>
          <w:tcPr>
            <w:tcW w:w="4763" w:type="dxa"/>
          </w:tcPr>
          <w:p w:rsidR="00ED2114" w:rsidRDefault="00ED2114" w:rsidP="00ED2114">
            <w:pPr>
              <w:jc w:val="left"/>
            </w:pPr>
            <w:r>
              <w:rPr>
                <w:rFonts w:hint="eastAsia"/>
              </w:rPr>
              <w:t>办公地址：南京市玄武区苏宁大道</w:t>
            </w:r>
            <w:r>
              <w:rPr>
                <w:rFonts w:hint="eastAsia"/>
              </w:rPr>
              <w:t>1-5</w:t>
            </w:r>
            <w:r>
              <w:rPr>
                <w:rFonts w:hint="eastAsia"/>
              </w:rPr>
              <w:t>号</w:t>
            </w:r>
          </w:p>
          <w:p w:rsidR="00ED2114" w:rsidRDefault="00ED2114" w:rsidP="00ED2114">
            <w:pPr>
              <w:jc w:val="left"/>
            </w:pPr>
            <w:r>
              <w:rPr>
                <w:rFonts w:hint="eastAsia"/>
              </w:rPr>
              <w:t>法定代表人：钱燕飞</w:t>
            </w:r>
          </w:p>
          <w:p w:rsidR="00ED2114" w:rsidRDefault="00ED2114" w:rsidP="00ED2114">
            <w:pPr>
              <w:jc w:val="left"/>
            </w:pPr>
            <w:r>
              <w:rPr>
                <w:rFonts w:hint="eastAsia"/>
              </w:rPr>
              <w:t>联系人：冯鹏鹏</w:t>
            </w:r>
          </w:p>
          <w:p w:rsidR="00ED2114" w:rsidRDefault="00ED2114" w:rsidP="00ED2114">
            <w:pPr>
              <w:jc w:val="left"/>
            </w:pPr>
            <w:r>
              <w:rPr>
                <w:rFonts w:hint="eastAsia"/>
              </w:rPr>
              <w:t>电话：</w:t>
            </w:r>
            <w:r>
              <w:rPr>
                <w:rFonts w:hint="eastAsia"/>
              </w:rPr>
              <w:t>025-66996699-887226</w:t>
            </w:r>
          </w:p>
          <w:p w:rsidR="00ED2114" w:rsidRDefault="00ED2114" w:rsidP="00ED2114">
            <w:pPr>
              <w:jc w:val="left"/>
            </w:pPr>
            <w:r>
              <w:rPr>
                <w:rFonts w:hint="eastAsia"/>
              </w:rPr>
              <w:t>传真：</w:t>
            </w:r>
            <w:r>
              <w:rPr>
                <w:rFonts w:hint="eastAsia"/>
              </w:rPr>
              <w:t>025-66996699-887226</w:t>
            </w:r>
          </w:p>
          <w:p w:rsidR="00ED2114" w:rsidRDefault="00ED2114" w:rsidP="00ED2114">
            <w:pPr>
              <w:jc w:val="left"/>
            </w:pPr>
            <w:r>
              <w:rPr>
                <w:rFonts w:hint="eastAsia"/>
              </w:rPr>
              <w:t>客服电话：</w:t>
            </w:r>
            <w:r>
              <w:rPr>
                <w:rFonts w:hint="eastAsia"/>
              </w:rPr>
              <w:t>95177</w:t>
            </w:r>
          </w:p>
          <w:p w:rsidR="00ED2114" w:rsidRDefault="00ED2114" w:rsidP="00ED2114">
            <w:pPr>
              <w:jc w:val="left"/>
            </w:pPr>
            <w:r>
              <w:rPr>
                <w:rFonts w:hint="eastAsia"/>
              </w:rPr>
              <w:t>网址：</w:t>
            </w:r>
            <w:r>
              <w:rPr>
                <w:rFonts w:hint="eastAsia"/>
              </w:rPr>
              <w:t>http://www.snjijin.com/</w:t>
            </w:r>
          </w:p>
        </w:tc>
      </w:tr>
      <w:tr w:rsidR="00ED2114" w:rsidTr="00ED2114">
        <w:tc>
          <w:tcPr>
            <w:tcW w:w="794" w:type="dxa"/>
          </w:tcPr>
          <w:p w:rsidR="00ED2114" w:rsidRDefault="00ED2114" w:rsidP="00ED2114">
            <w:pPr>
              <w:jc w:val="right"/>
            </w:pPr>
            <w:r>
              <w:t>99</w:t>
            </w:r>
          </w:p>
        </w:tc>
        <w:tc>
          <w:tcPr>
            <w:tcW w:w="2948" w:type="dxa"/>
          </w:tcPr>
          <w:p w:rsidR="00ED2114" w:rsidRDefault="00ED2114" w:rsidP="00ED2114">
            <w:pPr>
              <w:jc w:val="left"/>
            </w:pPr>
            <w:r>
              <w:rPr>
                <w:rFonts w:hint="eastAsia"/>
              </w:rPr>
              <w:t>北京新浪仓石基金销售有限公司</w:t>
            </w:r>
          </w:p>
        </w:tc>
        <w:tc>
          <w:tcPr>
            <w:tcW w:w="4763" w:type="dxa"/>
          </w:tcPr>
          <w:p w:rsidR="00ED2114" w:rsidRDefault="00ED2114" w:rsidP="00ED2114">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ED2114" w:rsidRDefault="00ED2114" w:rsidP="00ED2114">
            <w:pPr>
              <w:jc w:val="left"/>
            </w:pPr>
            <w:r>
              <w:rPr>
                <w:rFonts w:hint="eastAsia"/>
              </w:rPr>
              <w:t>法定代表人：穆飞虎</w:t>
            </w:r>
          </w:p>
          <w:p w:rsidR="00ED2114" w:rsidRDefault="00ED2114" w:rsidP="00ED2114">
            <w:pPr>
              <w:jc w:val="left"/>
            </w:pPr>
            <w:r>
              <w:rPr>
                <w:rFonts w:hint="eastAsia"/>
              </w:rPr>
              <w:t>联系人：邵文静</w:t>
            </w:r>
          </w:p>
          <w:p w:rsidR="00ED2114" w:rsidRDefault="00ED2114" w:rsidP="00ED2114">
            <w:pPr>
              <w:jc w:val="left"/>
            </w:pPr>
            <w:r>
              <w:rPr>
                <w:rFonts w:hint="eastAsia"/>
              </w:rPr>
              <w:t>电话：</w:t>
            </w:r>
            <w:r>
              <w:rPr>
                <w:rFonts w:hint="eastAsia"/>
              </w:rPr>
              <w:t>010-62675768</w:t>
            </w:r>
          </w:p>
          <w:p w:rsidR="00ED2114" w:rsidRDefault="00ED2114" w:rsidP="00ED2114">
            <w:pPr>
              <w:jc w:val="left"/>
            </w:pPr>
            <w:r>
              <w:rPr>
                <w:rFonts w:hint="eastAsia"/>
              </w:rPr>
              <w:t>传真：</w:t>
            </w:r>
            <w:r>
              <w:rPr>
                <w:rFonts w:hint="eastAsia"/>
              </w:rPr>
              <w:t>010-62676582</w:t>
            </w:r>
          </w:p>
          <w:p w:rsidR="00ED2114" w:rsidRDefault="00ED2114" w:rsidP="00ED2114">
            <w:pPr>
              <w:jc w:val="left"/>
            </w:pPr>
            <w:r>
              <w:rPr>
                <w:rFonts w:hint="eastAsia"/>
              </w:rPr>
              <w:t>客服电话：</w:t>
            </w:r>
            <w:r>
              <w:rPr>
                <w:rFonts w:hint="eastAsia"/>
              </w:rPr>
              <w:t>010-6267 5369</w:t>
            </w:r>
          </w:p>
          <w:p w:rsidR="00ED2114" w:rsidRDefault="00ED2114" w:rsidP="00ED2114">
            <w:pPr>
              <w:jc w:val="left"/>
            </w:pPr>
            <w:r>
              <w:rPr>
                <w:rFonts w:hint="eastAsia"/>
              </w:rPr>
              <w:t>网址：</w:t>
            </w:r>
            <w:r>
              <w:rPr>
                <w:rFonts w:hint="eastAsia"/>
              </w:rPr>
              <w:t>www.xincai.com</w:t>
            </w:r>
          </w:p>
        </w:tc>
      </w:tr>
      <w:tr w:rsidR="00ED2114" w:rsidTr="00ED2114">
        <w:tc>
          <w:tcPr>
            <w:tcW w:w="794" w:type="dxa"/>
          </w:tcPr>
          <w:p w:rsidR="00ED2114" w:rsidRDefault="00ED2114" w:rsidP="00ED2114">
            <w:pPr>
              <w:jc w:val="right"/>
            </w:pPr>
            <w:r>
              <w:t>100</w:t>
            </w:r>
          </w:p>
        </w:tc>
        <w:tc>
          <w:tcPr>
            <w:tcW w:w="2948" w:type="dxa"/>
          </w:tcPr>
          <w:p w:rsidR="00ED2114" w:rsidRDefault="00ED2114" w:rsidP="00ED2114">
            <w:pPr>
              <w:jc w:val="left"/>
            </w:pPr>
            <w:r>
              <w:rPr>
                <w:rFonts w:hint="eastAsia"/>
              </w:rPr>
              <w:t>上海万得基金销售有限公司</w:t>
            </w:r>
          </w:p>
        </w:tc>
        <w:tc>
          <w:tcPr>
            <w:tcW w:w="4763" w:type="dxa"/>
          </w:tcPr>
          <w:p w:rsidR="00ED2114" w:rsidRDefault="00ED2114" w:rsidP="00ED2114">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ED2114" w:rsidRDefault="00ED2114" w:rsidP="00ED2114">
            <w:pPr>
              <w:jc w:val="left"/>
            </w:pPr>
            <w:r>
              <w:rPr>
                <w:rFonts w:hint="eastAsia"/>
              </w:rPr>
              <w:t>法定代表人：黄祎</w:t>
            </w:r>
          </w:p>
          <w:p w:rsidR="00ED2114" w:rsidRDefault="00ED2114" w:rsidP="00ED2114">
            <w:pPr>
              <w:jc w:val="left"/>
            </w:pPr>
            <w:r>
              <w:rPr>
                <w:rFonts w:hint="eastAsia"/>
              </w:rPr>
              <w:t>联系人：徐亚丹</w:t>
            </w:r>
          </w:p>
          <w:p w:rsidR="00ED2114" w:rsidRDefault="00ED2114" w:rsidP="00ED2114">
            <w:pPr>
              <w:jc w:val="left"/>
            </w:pPr>
            <w:r>
              <w:rPr>
                <w:rFonts w:hint="eastAsia"/>
              </w:rPr>
              <w:t>电话：</w:t>
            </w:r>
            <w:r>
              <w:rPr>
                <w:rFonts w:hint="eastAsia"/>
              </w:rPr>
              <w:t>021-68882280</w:t>
            </w:r>
          </w:p>
          <w:p w:rsidR="00ED2114" w:rsidRDefault="00ED2114" w:rsidP="00ED2114">
            <w:pPr>
              <w:jc w:val="left"/>
            </w:pPr>
            <w:r>
              <w:rPr>
                <w:rFonts w:hint="eastAsia"/>
              </w:rPr>
              <w:t>传真：</w:t>
            </w:r>
            <w:r>
              <w:rPr>
                <w:rFonts w:hint="eastAsia"/>
              </w:rPr>
              <w:t>021-68882281</w:t>
            </w:r>
          </w:p>
          <w:p w:rsidR="00ED2114" w:rsidRDefault="00ED2114" w:rsidP="00ED2114">
            <w:pPr>
              <w:jc w:val="left"/>
            </w:pPr>
            <w:r>
              <w:rPr>
                <w:rFonts w:hint="eastAsia"/>
              </w:rPr>
              <w:t>客服电话：</w:t>
            </w:r>
            <w:r>
              <w:rPr>
                <w:rFonts w:hint="eastAsia"/>
              </w:rPr>
              <w:t>400-799-1888</w:t>
            </w:r>
          </w:p>
          <w:p w:rsidR="00ED2114" w:rsidRDefault="00ED2114" w:rsidP="00ED2114">
            <w:pPr>
              <w:jc w:val="left"/>
            </w:pPr>
            <w:r>
              <w:rPr>
                <w:rFonts w:hint="eastAsia"/>
              </w:rPr>
              <w:t>网址：</w:t>
            </w:r>
            <w:r>
              <w:rPr>
                <w:rFonts w:hint="eastAsia"/>
              </w:rPr>
              <w:t>https://www.520fund.com.cn/</w:t>
            </w:r>
          </w:p>
        </w:tc>
      </w:tr>
      <w:tr w:rsidR="00ED2114" w:rsidTr="00ED2114">
        <w:tc>
          <w:tcPr>
            <w:tcW w:w="794" w:type="dxa"/>
          </w:tcPr>
          <w:p w:rsidR="00ED2114" w:rsidRDefault="00ED2114" w:rsidP="00ED2114">
            <w:pPr>
              <w:jc w:val="right"/>
            </w:pPr>
            <w:r>
              <w:t>101</w:t>
            </w:r>
          </w:p>
        </w:tc>
        <w:tc>
          <w:tcPr>
            <w:tcW w:w="2948" w:type="dxa"/>
          </w:tcPr>
          <w:p w:rsidR="00ED2114" w:rsidRDefault="00ED2114" w:rsidP="00ED2114">
            <w:pPr>
              <w:jc w:val="left"/>
            </w:pPr>
            <w:r>
              <w:rPr>
                <w:rFonts w:hint="eastAsia"/>
              </w:rPr>
              <w:t>上海陆金所基金销售有限公司</w:t>
            </w:r>
          </w:p>
        </w:tc>
        <w:tc>
          <w:tcPr>
            <w:tcW w:w="4763" w:type="dxa"/>
          </w:tcPr>
          <w:p w:rsidR="00ED2114" w:rsidRDefault="00ED2114" w:rsidP="00ED2114">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ED2114" w:rsidRDefault="00ED2114" w:rsidP="00ED2114">
            <w:pPr>
              <w:jc w:val="left"/>
            </w:pPr>
            <w:r>
              <w:rPr>
                <w:rFonts w:hint="eastAsia"/>
              </w:rPr>
              <w:t>法定代表人：陈祎彬</w:t>
            </w:r>
          </w:p>
          <w:p w:rsidR="00ED2114" w:rsidRDefault="00ED2114" w:rsidP="00ED2114">
            <w:pPr>
              <w:jc w:val="left"/>
            </w:pPr>
            <w:r>
              <w:rPr>
                <w:rFonts w:hint="eastAsia"/>
              </w:rPr>
              <w:t>联系人：缪刘颖</w:t>
            </w:r>
          </w:p>
          <w:p w:rsidR="00ED2114" w:rsidRDefault="00ED2114" w:rsidP="00ED2114">
            <w:pPr>
              <w:jc w:val="left"/>
            </w:pPr>
            <w:r>
              <w:rPr>
                <w:rFonts w:hint="eastAsia"/>
              </w:rPr>
              <w:t>电话：</w:t>
            </w:r>
            <w:r>
              <w:rPr>
                <w:rFonts w:hint="eastAsia"/>
              </w:rPr>
              <w:t>021-20665952</w:t>
            </w:r>
          </w:p>
          <w:p w:rsidR="00ED2114" w:rsidRDefault="00ED2114" w:rsidP="00ED2114">
            <w:pPr>
              <w:jc w:val="left"/>
            </w:pPr>
            <w:r>
              <w:rPr>
                <w:rFonts w:hint="eastAsia"/>
              </w:rPr>
              <w:t>传真：</w:t>
            </w:r>
            <w:r>
              <w:rPr>
                <w:rFonts w:hint="eastAsia"/>
              </w:rPr>
              <w:t>021-22066653</w:t>
            </w:r>
          </w:p>
          <w:p w:rsidR="00ED2114" w:rsidRDefault="00ED2114" w:rsidP="00ED2114">
            <w:pPr>
              <w:jc w:val="left"/>
            </w:pPr>
            <w:r>
              <w:rPr>
                <w:rFonts w:hint="eastAsia"/>
              </w:rPr>
              <w:t>客服电话：</w:t>
            </w:r>
            <w:r>
              <w:rPr>
                <w:rFonts w:hint="eastAsia"/>
              </w:rPr>
              <w:t>4008219031</w:t>
            </w:r>
          </w:p>
          <w:p w:rsidR="00ED2114" w:rsidRDefault="00ED2114" w:rsidP="00ED2114">
            <w:pPr>
              <w:jc w:val="left"/>
            </w:pPr>
            <w:r>
              <w:rPr>
                <w:rFonts w:hint="eastAsia"/>
              </w:rPr>
              <w:t>网址：</w:t>
            </w:r>
            <w:r>
              <w:rPr>
                <w:rFonts w:hint="eastAsia"/>
              </w:rPr>
              <w:t>http://www.lufunds.com</w:t>
            </w:r>
          </w:p>
        </w:tc>
      </w:tr>
      <w:tr w:rsidR="00ED2114" w:rsidTr="00ED2114">
        <w:tc>
          <w:tcPr>
            <w:tcW w:w="794" w:type="dxa"/>
          </w:tcPr>
          <w:p w:rsidR="00ED2114" w:rsidRDefault="00ED2114" w:rsidP="00ED2114">
            <w:pPr>
              <w:jc w:val="right"/>
            </w:pPr>
            <w:r>
              <w:t>102</w:t>
            </w:r>
          </w:p>
        </w:tc>
        <w:tc>
          <w:tcPr>
            <w:tcW w:w="2948" w:type="dxa"/>
          </w:tcPr>
          <w:p w:rsidR="00ED2114" w:rsidRDefault="00ED2114" w:rsidP="00ED2114">
            <w:pPr>
              <w:jc w:val="left"/>
            </w:pPr>
            <w:r>
              <w:rPr>
                <w:rFonts w:hint="eastAsia"/>
              </w:rPr>
              <w:t>珠海盈米基金销售有限公司</w:t>
            </w:r>
          </w:p>
        </w:tc>
        <w:tc>
          <w:tcPr>
            <w:tcW w:w="4763" w:type="dxa"/>
          </w:tcPr>
          <w:p w:rsidR="00ED2114" w:rsidRDefault="00ED2114" w:rsidP="00ED2114">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ED2114" w:rsidRDefault="00ED2114" w:rsidP="00ED2114">
            <w:pPr>
              <w:jc w:val="left"/>
            </w:pPr>
            <w:r>
              <w:rPr>
                <w:rFonts w:hint="eastAsia"/>
              </w:rPr>
              <w:t>法定代表人：肖雯</w:t>
            </w:r>
          </w:p>
          <w:p w:rsidR="00ED2114" w:rsidRDefault="00ED2114" w:rsidP="00ED2114">
            <w:pPr>
              <w:jc w:val="left"/>
            </w:pPr>
            <w:r>
              <w:rPr>
                <w:rFonts w:hint="eastAsia"/>
              </w:rPr>
              <w:t>联系人：邱湘湘</w:t>
            </w:r>
          </w:p>
          <w:p w:rsidR="00ED2114" w:rsidRDefault="00ED2114" w:rsidP="00ED2114">
            <w:pPr>
              <w:jc w:val="left"/>
            </w:pPr>
            <w:r>
              <w:rPr>
                <w:rFonts w:hint="eastAsia"/>
              </w:rPr>
              <w:t>电话：</w:t>
            </w:r>
            <w:r>
              <w:rPr>
                <w:rFonts w:hint="eastAsia"/>
              </w:rPr>
              <w:t>020-89629019</w:t>
            </w:r>
          </w:p>
          <w:p w:rsidR="00ED2114" w:rsidRDefault="00ED2114" w:rsidP="00ED2114">
            <w:pPr>
              <w:jc w:val="left"/>
            </w:pPr>
            <w:r>
              <w:rPr>
                <w:rFonts w:hint="eastAsia"/>
              </w:rPr>
              <w:t>传真：</w:t>
            </w:r>
            <w:r>
              <w:rPr>
                <w:rFonts w:hint="eastAsia"/>
              </w:rPr>
              <w:t>020-89629011</w:t>
            </w:r>
          </w:p>
          <w:p w:rsidR="00ED2114" w:rsidRDefault="00ED2114" w:rsidP="00ED2114">
            <w:pPr>
              <w:jc w:val="left"/>
            </w:pPr>
            <w:r>
              <w:rPr>
                <w:rFonts w:hint="eastAsia"/>
              </w:rPr>
              <w:t>客服电话：</w:t>
            </w:r>
            <w:r>
              <w:rPr>
                <w:rFonts w:hint="eastAsia"/>
              </w:rPr>
              <w:t>020-89629099</w:t>
            </w:r>
          </w:p>
          <w:p w:rsidR="00ED2114" w:rsidRDefault="00ED2114" w:rsidP="00ED2114">
            <w:pPr>
              <w:jc w:val="left"/>
            </w:pPr>
            <w:r>
              <w:rPr>
                <w:rFonts w:hint="eastAsia"/>
              </w:rPr>
              <w:t>网址：</w:t>
            </w:r>
            <w:r>
              <w:rPr>
                <w:rFonts w:hint="eastAsia"/>
              </w:rPr>
              <w:t>http://www.yingmi.com</w:t>
            </w:r>
          </w:p>
        </w:tc>
      </w:tr>
      <w:tr w:rsidR="00ED2114" w:rsidTr="00ED2114">
        <w:tc>
          <w:tcPr>
            <w:tcW w:w="794" w:type="dxa"/>
          </w:tcPr>
          <w:p w:rsidR="00ED2114" w:rsidRDefault="00ED2114" w:rsidP="00ED2114">
            <w:pPr>
              <w:jc w:val="right"/>
            </w:pPr>
            <w:r>
              <w:t>103</w:t>
            </w:r>
          </w:p>
        </w:tc>
        <w:tc>
          <w:tcPr>
            <w:tcW w:w="2948" w:type="dxa"/>
          </w:tcPr>
          <w:p w:rsidR="00ED2114" w:rsidRDefault="00ED2114" w:rsidP="00ED2114">
            <w:pPr>
              <w:jc w:val="left"/>
            </w:pPr>
            <w:r>
              <w:rPr>
                <w:rFonts w:hint="eastAsia"/>
              </w:rPr>
              <w:t>京东肯特瑞基金销售有限公司</w:t>
            </w:r>
          </w:p>
        </w:tc>
        <w:tc>
          <w:tcPr>
            <w:tcW w:w="4763" w:type="dxa"/>
          </w:tcPr>
          <w:p w:rsidR="00ED2114" w:rsidRDefault="00ED2114" w:rsidP="00ED2114">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ED2114" w:rsidRDefault="00ED2114" w:rsidP="00ED2114">
            <w:pPr>
              <w:jc w:val="left"/>
            </w:pPr>
            <w:r>
              <w:rPr>
                <w:rFonts w:hint="eastAsia"/>
              </w:rPr>
              <w:t>法定代表人：邹保威</w:t>
            </w:r>
          </w:p>
          <w:p w:rsidR="00ED2114" w:rsidRDefault="00ED2114" w:rsidP="00ED2114">
            <w:pPr>
              <w:jc w:val="left"/>
            </w:pPr>
            <w:r>
              <w:rPr>
                <w:rFonts w:hint="eastAsia"/>
              </w:rPr>
              <w:t>联系人：隋斌</w:t>
            </w:r>
          </w:p>
          <w:p w:rsidR="00ED2114" w:rsidRDefault="00ED2114" w:rsidP="00ED2114">
            <w:pPr>
              <w:jc w:val="left"/>
            </w:pPr>
            <w:r>
              <w:rPr>
                <w:rFonts w:hint="eastAsia"/>
              </w:rPr>
              <w:t>电话：</w:t>
            </w:r>
            <w:r>
              <w:rPr>
                <w:rFonts w:hint="eastAsia"/>
              </w:rPr>
              <w:t>4000988511</w:t>
            </w:r>
          </w:p>
          <w:p w:rsidR="00ED2114" w:rsidRDefault="00ED2114" w:rsidP="00ED2114">
            <w:pPr>
              <w:jc w:val="left"/>
            </w:pPr>
            <w:r>
              <w:rPr>
                <w:rFonts w:hint="eastAsia"/>
              </w:rPr>
              <w:lastRenderedPageBreak/>
              <w:t>传真：</w:t>
            </w:r>
            <w:r>
              <w:rPr>
                <w:rFonts w:hint="eastAsia"/>
              </w:rPr>
              <w:t>010-89188000</w:t>
            </w:r>
          </w:p>
          <w:p w:rsidR="00ED2114" w:rsidRDefault="00ED2114" w:rsidP="00ED2114">
            <w:pPr>
              <w:jc w:val="left"/>
            </w:pPr>
            <w:r>
              <w:rPr>
                <w:rFonts w:hint="eastAsia"/>
              </w:rPr>
              <w:t>客服电话：</w:t>
            </w:r>
            <w:r>
              <w:rPr>
                <w:rFonts w:hint="eastAsia"/>
              </w:rPr>
              <w:t>95118</w:t>
            </w:r>
          </w:p>
          <w:p w:rsidR="00ED2114" w:rsidRDefault="00ED2114" w:rsidP="00ED2114">
            <w:pPr>
              <w:jc w:val="left"/>
            </w:pPr>
            <w:r>
              <w:rPr>
                <w:rFonts w:hint="eastAsia"/>
              </w:rPr>
              <w:t>网址：</w:t>
            </w:r>
            <w:r>
              <w:rPr>
                <w:rFonts w:hint="eastAsia"/>
              </w:rPr>
              <w:t>kenterui.jd.com</w:t>
            </w:r>
          </w:p>
        </w:tc>
      </w:tr>
      <w:tr w:rsidR="00ED2114" w:rsidTr="00ED2114">
        <w:tc>
          <w:tcPr>
            <w:tcW w:w="794" w:type="dxa"/>
          </w:tcPr>
          <w:p w:rsidR="00ED2114" w:rsidRDefault="00ED2114" w:rsidP="00ED2114">
            <w:pPr>
              <w:jc w:val="right"/>
            </w:pPr>
            <w:r>
              <w:lastRenderedPageBreak/>
              <w:t>104</w:t>
            </w:r>
          </w:p>
        </w:tc>
        <w:tc>
          <w:tcPr>
            <w:tcW w:w="2948" w:type="dxa"/>
          </w:tcPr>
          <w:p w:rsidR="00ED2114" w:rsidRDefault="00ED2114" w:rsidP="00ED2114">
            <w:pPr>
              <w:jc w:val="left"/>
            </w:pPr>
            <w:r>
              <w:rPr>
                <w:rFonts w:hint="eastAsia"/>
              </w:rPr>
              <w:t>北京雪球基金销售有限公司</w:t>
            </w:r>
          </w:p>
        </w:tc>
        <w:tc>
          <w:tcPr>
            <w:tcW w:w="4763" w:type="dxa"/>
          </w:tcPr>
          <w:p w:rsidR="00ED2114" w:rsidRDefault="00ED2114" w:rsidP="00ED2114">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ED2114" w:rsidRDefault="00ED2114" w:rsidP="00ED2114">
            <w:pPr>
              <w:jc w:val="left"/>
            </w:pPr>
            <w:r>
              <w:rPr>
                <w:rFonts w:hint="eastAsia"/>
              </w:rPr>
              <w:t>法定代表人：李楠</w:t>
            </w:r>
          </w:p>
          <w:p w:rsidR="00ED2114" w:rsidRDefault="00ED2114" w:rsidP="00ED2114">
            <w:pPr>
              <w:jc w:val="left"/>
            </w:pPr>
            <w:r>
              <w:rPr>
                <w:rFonts w:hint="eastAsia"/>
              </w:rPr>
              <w:t>联系人：吴迪</w:t>
            </w:r>
          </w:p>
          <w:p w:rsidR="00ED2114" w:rsidRDefault="00ED2114" w:rsidP="00ED2114">
            <w:pPr>
              <w:jc w:val="left"/>
            </w:pPr>
            <w:r>
              <w:rPr>
                <w:rFonts w:hint="eastAsia"/>
              </w:rPr>
              <w:t>电话：</w:t>
            </w:r>
            <w:r>
              <w:rPr>
                <w:rFonts w:hint="eastAsia"/>
              </w:rPr>
              <w:t>010-57319532</w:t>
            </w:r>
          </w:p>
          <w:p w:rsidR="00ED2114" w:rsidRDefault="00ED2114" w:rsidP="00ED2114">
            <w:pPr>
              <w:jc w:val="left"/>
            </w:pPr>
            <w:r>
              <w:rPr>
                <w:rFonts w:hint="eastAsia"/>
              </w:rPr>
              <w:t>传真：</w:t>
            </w:r>
            <w:r>
              <w:rPr>
                <w:rFonts w:hint="eastAsia"/>
              </w:rPr>
              <w:t>010-61840699</w:t>
            </w:r>
          </w:p>
          <w:p w:rsidR="00ED2114" w:rsidRDefault="00ED2114" w:rsidP="00ED2114">
            <w:pPr>
              <w:jc w:val="left"/>
            </w:pPr>
            <w:r>
              <w:rPr>
                <w:rFonts w:hint="eastAsia"/>
              </w:rPr>
              <w:t>客服电话：</w:t>
            </w:r>
            <w:r>
              <w:rPr>
                <w:rFonts w:hint="eastAsia"/>
              </w:rPr>
              <w:t>400-159-9288</w:t>
            </w:r>
          </w:p>
          <w:p w:rsidR="00ED2114" w:rsidRDefault="00ED2114" w:rsidP="00ED2114">
            <w:pPr>
              <w:jc w:val="left"/>
            </w:pPr>
            <w:r>
              <w:rPr>
                <w:rFonts w:hint="eastAsia"/>
              </w:rPr>
              <w:t>网址：</w:t>
            </w:r>
            <w:r>
              <w:rPr>
                <w:rFonts w:hint="eastAsia"/>
              </w:rPr>
              <w:t>https://danjuanfunds.com/</w:t>
            </w:r>
          </w:p>
        </w:tc>
      </w:tr>
      <w:tr w:rsidR="00ED2114" w:rsidTr="00ED2114">
        <w:tc>
          <w:tcPr>
            <w:tcW w:w="794" w:type="dxa"/>
          </w:tcPr>
          <w:p w:rsidR="00ED2114" w:rsidRDefault="00ED2114" w:rsidP="00ED2114">
            <w:pPr>
              <w:jc w:val="right"/>
            </w:pPr>
            <w:r>
              <w:t>105</w:t>
            </w:r>
          </w:p>
        </w:tc>
        <w:tc>
          <w:tcPr>
            <w:tcW w:w="2948" w:type="dxa"/>
          </w:tcPr>
          <w:p w:rsidR="00ED2114" w:rsidRDefault="00ED2114" w:rsidP="00ED2114">
            <w:pPr>
              <w:jc w:val="left"/>
            </w:pPr>
            <w:r>
              <w:rPr>
                <w:rFonts w:hint="eastAsia"/>
              </w:rPr>
              <w:t>深圳市前海排排网基金销售有限责任公司</w:t>
            </w:r>
          </w:p>
        </w:tc>
        <w:tc>
          <w:tcPr>
            <w:tcW w:w="4763" w:type="dxa"/>
          </w:tcPr>
          <w:p w:rsidR="00ED2114" w:rsidRDefault="00ED2114" w:rsidP="00ED2114">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ED2114" w:rsidRDefault="00ED2114" w:rsidP="00ED2114">
            <w:pPr>
              <w:jc w:val="left"/>
            </w:pPr>
            <w:r>
              <w:rPr>
                <w:rFonts w:hint="eastAsia"/>
              </w:rPr>
              <w:t>法定代表人：杨柳</w:t>
            </w:r>
          </w:p>
          <w:p w:rsidR="00ED2114" w:rsidRDefault="00ED2114" w:rsidP="00ED2114">
            <w:pPr>
              <w:jc w:val="left"/>
            </w:pPr>
            <w:r>
              <w:rPr>
                <w:rFonts w:hint="eastAsia"/>
              </w:rPr>
              <w:t>联系人：周圆圆</w:t>
            </w:r>
          </w:p>
          <w:p w:rsidR="00ED2114" w:rsidRDefault="00ED2114" w:rsidP="00ED2114">
            <w:pPr>
              <w:jc w:val="left"/>
            </w:pPr>
            <w:r>
              <w:rPr>
                <w:rFonts w:hint="eastAsia"/>
              </w:rPr>
              <w:t>电话：</w:t>
            </w:r>
            <w:r>
              <w:rPr>
                <w:rFonts w:hint="eastAsia"/>
              </w:rPr>
              <w:t>400-666-7388</w:t>
            </w:r>
          </w:p>
          <w:p w:rsidR="00ED2114" w:rsidRDefault="00ED2114" w:rsidP="00ED2114">
            <w:pPr>
              <w:jc w:val="left"/>
            </w:pPr>
            <w:r>
              <w:rPr>
                <w:rFonts w:hint="eastAsia"/>
              </w:rPr>
              <w:t>传真：</w:t>
            </w:r>
            <w:r>
              <w:rPr>
                <w:rFonts w:hint="eastAsia"/>
              </w:rPr>
              <w:t>400-666-7388</w:t>
            </w:r>
          </w:p>
          <w:p w:rsidR="00ED2114" w:rsidRDefault="00ED2114" w:rsidP="00ED2114">
            <w:pPr>
              <w:jc w:val="left"/>
            </w:pPr>
            <w:r>
              <w:rPr>
                <w:rFonts w:hint="eastAsia"/>
              </w:rPr>
              <w:t>客服电话：</w:t>
            </w:r>
            <w:r>
              <w:rPr>
                <w:rFonts w:hint="eastAsia"/>
              </w:rPr>
              <w:t>400-666-7388</w:t>
            </w:r>
          </w:p>
          <w:p w:rsidR="00ED2114" w:rsidRDefault="00ED2114" w:rsidP="00ED2114">
            <w:pPr>
              <w:jc w:val="left"/>
            </w:pPr>
            <w:r>
              <w:rPr>
                <w:rFonts w:hint="eastAsia"/>
              </w:rPr>
              <w:t>网址：</w:t>
            </w:r>
            <w:r>
              <w:rPr>
                <w:rFonts w:hint="eastAsia"/>
              </w:rPr>
              <w:t>ppwfund.com</w:t>
            </w:r>
          </w:p>
        </w:tc>
      </w:tr>
      <w:tr w:rsidR="00ED2114" w:rsidTr="00ED2114">
        <w:tc>
          <w:tcPr>
            <w:tcW w:w="794" w:type="dxa"/>
          </w:tcPr>
          <w:p w:rsidR="00ED2114" w:rsidRDefault="00ED2114" w:rsidP="00ED2114">
            <w:pPr>
              <w:jc w:val="right"/>
            </w:pPr>
            <w:r>
              <w:t>106</w:t>
            </w:r>
          </w:p>
        </w:tc>
        <w:tc>
          <w:tcPr>
            <w:tcW w:w="2948" w:type="dxa"/>
          </w:tcPr>
          <w:p w:rsidR="00ED2114" w:rsidRDefault="00ED2114" w:rsidP="00ED2114">
            <w:pPr>
              <w:jc w:val="left"/>
            </w:pPr>
            <w:r>
              <w:rPr>
                <w:rFonts w:hint="eastAsia"/>
              </w:rPr>
              <w:t>华瑞保险销售有限公司</w:t>
            </w:r>
          </w:p>
        </w:tc>
        <w:tc>
          <w:tcPr>
            <w:tcW w:w="4763" w:type="dxa"/>
          </w:tcPr>
          <w:p w:rsidR="00ED2114" w:rsidRDefault="00ED2114" w:rsidP="00ED2114">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ED2114" w:rsidRDefault="00ED2114" w:rsidP="00ED2114">
            <w:pPr>
              <w:jc w:val="left"/>
            </w:pPr>
            <w:r>
              <w:rPr>
                <w:rFonts w:hint="eastAsia"/>
              </w:rPr>
              <w:t>法定代表人：杨新章</w:t>
            </w:r>
          </w:p>
          <w:p w:rsidR="00ED2114" w:rsidRDefault="00ED2114" w:rsidP="00ED2114">
            <w:pPr>
              <w:jc w:val="left"/>
            </w:pPr>
            <w:r>
              <w:rPr>
                <w:rFonts w:hint="eastAsia"/>
              </w:rPr>
              <w:t>联系人：张爽爽</w:t>
            </w:r>
          </w:p>
          <w:p w:rsidR="00ED2114" w:rsidRDefault="00ED2114" w:rsidP="00ED2114">
            <w:pPr>
              <w:jc w:val="left"/>
            </w:pPr>
            <w:r>
              <w:rPr>
                <w:rFonts w:hint="eastAsia"/>
              </w:rPr>
              <w:t>电话：</w:t>
            </w:r>
            <w:r>
              <w:rPr>
                <w:rFonts w:hint="eastAsia"/>
              </w:rPr>
              <w:t>021-68595976</w:t>
            </w:r>
          </w:p>
          <w:p w:rsidR="00ED2114" w:rsidRDefault="00ED2114" w:rsidP="00ED2114">
            <w:pPr>
              <w:jc w:val="left"/>
            </w:pPr>
            <w:r>
              <w:rPr>
                <w:rFonts w:hint="eastAsia"/>
              </w:rPr>
              <w:t>传真：</w:t>
            </w:r>
            <w:r>
              <w:rPr>
                <w:rFonts w:hint="eastAsia"/>
              </w:rPr>
              <w:t>021-68595766</w:t>
            </w:r>
          </w:p>
          <w:p w:rsidR="00ED2114" w:rsidRDefault="00ED2114" w:rsidP="00ED2114">
            <w:pPr>
              <w:jc w:val="left"/>
            </w:pPr>
            <w:r>
              <w:rPr>
                <w:rFonts w:hint="eastAsia"/>
              </w:rPr>
              <w:t>客服电话：</w:t>
            </w:r>
            <w:r>
              <w:rPr>
                <w:rFonts w:hint="eastAsia"/>
              </w:rPr>
              <w:t>952303</w:t>
            </w:r>
          </w:p>
          <w:p w:rsidR="00ED2114" w:rsidRDefault="00ED2114" w:rsidP="00ED2114">
            <w:pPr>
              <w:jc w:val="left"/>
            </w:pPr>
            <w:r>
              <w:rPr>
                <w:rFonts w:hint="eastAsia"/>
              </w:rPr>
              <w:t>网址：</w:t>
            </w:r>
            <w:r>
              <w:rPr>
                <w:rFonts w:hint="eastAsia"/>
              </w:rPr>
              <w:t>http://www.huaruisales.com</w:t>
            </w:r>
          </w:p>
        </w:tc>
      </w:tr>
    </w:tbl>
    <w:p w:rsidR="00ED2114" w:rsidRDefault="00ED2114" w:rsidP="00ED2114">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ED2114" w:rsidTr="0074239F">
        <w:tc>
          <w:tcPr>
            <w:tcW w:w="1384" w:type="dxa"/>
          </w:tcPr>
          <w:p w:rsidR="00ED2114" w:rsidRDefault="00ED2114" w:rsidP="0074239F">
            <w:pPr>
              <w:spacing w:line="360" w:lineRule="auto"/>
              <w:rPr>
                <w:rFonts w:ascii="宋体" w:hAnsi="宋体" w:cs="Arial"/>
                <w:szCs w:val="21"/>
              </w:rPr>
            </w:pPr>
            <w:r>
              <w:rPr>
                <w:rFonts w:ascii="宋体" w:hAnsi="宋体" w:cs="Arial"/>
                <w:szCs w:val="21"/>
              </w:rPr>
              <w:t>名称</w:t>
            </w:r>
          </w:p>
        </w:tc>
        <w:tc>
          <w:tcPr>
            <w:tcW w:w="6176" w:type="dxa"/>
          </w:tcPr>
          <w:p w:rsidR="00ED2114" w:rsidRDefault="00ED2114" w:rsidP="0074239F">
            <w:pPr>
              <w:spacing w:line="360" w:lineRule="auto"/>
              <w:rPr>
                <w:rFonts w:ascii="宋体" w:hAnsi="宋体" w:cs="Arial"/>
                <w:szCs w:val="21"/>
              </w:rPr>
            </w:pPr>
            <w:r>
              <w:rPr>
                <w:rFonts w:ascii="宋体" w:hAnsi="宋体" w:hint="eastAsia"/>
                <w:szCs w:val="21"/>
              </w:rPr>
              <w:t>嘉实基金管理有限公司</w:t>
            </w:r>
          </w:p>
        </w:tc>
      </w:tr>
      <w:tr w:rsidR="00ED2114" w:rsidTr="0074239F">
        <w:tc>
          <w:tcPr>
            <w:tcW w:w="1384" w:type="dxa"/>
          </w:tcPr>
          <w:p w:rsidR="00ED2114" w:rsidRDefault="00ED2114" w:rsidP="0074239F">
            <w:pPr>
              <w:spacing w:line="360" w:lineRule="auto"/>
              <w:rPr>
                <w:rFonts w:ascii="宋体" w:hAnsi="宋体" w:cs="Arial"/>
                <w:szCs w:val="21"/>
              </w:rPr>
            </w:pPr>
            <w:r w:rsidRPr="00E66E08">
              <w:rPr>
                <w:rFonts w:ascii="宋体" w:hAnsi="宋体" w:cs="Arial"/>
                <w:szCs w:val="21"/>
              </w:rPr>
              <w:t>住所</w:t>
            </w:r>
          </w:p>
        </w:tc>
        <w:tc>
          <w:tcPr>
            <w:tcW w:w="6176" w:type="dxa"/>
          </w:tcPr>
          <w:p w:rsidR="00ED2114" w:rsidRDefault="00ED2114"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ED2114" w:rsidTr="0074239F">
        <w:tc>
          <w:tcPr>
            <w:tcW w:w="1384" w:type="dxa"/>
          </w:tcPr>
          <w:p w:rsidR="00ED2114" w:rsidRDefault="00ED2114" w:rsidP="0074239F">
            <w:pPr>
              <w:spacing w:line="360" w:lineRule="auto"/>
              <w:rPr>
                <w:rFonts w:ascii="宋体" w:hAnsi="宋体" w:cs="Arial"/>
                <w:szCs w:val="21"/>
              </w:rPr>
            </w:pPr>
            <w:r>
              <w:rPr>
                <w:rFonts w:ascii="宋体" w:hAnsi="宋体" w:cs="Arial"/>
                <w:szCs w:val="21"/>
              </w:rPr>
              <w:t>办公地址</w:t>
            </w:r>
          </w:p>
        </w:tc>
        <w:tc>
          <w:tcPr>
            <w:tcW w:w="6176" w:type="dxa"/>
          </w:tcPr>
          <w:p w:rsidR="00ED2114" w:rsidRDefault="00ED2114"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ED2114" w:rsidTr="0074239F">
        <w:tc>
          <w:tcPr>
            <w:tcW w:w="1384" w:type="dxa"/>
          </w:tcPr>
          <w:p w:rsidR="00ED2114" w:rsidRPr="00692716" w:rsidRDefault="00ED2114"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ED2114" w:rsidRDefault="00ED2114" w:rsidP="0074239F">
            <w:pPr>
              <w:spacing w:line="360" w:lineRule="auto"/>
              <w:rPr>
                <w:rFonts w:ascii="宋体" w:hAnsi="宋体"/>
                <w:szCs w:val="21"/>
              </w:rPr>
            </w:pPr>
            <w:r>
              <w:rPr>
                <w:rFonts w:ascii="宋体" w:hAnsi="宋体" w:hint="eastAsia"/>
                <w:szCs w:val="21"/>
              </w:rPr>
              <w:t>经雷</w:t>
            </w:r>
          </w:p>
        </w:tc>
      </w:tr>
      <w:tr w:rsidR="00ED2114" w:rsidTr="0074239F">
        <w:tc>
          <w:tcPr>
            <w:tcW w:w="1384" w:type="dxa"/>
          </w:tcPr>
          <w:p w:rsidR="00ED2114" w:rsidRDefault="00ED2114" w:rsidP="0074239F">
            <w:pPr>
              <w:spacing w:line="360" w:lineRule="auto"/>
              <w:rPr>
                <w:rFonts w:ascii="宋体" w:hAnsi="宋体" w:cs="Arial"/>
                <w:szCs w:val="21"/>
              </w:rPr>
            </w:pPr>
            <w:r>
              <w:rPr>
                <w:rFonts w:ascii="宋体" w:hAnsi="宋体" w:cs="Arial"/>
                <w:szCs w:val="21"/>
              </w:rPr>
              <w:t>联系人</w:t>
            </w:r>
          </w:p>
        </w:tc>
        <w:tc>
          <w:tcPr>
            <w:tcW w:w="6176" w:type="dxa"/>
          </w:tcPr>
          <w:p w:rsidR="00ED2114" w:rsidRDefault="00ED2114" w:rsidP="0074239F">
            <w:pPr>
              <w:spacing w:line="360" w:lineRule="auto"/>
              <w:rPr>
                <w:rFonts w:ascii="宋体" w:hAnsi="宋体" w:cs="Arial"/>
                <w:szCs w:val="21"/>
              </w:rPr>
            </w:pPr>
            <w:r>
              <w:rPr>
                <w:rFonts w:ascii="宋体" w:hAnsi="宋体" w:hint="eastAsia"/>
                <w:szCs w:val="21"/>
              </w:rPr>
              <w:t>彭鑫</w:t>
            </w:r>
          </w:p>
        </w:tc>
      </w:tr>
      <w:tr w:rsidR="00ED2114" w:rsidTr="0074239F">
        <w:tc>
          <w:tcPr>
            <w:tcW w:w="1384" w:type="dxa"/>
          </w:tcPr>
          <w:p w:rsidR="00ED2114" w:rsidRDefault="00ED2114" w:rsidP="0074239F">
            <w:pPr>
              <w:spacing w:line="360" w:lineRule="auto"/>
              <w:rPr>
                <w:rFonts w:ascii="宋体" w:hAnsi="宋体" w:cs="Arial"/>
                <w:szCs w:val="21"/>
              </w:rPr>
            </w:pPr>
            <w:r>
              <w:rPr>
                <w:rFonts w:ascii="宋体" w:hAnsi="宋体" w:cs="Arial"/>
                <w:szCs w:val="21"/>
              </w:rPr>
              <w:t>电话</w:t>
            </w:r>
          </w:p>
        </w:tc>
        <w:tc>
          <w:tcPr>
            <w:tcW w:w="6176" w:type="dxa"/>
          </w:tcPr>
          <w:p w:rsidR="00ED2114" w:rsidRDefault="00ED2114"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ED2114" w:rsidTr="0074239F">
        <w:tc>
          <w:tcPr>
            <w:tcW w:w="1384" w:type="dxa"/>
          </w:tcPr>
          <w:p w:rsidR="00ED2114" w:rsidRDefault="00ED2114" w:rsidP="0074239F">
            <w:pPr>
              <w:spacing w:line="360" w:lineRule="auto"/>
              <w:rPr>
                <w:rFonts w:ascii="宋体" w:hAnsi="宋体" w:cs="Arial"/>
                <w:szCs w:val="21"/>
              </w:rPr>
            </w:pPr>
            <w:r>
              <w:rPr>
                <w:rFonts w:ascii="宋体" w:hAnsi="宋体" w:hint="eastAsia"/>
                <w:szCs w:val="21"/>
              </w:rPr>
              <w:t>传真</w:t>
            </w:r>
          </w:p>
        </w:tc>
        <w:tc>
          <w:tcPr>
            <w:tcW w:w="6176" w:type="dxa"/>
          </w:tcPr>
          <w:p w:rsidR="00ED2114" w:rsidRDefault="00ED2114" w:rsidP="0074239F">
            <w:pPr>
              <w:spacing w:line="360" w:lineRule="auto"/>
              <w:rPr>
                <w:rFonts w:ascii="宋体" w:hAnsi="宋体"/>
                <w:szCs w:val="21"/>
              </w:rPr>
            </w:pPr>
            <w:r>
              <w:rPr>
                <w:rFonts w:ascii="宋体" w:hAnsi="宋体"/>
                <w:szCs w:val="21"/>
              </w:rPr>
              <w:t>（010）65185678</w:t>
            </w:r>
          </w:p>
        </w:tc>
      </w:tr>
    </w:tbl>
    <w:p w:rsidR="00ED2114" w:rsidRPr="008A4231" w:rsidRDefault="00ED2114" w:rsidP="008A4231"/>
    <w:p w:rsidR="00ED2114" w:rsidRDefault="00ED2114" w:rsidP="00ED2114">
      <w:pPr>
        <w:pStyle w:val="-2"/>
      </w:pPr>
      <w:r>
        <w:rPr>
          <w:rFonts w:hint="eastAsia"/>
        </w:rPr>
        <w:lastRenderedPageBreak/>
        <w:t>（三） 出具法律意见书的律师事务所</w:t>
      </w:r>
    </w:p>
    <w:p w:rsidR="00ED2114" w:rsidRDefault="00ED2114"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ED2114" w:rsidTr="00B17100">
        <w:tc>
          <w:tcPr>
            <w:tcW w:w="1728" w:type="dxa"/>
          </w:tcPr>
          <w:p w:rsidR="00ED2114" w:rsidRDefault="00ED2114" w:rsidP="00B17100">
            <w:pPr>
              <w:rPr>
                <w:rFonts w:ascii="宋体" w:hAnsi="宋体" w:cs="Arial"/>
                <w:szCs w:val="21"/>
              </w:rPr>
            </w:pPr>
            <w:r>
              <w:rPr>
                <w:rFonts w:ascii="宋体" w:hAnsi="宋体" w:cs="Arial"/>
                <w:szCs w:val="21"/>
              </w:rPr>
              <w:t>名称</w:t>
            </w:r>
          </w:p>
        </w:tc>
        <w:tc>
          <w:tcPr>
            <w:tcW w:w="5832" w:type="dxa"/>
            <w:gridSpan w:val="3"/>
          </w:tcPr>
          <w:p w:rsidR="00ED2114" w:rsidRDefault="00ED2114" w:rsidP="00B17100">
            <w:pPr>
              <w:rPr>
                <w:rFonts w:ascii="宋体" w:hAnsi="宋体" w:cs="Arial"/>
                <w:szCs w:val="21"/>
              </w:rPr>
            </w:pPr>
            <w:r>
              <w:rPr>
                <w:rFonts w:ascii="宋体" w:hAnsi="宋体" w:hint="eastAsia"/>
              </w:rPr>
              <w:t>上海市通力律师事务所</w:t>
            </w:r>
          </w:p>
        </w:tc>
      </w:tr>
      <w:tr w:rsidR="00ED2114" w:rsidTr="00B17100">
        <w:tc>
          <w:tcPr>
            <w:tcW w:w="1728" w:type="dxa"/>
          </w:tcPr>
          <w:p w:rsidR="00ED2114" w:rsidRDefault="00ED2114" w:rsidP="00B17100">
            <w:pPr>
              <w:rPr>
                <w:rFonts w:ascii="宋体" w:hAnsi="宋体" w:cs="Arial"/>
                <w:szCs w:val="21"/>
              </w:rPr>
            </w:pPr>
            <w:r>
              <w:rPr>
                <w:rFonts w:ascii="宋体" w:hAnsi="宋体" w:cs="Arial"/>
                <w:szCs w:val="21"/>
              </w:rPr>
              <w:t>住所、办公地址</w:t>
            </w:r>
          </w:p>
        </w:tc>
        <w:tc>
          <w:tcPr>
            <w:tcW w:w="5832" w:type="dxa"/>
            <w:gridSpan w:val="3"/>
          </w:tcPr>
          <w:p w:rsidR="00ED2114" w:rsidRDefault="00ED2114"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ED2114" w:rsidTr="00B17100">
        <w:tc>
          <w:tcPr>
            <w:tcW w:w="1728" w:type="dxa"/>
          </w:tcPr>
          <w:p w:rsidR="00ED2114" w:rsidRDefault="00ED2114" w:rsidP="00B17100">
            <w:pPr>
              <w:rPr>
                <w:rFonts w:ascii="宋体" w:hAnsi="宋体" w:cs="Arial"/>
                <w:szCs w:val="21"/>
              </w:rPr>
            </w:pPr>
            <w:r>
              <w:rPr>
                <w:rFonts w:ascii="宋体" w:hAnsi="宋体" w:cs="Arial"/>
                <w:szCs w:val="21"/>
              </w:rPr>
              <w:t>负责人</w:t>
            </w:r>
          </w:p>
        </w:tc>
        <w:tc>
          <w:tcPr>
            <w:tcW w:w="2232" w:type="dxa"/>
          </w:tcPr>
          <w:p w:rsidR="00ED2114" w:rsidRDefault="00ED2114" w:rsidP="00B17100">
            <w:pPr>
              <w:rPr>
                <w:rFonts w:ascii="宋体" w:hAnsi="宋体" w:cs="Arial"/>
                <w:szCs w:val="21"/>
              </w:rPr>
            </w:pPr>
            <w:r>
              <w:rPr>
                <w:rFonts w:ascii="宋体" w:hAnsi="宋体" w:hint="eastAsia"/>
                <w:color w:val="000000"/>
              </w:rPr>
              <w:t>韩炯</w:t>
            </w:r>
          </w:p>
        </w:tc>
        <w:tc>
          <w:tcPr>
            <w:tcW w:w="1080" w:type="dxa"/>
          </w:tcPr>
          <w:p w:rsidR="00ED2114" w:rsidRDefault="00ED2114" w:rsidP="00B17100">
            <w:pPr>
              <w:rPr>
                <w:rFonts w:ascii="宋体" w:hAnsi="宋体" w:cs="Arial"/>
                <w:szCs w:val="21"/>
              </w:rPr>
            </w:pPr>
            <w:r>
              <w:rPr>
                <w:rFonts w:ascii="宋体" w:hAnsi="宋体" w:cs="Arial"/>
                <w:szCs w:val="21"/>
              </w:rPr>
              <w:t>联系人</w:t>
            </w:r>
          </w:p>
        </w:tc>
        <w:tc>
          <w:tcPr>
            <w:tcW w:w="2520" w:type="dxa"/>
          </w:tcPr>
          <w:p w:rsidR="00ED2114" w:rsidRDefault="00ED2114" w:rsidP="00B17100">
            <w:pPr>
              <w:rPr>
                <w:rFonts w:ascii="宋体" w:hAnsi="宋体" w:cs="Arial"/>
                <w:szCs w:val="21"/>
              </w:rPr>
            </w:pPr>
            <w:r>
              <w:rPr>
                <w:rFonts w:ascii="宋体" w:hAnsi="宋体" w:hint="eastAsia"/>
                <w:color w:val="000000"/>
              </w:rPr>
              <w:t>陈颖华</w:t>
            </w:r>
          </w:p>
        </w:tc>
      </w:tr>
      <w:tr w:rsidR="00ED2114" w:rsidTr="00B17100">
        <w:tc>
          <w:tcPr>
            <w:tcW w:w="1728" w:type="dxa"/>
          </w:tcPr>
          <w:p w:rsidR="00ED2114" w:rsidRDefault="00ED2114" w:rsidP="00B17100">
            <w:pPr>
              <w:rPr>
                <w:rFonts w:ascii="宋体" w:hAnsi="宋体" w:cs="Arial"/>
                <w:szCs w:val="21"/>
              </w:rPr>
            </w:pPr>
            <w:r>
              <w:rPr>
                <w:rFonts w:ascii="宋体" w:hAnsi="宋体" w:cs="Arial"/>
                <w:szCs w:val="21"/>
              </w:rPr>
              <w:t>电话</w:t>
            </w:r>
          </w:p>
        </w:tc>
        <w:tc>
          <w:tcPr>
            <w:tcW w:w="2232" w:type="dxa"/>
          </w:tcPr>
          <w:p w:rsidR="00ED2114" w:rsidRDefault="00ED2114"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ED2114" w:rsidRDefault="00ED2114" w:rsidP="00B17100">
            <w:pPr>
              <w:rPr>
                <w:rFonts w:ascii="宋体" w:hAnsi="宋体" w:cs="Arial"/>
                <w:szCs w:val="21"/>
              </w:rPr>
            </w:pPr>
            <w:r>
              <w:rPr>
                <w:rFonts w:ascii="宋体" w:hAnsi="宋体" w:cs="Arial"/>
                <w:szCs w:val="21"/>
              </w:rPr>
              <w:t>传真</w:t>
            </w:r>
          </w:p>
        </w:tc>
        <w:tc>
          <w:tcPr>
            <w:tcW w:w="2520" w:type="dxa"/>
          </w:tcPr>
          <w:p w:rsidR="00ED2114" w:rsidRDefault="00ED2114"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ED2114" w:rsidTr="00B17100">
        <w:tc>
          <w:tcPr>
            <w:tcW w:w="1728" w:type="dxa"/>
          </w:tcPr>
          <w:p w:rsidR="00ED2114" w:rsidRDefault="00ED2114"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ED2114" w:rsidRDefault="00ED2114" w:rsidP="00B17100">
            <w:pPr>
              <w:rPr>
                <w:rFonts w:ascii="宋体" w:hAnsi="宋体" w:cs="Arial"/>
                <w:szCs w:val="21"/>
              </w:rPr>
            </w:pPr>
            <w:r>
              <w:rPr>
                <w:rFonts w:ascii="宋体" w:hAnsi="宋体" w:hint="eastAsia"/>
                <w:color w:val="000000"/>
              </w:rPr>
              <w:t>黎明、陈颖华</w:t>
            </w:r>
          </w:p>
        </w:tc>
      </w:tr>
    </w:tbl>
    <w:p w:rsidR="00ED2114" w:rsidRPr="00C85BE5" w:rsidRDefault="00ED2114" w:rsidP="00C85BE5"/>
    <w:p w:rsidR="00ED2114" w:rsidRDefault="00ED2114" w:rsidP="00ED2114">
      <w:pPr>
        <w:pStyle w:val="-2"/>
      </w:pPr>
      <w:r>
        <w:rPr>
          <w:rFonts w:hint="eastAsia"/>
        </w:rPr>
        <w:t>（四）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ED2114"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安永华明会计师事务所（特殊普通合伙）</w:t>
            </w:r>
          </w:p>
        </w:tc>
      </w:tr>
      <w:tr w:rsidR="00ED2114"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ED2114" w:rsidRPr="009D3190" w:rsidRDefault="00ED2114">
            <w:pPr>
              <w:spacing w:line="360" w:lineRule="auto"/>
              <w:ind w:leftChars="15" w:left="31" w:rightChars="-230" w:right="-483"/>
            </w:pPr>
            <w:r w:rsidRPr="009D3190">
              <w:t>01-12</w:t>
            </w:r>
            <w:r w:rsidRPr="009D3190">
              <w:rPr>
                <w:rFonts w:ascii="宋体" w:hAnsi="宋体" w:hint="eastAsia"/>
              </w:rPr>
              <w:t>室</w:t>
            </w:r>
          </w:p>
        </w:tc>
      </w:tr>
      <w:tr w:rsidR="00ED2114"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王珊珊</w:t>
            </w:r>
          </w:p>
        </w:tc>
      </w:tr>
      <w:tr w:rsidR="00ED2114"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ED2114"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114" w:rsidRPr="009D3190" w:rsidRDefault="00ED2114">
            <w:pPr>
              <w:spacing w:line="360" w:lineRule="auto"/>
              <w:ind w:leftChars="15" w:left="31" w:rightChars="-230" w:right="-483"/>
            </w:pPr>
            <w:r w:rsidRPr="009D3190">
              <w:rPr>
                <w:rFonts w:ascii="宋体" w:hAnsi="宋体" w:hint="eastAsia"/>
              </w:rPr>
              <w:t>王珊珊、贺耀</w:t>
            </w:r>
          </w:p>
        </w:tc>
      </w:tr>
    </w:tbl>
    <w:p w:rsidR="00ED2114" w:rsidRPr="009D3190" w:rsidRDefault="00ED2114" w:rsidP="009D3190"/>
    <w:p w:rsidR="00ED2114" w:rsidRDefault="00ED2114">
      <w:pPr>
        <w:widowControl/>
        <w:jc w:val="left"/>
      </w:pPr>
      <w:r>
        <w:br w:type="page"/>
      </w:r>
    </w:p>
    <w:p w:rsidR="00ED2114" w:rsidRDefault="00ED2114" w:rsidP="00ED2114">
      <w:pPr>
        <w:pStyle w:val="-1"/>
      </w:pPr>
      <w:bookmarkStart w:id="5" w:name="_Toc111636828"/>
      <w:r>
        <w:rPr>
          <w:rFonts w:hint="eastAsia"/>
        </w:rPr>
        <w:lastRenderedPageBreak/>
        <w:t>六、基金的募集</w:t>
      </w:r>
      <w:bookmarkEnd w:id="5"/>
    </w:p>
    <w:p w:rsidR="00ED2114" w:rsidRDefault="00ED2114" w:rsidP="00BE3577">
      <w:pPr>
        <w:spacing w:line="360" w:lineRule="auto"/>
        <w:rPr>
          <w:rFonts w:ascii="宋体" w:hAnsi="宋体"/>
          <w:b/>
          <w:bCs/>
          <w:szCs w:val="21"/>
        </w:rPr>
      </w:pPr>
      <w:r>
        <w:rPr>
          <w:rFonts w:ascii="宋体" w:hAnsi="宋体" w:hint="eastAsia"/>
          <w:b/>
          <w:bCs/>
          <w:szCs w:val="21"/>
        </w:rPr>
        <w:t>（一）基金募集的依据</w:t>
      </w:r>
    </w:p>
    <w:p w:rsidR="00ED2114" w:rsidRDefault="00ED2114" w:rsidP="00BE3577">
      <w:pPr>
        <w:spacing w:line="360" w:lineRule="auto"/>
        <w:ind w:firstLineChars="200" w:firstLine="420"/>
        <w:rPr>
          <w:rFonts w:ascii="宋体" w:hAnsi="宋体"/>
          <w:szCs w:val="21"/>
        </w:rPr>
      </w:pPr>
      <w:r>
        <w:rPr>
          <w:rFonts w:ascii="宋体" w:hAnsi="宋体" w:hint="eastAsia"/>
          <w:szCs w:val="21"/>
        </w:rPr>
        <w:t>本基金由基金管理人依照《基金法》、《运作办法》、《销售办法》、基金合同及其他有关规定募集。本基金募集申请已经中国证监会</w:t>
      </w:r>
      <w:r>
        <w:rPr>
          <w:rFonts w:ascii="宋体" w:hAnsi="宋体"/>
          <w:szCs w:val="21"/>
        </w:rPr>
        <w:t>2021</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4</w:t>
      </w:r>
      <w:r>
        <w:rPr>
          <w:rFonts w:ascii="宋体" w:hAnsi="宋体" w:hint="eastAsia"/>
          <w:szCs w:val="21"/>
        </w:rPr>
        <w:t>日证监许可</w:t>
      </w:r>
      <w:r>
        <w:rPr>
          <w:rFonts w:ascii="宋体" w:hAnsi="宋体"/>
          <w:szCs w:val="21"/>
        </w:rPr>
        <w:t>[2021]700</w:t>
      </w:r>
      <w:r>
        <w:rPr>
          <w:rFonts w:ascii="宋体" w:hAnsi="宋体" w:hint="eastAsia"/>
          <w:szCs w:val="21"/>
        </w:rPr>
        <w:t>号文注册。</w:t>
      </w:r>
    </w:p>
    <w:p w:rsidR="00ED2114" w:rsidRDefault="00ED2114" w:rsidP="00BE3577">
      <w:pPr>
        <w:spacing w:line="360" w:lineRule="auto"/>
        <w:rPr>
          <w:rFonts w:ascii="宋体" w:hAnsi="宋体"/>
          <w:b/>
          <w:bCs/>
          <w:szCs w:val="21"/>
        </w:rPr>
      </w:pPr>
      <w:r>
        <w:rPr>
          <w:rFonts w:ascii="宋体" w:hAnsi="宋体" w:hint="eastAsia"/>
          <w:b/>
          <w:bCs/>
          <w:szCs w:val="21"/>
        </w:rPr>
        <w:t>（二）基金类型、运作方式和存续期间</w:t>
      </w:r>
    </w:p>
    <w:p w:rsidR="00ED2114" w:rsidRDefault="00ED2114" w:rsidP="00BE3577">
      <w:pPr>
        <w:autoSpaceDE w:val="0"/>
        <w:autoSpaceDN w:val="0"/>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、基金的类别：混合型证券投资基金。</w:t>
      </w:r>
    </w:p>
    <w:p w:rsidR="00ED2114" w:rsidRDefault="00ED2114" w:rsidP="00BE3577">
      <w:pPr>
        <w:autoSpaceDE w:val="0"/>
        <w:autoSpaceDN w:val="0"/>
        <w:adjustRightIn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、基金的运作方式：契约型开放式。</w:t>
      </w:r>
    </w:p>
    <w:p w:rsidR="00ED2114" w:rsidRDefault="00ED2114" w:rsidP="00BE3577">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基金合同生效后，本基金对每一份认购/申购的基金份额分别计算两年的“锁定持有期”，投资者持有的基金份额自锁定到期日的下一工作日起，方可申请赎回。</w:t>
      </w:r>
    </w:p>
    <w:p w:rsidR="00ED2114" w:rsidRDefault="00ED2114" w:rsidP="00BE3577">
      <w:pPr>
        <w:autoSpaceDE w:val="0"/>
        <w:autoSpaceDN w:val="0"/>
        <w:adjustRightInd w:val="0"/>
        <w:spacing w:line="360" w:lineRule="auto"/>
        <w:ind w:firstLineChars="200" w:firstLine="420"/>
        <w:rPr>
          <w:rFonts w:ascii="宋体" w:hAnsi="宋体"/>
          <w:szCs w:val="21"/>
        </w:rPr>
      </w:pPr>
      <w:r>
        <w:rPr>
          <w:rFonts w:ascii="宋体" w:hAnsi="宋体" w:hint="eastAsia"/>
          <w:szCs w:val="21"/>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rsidR="00ED2114" w:rsidRDefault="00ED2114" w:rsidP="00BE3577">
      <w:pPr>
        <w:autoSpaceDE w:val="0"/>
        <w:autoSpaceDN w:val="0"/>
        <w:adjustRightIn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、基金存续期间：不定期。</w:t>
      </w:r>
    </w:p>
    <w:p w:rsidR="00ED2114" w:rsidRDefault="00ED2114" w:rsidP="00BE3577">
      <w:pPr>
        <w:autoSpaceDE w:val="0"/>
        <w:autoSpaceDN w:val="0"/>
        <w:adjustRightInd w:val="0"/>
        <w:spacing w:line="360" w:lineRule="auto"/>
        <w:rPr>
          <w:rFonts w:ascii="宋体" w:hAnsi="宋体"/>
          <w:b/>
          <w:szCs w:val="21"/>
        </w:rPr>
      </w:pPr>
      <w:r>
        <w:rPr>
          <w:rFonts w:ascii="宋体" w:hAnsi="宋体" w:hint="eastAsia"/>
          <w:b/>
          <w:szCs w:val="21"/>
        </w:rPr>
        <w:t>（三）基金份额的锁定持有期</w:t>
      </w:r>
    </w:p>
    <w:p w:rsidR="00ED2114" w:rsidRDefault="00ED2114" w:rsidP="00BE3577">
      <w:pPr>
        <w:autoSpaceDE w:val="0"/>
        <w:autoSpaceDN w:val="0"/>
        <w:adjustRightInd w:val="0"/>
        <w:spacing w:line="360" w:lineRule="auto"/>
        <w:ind w:firstLine="420"/>
        <w:rPr>
          <w:rFonts w:ascii="宋体" w:hAnsi="宋体"/>
          <w:szCs w:val="21"/>
        </w:rPr>
      </w:pPr>
      <w:r>
        <w:rPr>
          <w:rFonts w:ascii="宋体" w:hAnsi="宋体" w:hint="eastAsia"/>
          <w:szCs w:val="21"/>
        </w:rPr>
        <w:t>本基金每一份基金份额的“锁定持有期”视投资者认购</w:t>
      </w:r>
      <w:r>
        <w:rPr>
          <w:rFonts w:ascii="宋体" w:hAnsi="宋体"/>
          <w:szCs w:val="21"/>
        </w:rPr>
        <w:t>/申购的时间不同而分别计算，具体规则如下：</w:t>
      </w:r>
    </w:p>
    <w:p w:rsidR="00ED2114" w:rsidRDefault="00ED2114" w:rsidP="00BE3577">
      <w:pPr>
        <w:autoSpaceDE w:val="0"/>
        <w:autoSpaceDN w:val="0"/>
        <w:adjustRightInd w:val="0"/>
        <w:spacing w:line="360" w:lineRule="auto"/>
        <w:ind w:firstLine="420"/>
        <w:rPr>
          <w:rFonts w:ascii="宋体" w:hAnsi="宋体"/>
          <w:szCs w:val="21"/>
        </w:rPr>
      </w:pPr>
      <w:r>
        <w:rPr>
          <w:rFonts w:ascii="宋体" w:hAnsi="宋体" w:hint="eastAsia"/>
          <w:szCs w:val="21"/>
        </w:rPr>
        <w:t>有效认购的基金份额的锁定持有期指基金合同生效日（锁定起始日）起至基金合同生效日次两年的年度对日（某一特定日期在后续日历年度中的对应日期，若该日历年度中不存在对应日期，则顺延至下一日为本年度的年度对日，下同）的前一日（锁定到期日）之间的区间，有效申购的基金份额的锁定持有期指申购确认日（锁定起始日）至申购确认日次两年的年度对日的前一日（锁定到期日）之间的区间。认购</w:t>
      </w:r>
      <w:r>
        <w:rPr>
          <w:rFonts w:ascii="宋体" w:hAnsi="宋体"/>
          <w:szCs w:val="21"/>
        </w:rPr>
        <w:t>/申购的基金份额自锁定到期日的下一工作日起方可申请赎回。</w:t>
      </w:r>
    </w:p>
    <w:p w:rsidR="00ED2114" w:rsidRDefault="00ED2114" w:rsidP="00BE3577">
      <w:pPr>
        <w:autoSpaceDE w:val="0"/>
        <w:autoSpaceDN w:val="0"/>
        <w:adjustRightInd w:val="0"/>
        <w:spacing w:line="360" w:lineRule="auto"/>
        <w:rPr>
          <w:rFonts w:ascii="宋体" w:hAnsi="宋体"/>
          <w:b/>
          <w:szCs w:val="21"/>
        </w:rPr>
      </w:pPr>
      <w:r>
        <w:rPr>
          <w:rFonts w:ascii="宋体" w:hAnsi="宋体" w:hint="eastAsia"/>
          <w:b/>
          <w:szCs w:val="21"/>
        </w:rPr>
        <w:t>（四）基金份额类别</w:t>
      </w:r>
    </w:p>
    <w:p w:rsidR="00ED2114" w:rsidRDefault="00ED2114" w:rsidP="00BE3577">
      <w:pPr>
        <w:spacing w:line="360" w:lineRule="auto"/>
        <w:ind w:firstLineChars="200" w:firstLine="420"/>
        <w:rPr>
          <w:rFonts w:ascii="宋体" w:hAnsi="宋体"/>
          <w:szCs w:val="21"/>
        </w:rPr>
      </w:pPr>
      <w:r>
        <w:rPr>
          <w:rFonts w:ascii="宋体" w:hAnsi="宋体" w:hint="eastAsia"/>
          <w:szCs w:val="21"/>
        </w:rPr>
        <w:t>本基金根据认购/申购费用、销售服务费用收取方式的不同，将基金份额分为不同的类别。在投资人认购/申购基金份额时收取认购/申购费用，并不再从本类别基金资产中计提销售服务费的基金份额，称为A类基金份额；从本类别基金资产中计提销售服务费，并不收取认购/申购费用的基金份额，称为C类基金份额。相关费率的设置及费率水平在本基金招募说明书、基金产品资料概要或相关公告中列示。</w:t>
      </w:r>
    </w:p>
    <w:p w:rsidR="00ED2114" w:rsidRDefault="00ED2114" w:rsidP="00BE3577">
      <w:pPr>
        <w:spacing w:line="360" w:lineRule="auto"/>
        <w:ind w:firstLineChars="200" w:firstLine="420"/>
        <w:rPr>
          <w:rFonts w:ascii="宋体" w:hAnsi="宋体"/>
          <w:szCs w:val="21"/>
        </w:rPr>
      </w:pPr>
      <w:r>
        <w:rPr>
          <w:rFonts w:ascii="宋体" w:hAnsi="宋体" w:hint="eastAsia"/>
          <w:szCs w:val="21"/>
        </w:rPr>
        <w:t>本基金各类基金份额分别设置代码，合并投资运作，分别计算和公告各类基金份额的基</w:t>
      </w:r>
      <w:r>
        <w:rPr>
          <w:rFonts w:ascii="宋体" w:hAnsi="宋体" w:hint="eastAsia"/>
          <w:szCs w:val="21"/>
        </w:rPr>
        <w:lastRenderedPageBreak/>
        <w:t>金份额净值和基金份额累计净值。</w:t>
      </w:r>
    </w:p>
    <w:p w:rsidR="00ED2114" w:rsidRDefault="00ED2114" w:rsidP="00BE3577">
      <w:pPr>
        <w:spacing w:line="360" w:lineRule="auto"/>
        <w:ind w:firstLineChars="200" w:firstLine="420"/>
        <w:rPr>
          <w:rFonts w:ascii="宋体" w:hAnsi="宋体"/>
          <w:szCs w:val="21"/>
        </w:rPr>
      </w:pPr>
      <w:r>
        <w:rPr>
          <w:rFonts w:ascii="宋体" w:hAnsi="宋体" w:hint="eastAsia"/>
          <w:szCs w:val="21"/>
        </w:rPr>
        <w:t>投资人在认购/申购基金份额时可自行选择认购/申购的基金份额类别。本基金不同基金份额类别之间不得相互转换。</w:t>
      </w:r>
    </w:p>
    <w:p w:rsidR="00ED2114" w:rsidRDefault="00ED2114" w:rsidP="00BE3577">
      <w:pPr>
        <w:spacing w:line="360" w:lineRule="auto"/>
        <w:ind w:firstLineChars="202" w:firstLine="424"/>
        <w:rPr>
          <w:rFonts w:ascii="宋体" w:hAnsi="宋体"/>
          <w:szCs w:val="21"/>
        </w:rPr>
      </w:pPr>
      <w:r>
        <w:rPr>
          <w:rFonts w:ascii="宋体" w:hAnsi="宋体" w:hint="eastAsia"/>
          <w:szCs w:val="21"/>
        </w:rPr>
        <w:t>本基金份额类别的具体设置、费率水平等由基金管理人确定，并在招募说明书、基金产品资料概要或相关公告中列明。</w:t>
      </w:r>
    </w:p>
    <w:p w:rsidR="00ED2114" w:rsidRDefault="00ED2114" w:rsidP="00BE3577">
      <w:pPr>
        <w:spacing w:line="360" w:lineRule="auto"/>
        <w:ind w:firstLineChars="202" w:firstLine="424"/>
        <w:rPr>
          <w:rFonts w:ascii="宋体" w:hAnsi="宋体"/>
          <w:szCs w:val="21"/>
        </w:rPr>
      </w:pPr>
      <w:r>
        <w:rPr>
          <w:rFonts w:ascii="宋体" w:hAnsi="宋体" w:hint="eastAsia"/>
          <w:szCs w:val="21"/>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rsidR="00ED2114" w:rsidRDefault="00ED2114" w:rsidP="00BE3577">
      <w:pPr>
        <w:spacing w:line="360" w:lineRule="auto"/>
        <w:rPr>
          <w:rFonts w:ascii="宋体" w:hAnsi="宋体"/>
          <w:b/>
          <w:bCs/>
          <w:szCs w:val="21"/>
        </w:rPr>
      </w:pPr>
      <w:r>
        <w:rPr>
          <w:rFonts w:ascii="宋体" w:hAnsi="宋体" w:hint="eastAsia"/>
          <w:b/>
          <w:bCs/>
          <w:szCs w:val="21"/>
        </w:rPr>
        <w:t>（五）基金份额的募集期限、募集方式及场所、募集对象、募集目标</w:t>
      </w:r>
    </w:p>
    <w:p w:rsidR="00ED2114" w:rsidRPr="005911BC" w:rsidRDefault="00ED2114" w:rsidP="005911BC">
      <w:pPr>
        <w:autoSpaceDE w:val="0"/>
        <w:autoSpaceDN w:val="0"/>
        <w:adjustRightInd w:val="0"/>
        <w:spacing w:line="360" w:lineRule="auto"/>
        <w:ind w:firstLineChars="194" w:firstLine="407"/>
        <w:rPr>
          <w:rFonts w:ascii="宋体" w:hAnsi="宋体"/>
          <w:color w:val="000000"/>
          <w:kern w:val="0"/>
          <w:szCs w:val="21"/>
        </w:rPr>
      </w:pPr>
      <w:r>
        <w:rPr>
          <w:rFonts w:ascii="宋体" w:hAnsi="宋体" w:hint="eastAsia"/>
          <w:color w:val="000000"/>
          <w:kern w:val="0"/>
          <w:szCs w:val="21"/>
        </w:rPr>
        <w:t>1、募集期限：20</w:t>
      </w:r>
      <w:r>
        <w:rPr>
          <w:rFonts w:ascii="宋体" w:hAnsi="宋体"/>
          <w:color w:val="000000"/>
          <w:kern w:val="0"/>
          <w:szCs w:val="21"/>
        </w:rPr>
        <w:t>21</w:t>
      </w:r>
      <w:r w:rsidRPr="00376285">
        <w:rPr>
          <w:rFonts w:ascii="宋体" w:hAnsi="宋体" w:hint="eastAsia"/>
          <w:color w:val="000000"/>
          <w:kern w:val="0"/>
          <w:szCs w:val="21"/>
        </w:rPr>
        <w:t>年</w:t>
      </w:r>
      <w:r>
        <w:rPr>
          <w:rFonts w:ascii="宋体" w:hAnsi="宋体"/>
          <w:color w:val="000000"/>
          <w:kern w:val="0"/>
          <w:szCs w:val="21"/>
        </w:rPr>
        <w:t>9</w:t>
      </w:r>
      <w:r w:rsidRPr="00376285">
        <w:rPr>
          <w:rFonts w:ascii="宋体" w:hAnsi="宋体" w:hint="eastAsia"/>
          <w:color w:val="000000"/>
          <w:kern w:val="0"/>
          <w:szCs w:val="21"/>
        </w:rPr>
        <w:t>月</w:t>
      </w:r>
      <w:r>
        <w:rPr>
          <w:rFonts w:ascii="宋体" w:hAnsi="宋体"/>
          <w:color w:val="000000"/>
          <w:kern w:val="0"/>
          <w:szCs w:val="21"/>
        </w:rPr>
        <w:t>1</w:t>
      </w:r>
      <w:r w:rsidRPr="00376285">
        <w:rPr>
          <w:rFonts w:ascii="宋体" w:hAnsi="宋体" w:hint="eastAsia"/>
          <w:color w:val="000000"/>
          <w:kern w:val="0"/>
          <w:szCs w:val="21"/>
        </w:rPr>
        <w:t>日至</w:t>
      </w:r>
      <w:r>
        <w:rPr>
          <w:rFonts w:ascii="宋体" w:hAnsi="宋体" w:hint="eastAsia"/>
          <w:color w:val="000000"/>
          <w:kern w:val="0"/>
          <w:szCs w:val="21"/>
        </w:rPr>
        <w:t>20</w:t>
      </w:r>
      <w:r>
        <w:rPr>
          <w:rFonts w:ascii="宋体" w:hAnsi="宋体"/>
          <w:color w:val="000000"/>
          <w:kern w:val="0"/>
          <w:szCs w:val="21"/>
        </w:rPr>
        <w:t>21</w:t>
      </w:r>
      <w:r w:rsidRPr="00376285">
        <w:rPr>
          <w:rFonts w:ascii="宋体" w:hAnsi="宋体" w:hint="eastAsia"/>
          <w:color w:val="000000"/>
          <w:kern w:val="0"/>
          <w:szCs w:val="21"/>
        </w:rPr>
        <w:t>年</w:t>
      </w:r>
      <w:r>
        <w:rPr>
          <w:rFonts w:ascii="宋体" w:hAnsi="宋体"/>
          <w:color w:val="000000"/>
          <w:kern w:val="0"/>
          <w:szCs w:val="21"/>
        </w:rPr>
        <w:t>9</w:t>
      </w:r>
      <w:r w:rsidRPr="00376285">
        <w:rPr>
          <w:rFonts w:ascii="宋体" w:hAnsi="宋体" w:hint="eastAsia"/>
          <w:color w:val="000000"/>
          <w:kern w:val="0"/>
          <w:szCs w:val="21"/>
        </w:rPr>
        <w:t>月</w:t>
      </w:r>
      <w:r>
        <w:rPr>
          <w:rFonts w:ascii="宋体" w:hAnsi="宋体"/>
          <w:color w:val="000000"/>
          <w:kern w:val="0"/>
          <w:szCs w:val="21"/>
        </w:rPr>
        <w:t>24</w:t>
      </w:r>
      <w:r w:rsidRPr="00376285">
        <w:rPr>
          <w:rFonts w:ascii="宋体" w:hAnsi="宋体" w:hint="eastAsia"/>
          <w:color w:val="000000"/>
          <w:kern w:val="0"/>
          <w:szCs w:val="21"/>
        </w:rPr>
        <w:t>日</w:t>
      </w:r>
      <w:r>
        <w:rPr>
          <w:rFonts w:ascii="宋体" w:hAnsi="宋体" w:hint="eastAsia"/>
          <w:color w:val="000000"/>
          <w:kern w:val="0"/>
          <w:szCs w:val="21"/>
        </w:rPr>
        <w:t>。</w:t>
      </w:r>
    </w:p>
    <w:p w:rsidR="00ED2114" w:rsidRDefault="00ED2114" w:rsidP="00BE3577">
      <w:pPr>
        <w:spacing w:line="360" w:lineRule="auto"/>
        <w:ind w:firstLineChars="200" w:firstLine="420"/>
        <w:rPr>
          <w:rFonts w:ascii="宋体" w:hAnsi="宋体"/>
          <w:szCs w:val="21"/>
        </w:rPr>
      </w:pPr>
      <w:r>
        <w:rPr>
          <w:rFonts w:ascii="宋体" w:hAnsi="宋体" w:hint="eastAsia"/>
          <w:szCs w:val="21"/>
        </w:rPr>
        <w:t>2、募集方式及场所</w:t>
      </w:r>
    </w:p>
    <w:p w:rsidR="00ED2114" w:rsidRDefault="00ED2114" w:rsidP="00BE3577">
      <w:pPr>
        <w:spacing w:line="360" w:lineRule="auto"/>
        <w:ind w:firstLineChars="200" w:firstLine="420"/>
        <w:rPr>
          <w:rFonts w:ascii="宋体" w:hAnsi="宋体"/>
          <w:bCs/>
          <w:szCs w:val="21"/>
        </w:rPr>
      </w:pPr>
      <w:r>
        <w:rPr>
          <w:rFonts w:ascii="宋体" w:hAnsi="宋体" w:hint="eastAsia"/>
          <w:bCs/>
          <w:szCs w:val="21"/>
        </w:rPr>
        <w:t>本基金将</w:t>
      </w:r>
      <w:r>
        <w:rPr>
          <w:rFonts w:ascii="宋体" w:hAnsi="宋体"/>
          <w:bCs/>
          <w:szCs w:val="21"/>
        </w:rPr>
        <w:t>通过各销售机构</w:t>
      </w:r>
      <w:r>
        <w:rPr>
          <w:rFonts w:ascii="宋体" w:hAnsi="宋体" w:hint="eastAsia"/>
          <w:bCs/>
          <w:szCs w:val="21"/>
        </w:rPr>
        <w:t>的基金销售网点</w:t>
      </w:r>
      <w:r>
        <w:rPr>
          <w:rFonts w:ascii="宋体" w:hAnsi="宋体"/>
          <w:bCs/>
          <w:szCs w:val="21"/>
        </w:rPr>
        <w:t>公开发售，各销售机构的具体名单见基金份额发售公告</w:t>
      </w:r>
      <w:r>
        <w:rPr>
          <w:rFonts w:ascii="宋体" w:hAnsi="宋体" w:hint="eastAsia"/>
          <w:bCs/>
          <w:szCs w:val="21"/>
        </w:rPr>
        <w:t>或</w:t>
      </w:r>
      <w:r>
        <w:rPr>
          <w:rFonts w:ascii="宋体" w:hAnsi="宋体"/>
          <w:bCs/>
          <w:szCs w:val="21"/>
        </w:rPr>
        <w:t>基金管理人</w:t>
      </w:r>
      <w:r>
        <w:rPr>
          <w:rFonts w:ascii="宋体" w:hAnsi="宋体" w:hint="eastAsia"/>
          <w:bCs/>
          <w:szCs w:val="21"/>
        </w:rPr>
        <w:t>网站</w:t>
      </w:r>
      <w:r>
        <w:rPr>
          <w:rFonts w:ascii="宋体" w:hAnsi="宋体"/>
          <w:bCs/>
          <w:szCs w:val="21"/>
        </w:rPr>
        <w:t>。</w:t>
      </w:r>
    </w:p>
    <w:p w:rsidR="00ED2114" w:rsidRDefault="00ED2114" w:rsidP="00BE3577">
      <w:pPr>
        <w:spacing w:line="360" w:lineRule="auto"/>
        <w:ind w:firstLineChars="200" w:firstLine="420"/>
        <w:rPr>
          <w:rFonts w:ascii="宋体" w:hAnsi="宋体"/>
          <w:bCs/>
          <w:szCs w:val="21"/>
        </w:rPr>
      </w:pPr>
      <w:r>
        <w:rPr>
          <w:rFonts w:ascii="宋体" w:hAnsi="宋体" w:hint="eastAsia"/>
          <w:bCs/>
          <w:szCs w:val="21"/>
        </w:rPr>
        <w:t>3、募集对象</w:t>
      </w:r>
    </w:p>
    <w:p w:rsidR="00ED2114" w:rsidRDefault="00ED2114" w:rsidP="00BE3577">
      <w:pPr>
        <w:spacing w:line="360" w:lineRule="auto"/>
        <w:ind w:firstLineChars="200" w:firstLine="420"/>
        <w:rPr>
          <w:rFonts w:ascii="宋体" w:hAnsi="宋体"/>
          <w:bCs/>
          <w:szCs w:val="21"/>
        </w:rPr>
      </w:pPr>
      <w:r>
        <w:rPr>
          <w:rFonts w:ascii="宋体" w:hAnsi="宋体" w:hint="eastAsia"/>
          <w:bCs/>
          <w:szCs w:val="21"/>
        </w:rPr>
        <w:t>符合法律法规规定的可投资于证券投资基金的个人投资者、机构投资者</w:t>
      </w:r>
      <w:r>
        <w:rPr>
          <w:rFonts w:ascii="宋体" w:hAnsi="宋体"/>
          <w:bCs/>
          <w:szCs w:val="21"/>
        </w:rPr>
        <w:t>和</w:t>
      </w:r>
      <w:r>
        <w:rPr>
          <w:rFonts w:ascii="宋体" w:hAnsi="宋体" w:hint="eastAsia"/>
          <w:bCs/>
          <w:szCs w:val="21"/>
        </w:rPr>
        <w:t>合格境外投资者以及法律法规或中国证监会允许购买证券投资基金的其他投资人。</w:t>
      </w:r>
    </w:p>
    <w:p w:rsidR="00ED2114" w:rsidRDefault="00ED2114" w:rsidP="00BE3577">
      <w:pPr>
        <w:spacing w:line="360" w:lineRule="auto"/>
        <w:ind w:firstLineChars="200" w:firstLine="420"/>
        <w:rPr>
          <w:rFonts w:ascii="宋体" w:hAnsi="宋体"/>
          <w:bCs/>
          <w:szCs w:val="21"/>
        </w:rPr>
      </w:pPr>
      <w:r>
        <w:rPr>
          <w:rFonts w:ascii="宋体" w:hAnsi="宋体" w:hint="eastAsia"/>
          <w:bCs/>
          <w:szCs w:val="21"/>
        </w:rPr>
        <w:t>4、募集目标</w:t>
      </w:r>
    </w:p>
    <w:p w:rsidR="00ED2114" w:rsidRDefault="00ED2114" w:rsidP="00BE3577">
      <w:pPr>
        <w:spacing w:line="360" w:lineRule="auto"/>
        <w:ind w:firstLineChars="200" w:firstLine="420"/>
        <w:rPr>
          <w:rFonts w:ascii="宋体" w:hAnsi="宋体"/>
          <w:bCs/>
          <w:szCs w:val="21"/>
        </w:rPr>
      </w:pPr>
      <w:r>
        <w:rPr>
          <w:rFonts w:ascii="宋体" w:hAnsi="宋体" w:hint="eastAsia"/>
          <w:bCs/>
          <w:szCs w:val="21"/>
        </w:rPr>
        <w:t>本基金不设募集目标。</w:t>
      </w:r>
    </w:p>
    <w:p w:rsidR="00ED2114" w:rsidRDefault="00ED2114" w:rsidP="00BE3577">
      <w:pPr>
        <w:spacing w:line="360" w:lineRule="auto"/>
        <w:ind w:firstLineChars="200" w:firstLine="420"/>
        <w:rPr>
          <w:rFonts w:ascii="宋体" w:hAnsi="宋体"/>
          <w:bCs/>
          <w:szCs w:val="21"/>
        </w:rPr>
      </w:pPr>
      <w:r>
        <w:rPr>
          <w:rFonts w:ascii="宋体" w:hAnsi="宋体" w:hint="eastAsia"/>
          <w:bCs/>
        </w:rPr>
        <w:t>基金管理人可以对募集期间的本基金募集规模设置上限。募集期内超过募集规模上限时，基金管理人可以采用比例确认或其他方式进行确认，具体办法参见基金份额发售公告。</w:t>
      </w:r>
    </w:p>
    <w:p w:rsidR="00ED2114" w:rsidRDefault="00ED2114" w:rsidP="00BE3577">
      <w:pPr>
        <w:spacing w:line="360" w:lineRule="auto"/>
        <w:rPr>
          <w:rFonts w:ascii="宋体" w:hAnsi="宋体"/>
          <w:b/>
          <w:bCs/>
          <w:szCs w:val="21"/>
        </w:rPr>
      </w:pPr>
      <w:r>
        <w:rPr>
          <w:rFonts w:ascii="宋体" w:hAnsi="宋体" w:hint="eastAsia"/>
          <w:b/>
          <w:bCs/>
          <w:szCs w:val="21"/>
        </w:rPr>
        <w:t>（六）基金的认购</w:t>
      </w:r>
    </w:p>
    <w:p w:rsidR="00ED2114" w:rsidRDefault="00ED2114" w:rsidP="00BE3577">
      <w:pPr>
        <w:spacing w:line="360" w:lineRule="auto"/>
        <w:ind w:firstLineChars="200" w:firstLine="420"/>
        <w:rPr>
          <w:rFonts w:ascii="宋体" w:hAnsi="宋体"/>
          <w:bCs/>
          <w:szCs w:val="21"/>
        </w:rPr>
      </w:pPr>
      <w:r>
        <w:rPr>
          <w:rFonts w:ascii="宋体" w:hAnsi="宋体" w:hint="eastAsia"/>
          <w:bCs/>
          <w:szCs w:val="21"/>
        </w:rPr>
        <w:t>1、认购程序：投资者认购时间安排、认购时应提交的文件和办理的手续，详见本基金的基金份额发售公告。</w:t>
      </w:r>
    </w:p>
    <w:p w:rsidR="00ED2114" w:rsidRDefault="00ED2114" w:rsidP="00BE3577">
      <w:pPr>
        <w:spacing w:line="360" w:lineRule="auto"/>
        <w:ind w:firstLineChars="200" w:firstLine="420"/>
        <w:rPr>
          <w:rFonts w:ascii="宋体" w:hAnsi="宋体"/>
          <w:color w:val="000000"/>
          <w:kern w:val="0"/>
          <w:szCs w:val="21"/>
        </w:rPr>
      </w:pPr>
      <w:r>
        <w:rPr>
          <w:rFonts w:ascii="宋体" w:hAnsi="宋体"/>
          <w:bCs/>
          <w:szCs w:val="21"/>
        </w:rPr>
        <w:t>2</w:t>
      </w:r>
      <w:r>
        <w:rPr>
          <w:rFonts w:ascii="宋体" w:hAnsi="宋体" w:hint="eastAsia"/>
          <w:bCs/>
          <w:szCs w:val="21"/>
        </w:rPr>
        <w:t>、本基金A类基金份额收取认购费用，C类基金份额不收取认购费用。本基金A类份额采用前端收费模式收取基金认购费用。投资者在一天之内如果有多笔认购，适用费率按单笔分别计算。本基金A类基金份额的具体认购费率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ED2114" w:rsidTr="006D439A">
        <w:trPr>
          <w:jc w:val="center"/>
        </w:trPr>
        <w:tc>
          <w:tcPr>
            <w:tcW w:w="2840" w:type="dxa"/>
          </w:tcPr>
          <w:p w:rsidR="00ED2114" w:rsidRDefault="00ED2114" w:rsidP="006D439A">
            <w:pPr>
              <w:spacing w:line="360" w:lineRule="auto"/>
              <w:jc w:val="center"/>
              <w:rPr>
                <w:rFonts w:ascii="宋体" w:hAnsi="宋体"/>
                <w:b/>
                <w:bCs/>
                <w:color w:val="000000"/>
                <w:kern w:val="0"/>
                <w:szCs w:val="21"/>
              </w:rPr>
            </w:pPr>
            <w:r>
              <w:rPr>
                <w:rFonts w:ascii="宋体" w:hAnsi="宋体" w:hint="eastAsia"/>
                <w:b/>
                <w:bCs/>
                <w:color w:val="000000"/>
                <w:kern w:val="0"/>
                <w:szCs w:val="21"/>
              </w:rPr>
              <w:t>认购金额</w:t>
            </w:r>
            <w:r>
              <w:t>M</w:t>
            </w:r>
            <w:r>
              <w:rPr>
                <w:rFonts w:ascii="宋体" w:hAnsi="宋体" w:hint="eastAsia"/>
                <w:b/>
                <w:bCs/>
                <w:color w:val="000000"/>
                <w:kern w:val="0"/>
                <w:szCs w:val="21"/>
              </w:rPr>
              <w:t>（含认购费）</w:t>
            </w:r>
          </w:p>
        </w:tc>
        <w:tc>
          <w:tcPr>
            <w:tcW w:w="2841" w:type="dxa"/>
          </w:tcPr>
          <w:p w:rsidR="00ED2114" w:rsidRDefault="00ED2114" w:rsidP="006D439A">
            <w:pPr>
              <w:spacing w:line="360" w:lineRule="auto"/>
              <w:jc w:val="center"/>
              <w:rPr>
                <w:rFonts w:ascii="宋体" w:hAnsi="宋体"/>
                <w:b/>
                <w:bCs/>
                <w:color w:val="000000"/>
                <w:kern w:val="0"/>
                <w:szCs w:val="21"/>
              </w:rPr>
            </w:pPr>
            <w:r>
              <w:rPr>
                <w:rFonts w:ascii="宋体" w:hAnsi="宋体" w:hint="eastAsia"/>
                <w:b/>
                <w:bCs/>
                <w:color w:val="000000"/>
                <w:kern w:val="0"/>
                <w:szCs w:val="21"/>
              </w:rPr>
              <w:t>认购费率</w:t>
            </w:r>
          </w:p>
        </w:tc>
      </w:tr>
      <w:tr w:rsidR="00ED2114" w:rsidTr="006D439A">
        <w:trPr>
          <w:jc w:val="center"/>
        </w:trPr>
        <w:tc>
          <w:tcPr>
            <w:tcW w:w="2840" w:type="dxa"/>
          </w:tcPr>
          <w:p w:rsidR="00ED2114" w:rsidRDefault="00ED2114" w:rsidP="006D439A">
            <w:pPr>
              <w:spacing w:line="360" w:lineRule="auto"/>
              <w:jc w:val="center"/>
              <w:rPr>
                <w:rFonts w:ascii="华文宋体" w:eastAsia="华文宋体" w:hAnsi="华文宋体"/>
                <w:szCs w:val="21"/>
              </w:rPr>
            </w:pPr>
            <w:r>
              <w:t>M</w:t>
            </w:r>
            <w:r>
              <w:rPr>
                <w:rFonts w:ascii="仿宋" w:eastAsia="仿宋" w:hAnsi="仿宋" w:hint="eastAsia"/>
                <w:kern w:val="0"/>
                <w:szCs w:val="21"/>
              </w:rPr>
              <w:t>＜</w:t>
            </w:r>
            <w:r>
              <w:t>100</w:t>
            </w:r>
            <w:r>
              <w:rPr>
                <w:rFonts w:ascii="宋体" w:hAnsi="宋体" w:hint="eastAsia"/>
              </w:rPr>
              <w:t>万元</w:t>
            </w:r>
          </w:p>
        </w:tc>
        <w:tc>
          <w:tcPr>
            <w:tcW w:w="2841" w:type="dxa"/>
          </w:tcPr>
          <w:p w:rsidR="00ED2114" w:rsidRDefault="00ED2114" w:rsidP="006D439A">
            <w:pPr>
              <w:spacing w:line="360" w:lineRule="auto"/>
              <w:jc w:val="center"/>
              <w:rPr>
                <w:rFonts w:ascii="华文宋体" w:eastAsia="华文宋体" w:hAnsi="华文宋体"/>
                <w:szCs w:val="21"/>
              </w:rPr>
            </w:pPr>
            <w:r>
              <w:t>1.20%</w:t>
            </w:r>
          </w:p>
        </w:tc>
      </w:tr>
      <w:tr w:rsidR="00ED2114" w:rsidTr="006D439A">
        <w:trPr>
          <w:jc w:val="center"/>
        </w:trPr>
        <w:tc>
          <w:tcPr>
            <w:tcW w:w="2840" w:type="dxa"/>
          </w:tcPr>
          <w:p w:rsidR="00ED2114" w:rsidRDefault="00ED2114" w:rsidP="006D439A">
            <w:pPr>
              <w:spacing w:line="360" w:lineRule="auto"/>
              <w:jc w:val="center"/>
              <w:rPr>
                <w:rFonts w:ascii="华文宋体" w:eastAsia="华文宋体" w:hAnsi="华文宋体"/>
                <w:szCs w:val="21"/>
              </w:rPr>
            </w:pPr>
            <w:r>
              <w:lastRenderedPageBreak/>
              <w:t>100</w:t>
            </w:r>
            <w:r>
              <w:rPr>
                <w:rFonts w:ascii="宋体" w:hAnsi="宋体" w:hint="eastAsia"/>
              </w:rPr>
              <w:t>万元</w:t>
            </w:r>
            <w:r>
              <w:rPr>
                <w:rFonts w:ascii="仿宋" w:eastAsia="仿宋" w:hAnsi="仿宋" w:hint="eastAsia"/>
                <w:kern w:val="0"/>
                <w:szCs w:val="21"/>
              </w:rPr>
              <w:t>≤</w:t>
            </w:r>
            <w:r>
              <w:t>M</w:t>
            </w:r>
            <w:r>
              <w:rPr>
                <w:rFonts w:ascii="仿宋" w:eastAsia="仿宋" w:hAnsi="仿宋" w:hint="eastAsia"/>
                <w:kern w:val="0"/>
                <w:szCs w:val="21"/>
              </w:rPr>
              <w:t>＜</w:t>
            </w:r>
            <w:r>
              <w:t>200</w:t>
            </w:r>
            <w:r>
              <w:rPr>
                <w:rFonts w:ascii="宋体" w:hAnsi="宋体" w:hint="eastAsia"/>
              </w:rPr>
              <w:t>万元</w:t>
            </w:r>
          </w:p>
        </w:tc>
        <w:tc>
          <w:tcPr>
            <w:tcW w:w="2841" w:type="dxa"/>
          </w:tcPr>
          <w:p w:rsidR="00ED2114" w:rsidRDefault="00ED2114" w:rsidP="006D439A">
            <w:pPr>
              <w:spacing w:line="360" w:lineRule="auto"/>
              <w:jc w:val="center"/>
              <w:rPr>
                <w:rFonts w:ascii="华文宋体" w:eastAsia="华文宋体" w:hAnsi="华文宋体"/>
                <w:szCs w:val="21"/>
              </w:rPr>
            </w:pPr>
            <w:r>
              <w:t>0.80%</w:t>
            </w:r>
          </w:p>
        </w:tc>
      </w:tr>
      <w:tr w:rsidR="00ED2114" w:rsidTr="006D439A">
        <w:trPr>
          <w:jc w:val="center"/>
        </w:trPr>
        <w:tc>
          <w:tcPr>
            <w:tcW w:w="2840" w:type="dxa"/>
          </w:tcPr>
          <w:p w:rsidR="00ED2114" w:rsidRDefault="00ED2114" w:rsidP="006D439A">
            <w:pPr>
              <w:spacing w:line="360" w:lineRule="auto"/>
              <w:jc w:val="center"/>
              <w:rPr>
                <w:rFonts w:ascii="宋体" w:hAnsi="宋体"/>
                <w:color w:val="000000"/>
                <w:kern w:val="0"/>
                <w:szCs w:val="21"/>
              </w:rPr>
            </w:pPr>
            <w:r>
              <w:t>200</w:t>
            </w:r>
            <w:r>
              <w:rPr>
                <w:rFonts w:ascii="宋体" w:hAnsi="宋体" w:hint="eastAsia"/>
              </w:rPr>
              <w:t>万元</w:t>
            </w:r>
            <w:r>
              <w:rPr>
                <w:rFonts w:ascii="仿宋" w:eastAsia="仿宋" w:hAnsi="仿宋" w:hint="eastAsia"/>
                <w:kern w:val="0"/>
                <w:szCs w:val="21"/>
              </w:rPr>
              <w:t>≤</w:t>
            </w:r>
            <w:r>
              <w:t>M</w:t>
            </w:r>
            <w:r>
              <w:rPr>
                <w:rFonts w:ascii="仿宋" w:eastAsia="仿宋" w:hAnsi="仿宋" w:hint="eastAsia"/>
                <w:kern w:val="0"/>
                <w:szCs w:val="21"/>
              </w:rPr>
              <w:t>＜</w:t>
            </w:r>
            <w:r>
              <w:t>500</w:t>
            </w:r>
            <w:r>
              <w:rPr>
                <w:rFonts w:ascii="宋体" w:hAnsi="宋体" w:hint="eastAsia"/>
              </w:rPr>
              <w:t>万元</w:t>
            </w:r>
          </w:p>
        </w:tc>
        <w:tc>
          <w:tcPr>
            <w:tcW w:w="2841" w:type="dxa"/>
          </w:tcPr>
          <w:p w:rsidR="00ED2114" w:rsidRDefault="00ED2114" w:rsidP="006D439A">
            <w:pPr>
              <w:spacing w:line="360" w:lineRule="auto"/>
              <w:jc w:val="center"/>
              <w:rPr>
                <w:rFonts w:ascii="宋体" w:hAnsi="宋体"/>
                <w:color w:val="000000"/>
                <w:kern w:val="0"/>
                <w:szCs w:val="21"/>
              </w:rPr>
            </w:pPr>
            <w:r>
              <w:t>0.50%</w:t>
            </w:r>
          </w:p>
        </w:tc>
      </w:tr>
      <w:tr w:rsidR="00ED2114" w:rsidTr="006D439A">
        <w:trPr>
          <w:jc w:val="center"/>
        </w:trPr>
        <w:tc>
          <w:tcPr>
            <w:tcW w:w="2840" w:type="dxa"/>
          </w:tcPr>
          <w:p w:rsidR="00ED2114" w:rsidRDefault="00ED2114" w:rsidP="006D439A">
            <w:pPr>
              <w:spacing w:line="360" w:lineRule="auto"/>
              <w:jc w:val="center"/>
              <w:rPr>
                <w:rFonts w:ascii="宋体" w:hAnsi="宋体"/>
                <w:color w:val="000000"/>
                <w:kern w:val="0"/>
                <w:szCs w:val="21"/>
              </w:rPr>
            </w:pPr>
            <w:r>
              <w:t>M</w:t>
            </w:r>
            <w:r>
              <w:rPr>
                <w:rFonts w:ascii="仿宋" w:eastAsia="仿宋" w:hAnsi="仿宋" w:hint="eastAsia"/>
                <w:kern w:val="0"/>
                <w:szCs w:val="21"/>
              </w:rPr>
              <w:t>≥</w:t>
            </w:r>
            <w:r>
              <w:t>500</w:t>
            </w:r>
            <w:r>
              <w:rPr>
                <w:rFonts w:ascii="宋体" w:hAnsi="宋体" w:hint="eastAsia"/>
              </w:rPr>
              <w:t>万元</w:t>
            </w:r>
          </w:p>
        </w:tc>
        <w:tc>
          <w:tcPr>
            <w:tcW w:w="2841" w:type="dxa"/>
          </w:tcPr>
          <w:p w:rsidR="00ED2114" w:rsidRDefault="00ED2114" w:rsidP="006D439A">
            <w:pPr>
              <w:spacing w:line="360" w:lineRule="auto"/>
              <w:jc w:val="center"/>
              <w:rPr>
                <w:rFonts w:ascii="宋体" w:hAnsi="宋体"/>
                <w:color w:val="000000"/>
                <w:kern w:val="0"/>
                <w:szCs w:val="21"/>
              </w:rPr>
            </w:pPr>
            <w:r>
              <w:rPr>
                <w:rFonts w:ascii="宋体" w:hAnsi="宋体" w:hint="eastAsia"/>
              </w:rPr>
              <w:t>按笔收取，</w:t>
            </w:r>
            <w:r>
              <w:t>1000</w:t>
            </w:r>
            <w:r>
              <w:rPr>
                <w:rFonts w:ascii="宋体" w:hAnsi="宋体" w:hint="eastAsia"/>
              </w:rPr>
              <w:t>元</w:t>
            </w:r>
            <w:r>
              <w:t>/</w:t>
            </w:r>
            <w:r>
              <w:rPr>
                <w:rFonts w:ascii="宋体" w:hAnsi="宋体" w:hint="eastAsia"/>
              </w:rPr>
              <w:t>笔</w:t>
            </w:r>
          </w:p>
        </w:tc>
      </w:tr>
    </w:tbl>
    <w:p w:rsidR="00ED2114" w:rsidRDefault="00ED2114" w:rsidP="00BE3577">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本基金A类基金份额的认购费用由认购A类基金份额的投资者承担，不列入基金资产，认购费用用于本基金的市场推广、销售、注册登记等募集期间发生的各项费用。</w:t>
      </w:r>
    </w:p>
    <w:p w:rsidR="00ED2114" w:rsidRDefault="00ED2114" w:rsidP="00BE3577">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本基金C类基金份额认购费率为0。</w:t>
      </w:r>
    </w:p>
    <w:p w:rsidR="00ED2114" w:rsidRDefault="00ED2114" w:rsidP="00BE3577">
      <w:pPr>
        <w:spacing w:line="360" w:lineRule="auto"/>
        <w:ind w:firstLineChars="200" w:firstLine="420"/>
        <w:rPr>
          <w:rFonts w:ascii="宋体" w:hAnsi="宋体"/>
          <w:bCs/>
          <w:color w:val="000000"/>
          <w:kern w:val="0"/>
          <w:szCs w:val="21"/>
        </w:rPr>
      </w:pPr>
      <w:r>
        <w:rPr>
          <w:rFonts w:ascii="宋体" w:hAnsi="宋体"/>
          <w:bCs/>
          <w:color w:val="000000"/>
          <w:kern w:val="0"/>
          <w:szCs w:val="21"/>
        </w:rPr>
        <w:t>3</w:t>
      </w:r>
      <w:r>
        <w:rPr>
          <w:rFonts w:ascii="宋体" w:hAnsi="宋体" w:hint="eastAsia"/>
          <w:bCs/>
          <w:color w:val="000000"/>
          <w:kern w:val="0"/>
          <w:szCs w:val="21"/>
        </w:rPr>
        <w:t>、募集期利息的处理方式</w:t>
      </w:r>
    </w:p>
    <w:p w:rsidR="00ED2114" w:rsidRDefault="00ED2114" w:rsidP="00BE3577">
      <w:pPr>
        <w:spacing w:line="360" w:lineRule="auto"/>
        <w:ind w:firstLineChars="200" w:firstLine="420"/>
        <w:rPr>
          <w:rFonts w:ascii="宋体" w:hAnsi="宋体"/>
          <w:bCs/>
          <w:szCs w:val="21"/>
        </w:rPr>
      </w:pPr>
      <w:r>
        <w:rPr>
          <w:rFonts w:ascii="宋体" w:hAnsi="宋体" w:hint="eastAsia"/>
          <w:bCs/>
          <w:szCs w:val="21"/>
        </w:rPr>
        <w:t>有效认购款项在募集期间产生的利息将折算为基金份额归基金份额持有人所有，其中利息转份额的数量以登记机构的记录为准。</w:t>
      </w:r>
    </w:p>
    <w:p w:rsidR="00ED2114" w:rsidRDefault="00ED2114" w:rsidP="00BE3577">
      <w:pPr>
        <w:spacing w:line="360" w:lineRule="auto"/>
        <w:ind w:firstLineChars="200" w:firstLine="420"/>
        <w:rPr>
          <w:rFonts w:ascii="宋体" w:hAnsi="宋体"/>
          <w:bCs/>
          <w:color w:val="000000"/>
          <w:kern w:val="0"/>
          <w:szCs w:val="21"/>
        </w:rPr>
      </w:pPr>
      <w:r>
        <w:rPr>
          <w:rFonts w:ascii="宋体" w:hAnsi="宋体"/>
          <w:bCs/>
          <w:color w:val="000000"/>
          <w:kern w:val="0"/>
          <w:szCs w:val="21"/>
        </w:rPr>
        <w:t>4</w:t>
      </w:r>
      <w:r>
        <w:rPr>
          <w:rFonts w:ascii="宋体" w:hAnsi="宋体" w:hint="eastAsia"/>
          <w:bCs/>
          <w:color w:val="000000"/>
          <w:kern w:val="0"/>
          <w:szCs w:val="21"/>
        </w:rPr>
        <w:t>、认购份额的计算</w:t>
      </w:r>
    </w:p>
    <w:p w:rsidR="00ED2114" w:rsidRDefault="00ED2114" w:rsidP="00BE3577">
      <w:pPr>
        <w:spacing w:line="360" w:lineRule="auto"/>
        <w:ind w:firstLineChars="200" w:firstLine="420"/>
        <w:rPr>
          <w:rFonts w:ascii="宋体" w:hAnsi="宋体"/>
          <w:bCs/>
          <w:szCs w:val="21"/>
        </w:rPr>
      </w:pPr>
      <w:r>
        <w:rPr>
          <w:rFonts w:ascii="宋体" w:hAnsi="宋体" w:hint="eastAsia"/>
          <w:bCs/>
          <w:szCs w:val="21"/>
        </w:rPr>
        <w:t>本基金A类、C类基金份额的初始面值均为人民币1</w:t>
      </w:r>
      <w:r>
        <w:rPr>
          <w:rFonts w:ascii="宋体" w:hAnsi="宋体"/>
          <w:bCs/>
          <w:szCs w:val="21"/>
        </w:rPr>
        <w:t>.00</w:t>
      </w:r>
      <w:r>
        <w:rPr>
          <w:rFonts w:ascii="宋体" w:hAnsi="宋体" w:hint="eastAsia"/>
          <w:bCs/>
          <w:szCs w:val="21"/>
        </w:rPr>
        <w:t>元。</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（1）当投资者选择认购A类基金份额时，</w:t>
      </w: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的计算方法如下：</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①认</w:t>
      </w:r>
      <w:r>
        <w:rPr>
          <w:rFonts w:ascii="宋体" w:hAnsi="宋体"/>
          <w:bCs/>
          <w:color w:val="000000"/>
          <w:kern w:val="0"/>
          <w:szCs w:val="21"/>
        </w:rPr>
        <w:t>购费用适用比例费率时，</w:t>
      </w:r>
      <w:r>
        <w:rPr>
          <w:rFonts w:ascii="宋体" w:hAnsi="宋体" w:hint="eastAsia"/>
          <w:bCs/>
          <w:color w:val="000000"/>
          <w:kern w:val="0"/>
          <w:szCs w:val="21"/>
        </w:rPr>
        <w:t>认</w:t>
      </w:r>
      <w:r>
        <w:rPr>
          <w:rFonts w:ascii="宋体" w:hAnsi="宋体"/>
          <w:bCs/>
          <w:color w:val="000000"/>
          <w:kern w:val="0"/>
          <w:szCs w:val="21"/>
        </w:rPr>
        <w:t>购</w:t>
      </w:r>
      <w:r>
        <w:rPr>
          <w:rFonts w:ascii="宋体" w:hAnsi="宋体" w:hint="eastAsia"/>
          <w:bCs/>
          <w:color w:val="000000"/>
          <w:kern w:val="0"/>
          <w:szCs w:val="21"/>
        </w:rPr>
        <w:t>份额</w:t>
      </w:r>
      <w:r>
        <w:rPr>
          <w:rFonts w:ascii="宋体" w:hAnsi="宋体"/>
          <w:bCs/>
          <w:color w:val="000000"/>
          <w:kern w:val="0"/>
          <w:szCs w:val="21"/>
        </w:rPr>
        <w:t>的计算方法如下：</w:t>
      </w:r>
    </w:p>
    <w:p w:rsidR="00ED2114" w:rsidRDefault="00ED2114" w:rsidP="00BE3577">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购金额/(1＋</w:t>
      </w:r>
      <w:r>
        <w:rPr>
          <w:rFonts w:ascii="宋体" w:hAnsi="宋体" w:hint="eastAsia"/>
          <w:bCs/>
          <w:color w:val="000000"/>
          <w:kern w:val="0"/>
          <w:szCs w:val="21"/>
        </w:rPr>
        <w:t>认</w:t>
      </w:r>
      <w:r>
        <w:rPr>
          <w:rFonts w:ascii="宋体" w:hAnsi="宋体"/>
          <w:bCs/>
          <w:color w:val="000000"/>
          <w:kern w:val="0"/>
          <w:szCs w:val="21"/>
        </w:rPr>
        <w:t>购费率)</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w:t>
      </w:r>
      <w:r>
        <w:rPr>
          <w:rFonts w:ascii="宋体" w:hAnsi="宋体" w:hint="eastAsia"/>
          <w:bCs/>
          <w:color w:val="000000"/>
          <w:kern w:val="0"/>
          <w:szCs w:val="21"/>
        </w:rPr>
        <w:t>认</w:t>
      </w:r>
      <w:r>
        <w:rPr>
          <w:rFonts w:ascii="宋体" w:hAnsi="宋体"/>
          <w:bCs/>
          <w:color w:val="000000"/>
          <w:kern w:val="0"/>
          <w:szCs w:val="21"/>
        </w:rPr>
        <w:t>购金额－净</w:t>
      </w:r>
      <w:r>
        <w:rPr>
          <w:rFonts w:ascii="宋体" w:hAnsi="宋体" w:hint="eastAsia"/>
          <w:bCs/>
          <w:color w:val="000000"/>
          <w:kern w:val="0"/>
          <w:szCs w:val="21"/>
        </w:rPr>
        <w:t>认</w:t>
      </w:r>
      <w:r>
        <w:rPr>
          <w:rFonts w:ascii="宋体" w:hAnsi="宋体"/>
          <w:bCs/>
          <w:color w:val="000000"/>
          <w:kern w:val="0"/>
          <w:szCs w:val="21"/>
        </w:rPr>
        <w:t>购金额</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②认</w:t>
      </w:r>
      <w:r>
        <w:rPr>
          <w:rFonts w:ascii="宋体" w:hAnsi="宋体"/>
          <w:bCs/>
          <w:color w:val="000000"/>
          <w:kern w:val="0"/>
          <w:szCs w:val="21"/>
        </w:rPr>
        <w:t>购费用为固定金额时，</w:t>
      </w: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的计算方法如下：</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购费用＝固定金额</w:t>
      </w:r>
    </w:p>
    <w:p w:rsidR="00ED2114" w:rsidRDefault="00ED2114" w:rsidP="00BE3577">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购费用</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其中：认购份额的计算结果按四舍五入方法，保留到小数点后两位，由此产生的收益或损失由基金财产承担。</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例一：某投资者投资1</w:t>
      </w:r>
      <w:r>
        <w:rPr>
          <w:rFonts w:ascii="宋体" w:hAnsi="宋体"/>
          <w:bCs/>
          <w:color w:val="000000"/>
          <w:kern w:val="0"/>
          <w:szCs w:val="21"/>
        </w:rPr>
        <w:t>0</w:t>
      </w:r>
      <w:r>
        <w:rPr>
          <w:rFonts w:ascii="宋体" w:hAnsi="宋体" w:hint="eastAsia"/>
          <w:bCs/>
          <w:color w:val="000000"/>
          <w:kern w:val="0"/>
          <w:szCs w:val="21"/>
        </w:rPr>
        <w:t>0</w:t>
      </w:r>
      <w:r>
        <w:rPr>
          <w:rFonts w:ascii="宋体" w:hAnsi="宋体"/>
          <w:bCs/>
          <w:color w:val="000000"/>
          <w:kern w:val="0"/>
          <w:szCs w:val="21"/>
        </w:rPr>
        <w:t>,</w:t>
      </w:r>
      <w:r>
        <w:rPr>
          <w:rFonts w:ascii="宋体" w:hAnsi="宋体" w:hint="eastAsia"/>
          <w:bCs/>
          <w:color w:val="000000"/>
          <w:kern w:val="0"/>
          <w:szCs w:val="21"/>
        </w:rPr>
        <w:t>00</w:t>
      </w:r>
      <w:r>
        <w:rPr>
          <w:rFonts w:ascii="宋体" w:hAnsi="宋体"/>
          <w:bCs/>
          <w:color w:val="000000"/>
          <w:kern w:val="0"/>
          <w:szCs w:val="21"/>
        </w:rPr>
        <w:t>0.00</w:t>
      </w:r>
      <w:r>
        <w:rPr>
          <w:rFonts w:ascii="宋体" w:hAnsi="宋体" w:hint="eastAsia"/>
          <w:bCs/>
          <w:color w:val="000000"/>
          <w:kern w:val="0"/>
          <w:szCs w:val="21"/>
        </w:rPr>
        <w:t>元认购本基金A类基金份额，认购费率为1.2</w:t>
      </w:r>
      <w:r>
        <w:rPr>
          <w:rFonts w:ascii="宋体" w:hAnsi="宋体"/>
          <w:bCs/>
          <w:color w:val="000000"/>
          <w:kern w:val="0"/>
          <w:szCs w:val="21"/>
        </w:rPr>
        <w:t>0</w:t>
      </w:r>
      <w:r>
        <w:rPr>
          <w:rFonts w:ascii="宋体" w:hAnsi="宋体" w:hint="eastAsia"/>
          <w:bCs/>
          <w:color w:val="000000"/>
          <w:kern w:val="0"/>
          <w:szCs w:val="21"/>
        </w:rPr>
        <w:t>%，假定募集期产生的利息为50.50元，则可认购A类基金份额为：</w:t>
      </w:r>
      <w:r>
        <w:rPr>
          <w:rFonts w:ascii="宋体" w:hAnsi="宋体"/>
          <w:bCs/>
          <w:color w:val="000000"/>
          <w:kern w:val="0"/>
          <w:szCs w:val="21"/>
        </w:rPr>
        <w:t xml:space="preserve"> </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净认购金额=100,000.00/（1＋1.2</w:t>
      </w:r>
      <w:r>
        <w:rPr>
          <w:rFonts w:ascii="宋体" w:hAnsi="宋体"/>
          <w:bCs/>
          <w:color w:val="000000"/>
          <w:kern w:val="0"/>
          <w:szCs w:val="21"/>
        </w:rPr>
        <w:t>0</w:t>
      </w:r>
      <w:r>
        <w:rPr>
          <w:rFonts w:ascii="宋体" w:hAnsi="宋体" w:hint="eastAsia"/>
          <w:bCs/>
          <w:color w:val="000000"/>
          <w:kern w:val="0"/>
          <w:szCs w:val="21"/>
        </w:rPr>
        <w:t>%）=98,814.23元</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认购费用=100,000.00-98,814.23=1185.77元</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认购份额=（98,814.23＋50.50）/1</w:t>
      </w:r>
      <w:r>
        <w:rPr>
          <w:rFonts w:ascii="宋体" w:hAnsi="宋体"/>
          <w:bCs/>
          <w:color w:val="000000"/>
          <w:kern w:val="0"/>
          <w:szCs w:val="21"/>
        </w:rPr>
        <w:t>.00</w:t>
      </w:r>
      <w:r>
        <w:rPr>
          <w:rFonts w:ascii="宋体" w:hAnsi="宋体" w:hint="eastAsia"/>
          <w:bCs/>
          <w:color w:val="000000"/>
          <w:kern w:val="0"/>
          <w:szCs w:val="21"/>
        </w:rPr>
        <w:t>=98,864.73份</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即投资者投资10</w:t>
      </w:r>
      <w:r>
        <w:rPr>
          <w:rFonts w:ascii="宋体" w:hAnsi="宋体"/>
          <w:bCs/>
          <w:color w:val="000000"/>
          <w:kern w:val="0"/>
          <w:szCs w:val="21"/>
        </w:rPr>
        <w:t>0</w:t>
      </w:r>
      <w:r>
        <w:rPr>
          <w:rFonts w:ascii="宋体" w:hAnsi="宋体" w:hint="eastAsia"/>
          <w:bCs/>
          <w:color w:val="000000"/>
          <w:kern w:val="0"/>
          <w:szCs w:val="21"/>
        </w:rPr>
        <w:t>,000</w:t>
      </w:r>
      <w:r>
        <w:rPr>
          <w:rFonts w:ascii="宋体" w:hAnsi="宋体"/>
          <w:bCs/>
          <w:color w:val="000000"/>
          <w:kern w:val="0"/>
          <w:szCs w:val="21"/>
        </w:rPr>
        <w:t>.00</w:t>
      </w:r>
      <w:r>
        <w:rPr>
          <w:rFonts w:ascii="宋体" w:hAnsi="宋体" w:hint="eastAsia"/>
          <w:bCs/>
          <w:color w:val="000000"/>
          <w:kern w:val="0"/>
          <w:szCs w:val="21"/>
        </w:rPr>
        <w:t>元认购本基金A类基金份额，募集期产生的利息为50.50元，可得98,864.73份A类基金份额。</w:t>
      </w:r>
    </w:p>
    <w:p w:rsidR="00ED2114" w:rsidRDefault="00ED2114" w:rsidP="00BE357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lastRenderedPageBreak/>
        <w:t>（2）</w:t>
      </w:r>
      <w:r>
        <w:rPr>
          <w:rFonts w:ascii="宋体" w:hAnsi="宋体"/>
          <w:bCs/>
          <w:color w:val="000000"/>
          <w:kern w:val="0"/>
          <w:szCs w:val="21"/>
        </w:rPr>
        <w:t>当投资者选择认购C类基金份额时，认购份</w:t>
      </w:r>
      <w:r>
        <w:rPr>
          <w:rFonts w:ascii="宋体" w:hAnsi="宋体" w:hint="eastAsia"/>
          <w:bCs/>
          <w:color w:val="000000"/>
          <w:kern w:val="0"/>
          <w:szCs w:val="21"/>
        </w:rPr>
        <w:t>额</w:t>
      </w:r>
      <w:r>
        <w:rPr>
          <w:rFonts w:ascii="宋体" w:hAnsi="宋体"/>
          <w:bCs/>
          <w:color w:val="000000"/>
          <w:kern w:val="0"/>
          <w:szCs w:val="21"/>
        </w:rPr>
        <w:t>的计算方法如下：</w:t>
      </w:r>
    </w:p>
    <w:p w:rsidR="00ED2114" w:rsidRDefault="00ED2114" w:rsidP="00BE3577">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＝(认购金额＋认购资金利息)/1.00元</w:t>
      </w:r>
    </w:p>
    <w:p w:rsidR="00ED2114" w:rsidRDefault="00ED2114" w:rsidP="00BE3577">
      <w:pPr>
        <w:spacing w:line="360" w:lineRule="auto"/>
        <w:ind w:firstLineChars="200" w:firstLine="420"/>
        <w:rPr>
          <w:rFonts w:ascii="宋体" w:hAnsi="宋体"/>
          <w:bCs/>
          <w:color w:val="000000"/>
          <w:kern w:val="0"/>
          <w:szCs w:val="21"/>
        </w:rPr>
      </w:pPr>
      <w:r>
        <w:rPr>
          <w:rFonts w:ascii="宋体" w:hAnsi="宋体"/>
          <w:bCs/>
          <w:color w:val="000000"/>
          <w:kern w:val="0"/>
          <w:szCs w:val="21"/>
        </w:rPr>
        <w:t>例二：某投资者投资</w:t>
      </w:r>
      <w:r>
        <w:rPr>
          <w:rFonts w:ascii="宋体" w:hAnsi="宋体" w:hint="eastAsia"/>
          <w:bCs/>
          <w:color w:val="000000"/>
          <w:kern w:val="0"/>
          <w:szCs w:val="21"/>
        </w:rPr>
        <w:t>10</w:t>
      </w:r>
      <w:r>
        <w:rPr>
          <w:rFonts w:ascii="宋体" w:hAnsi="宋体"/>
          <w:bCs/>
          <w:color w:val="000000"/>
          <w:kern w:val="0"/>
          <w:szCs w:val="21"/>
        </w:rPr>
        <w:t>0,000.00元认购本基金C类基金份额，假设这1</w:t>
      </w:r>
      <w:r>
        <w:rPr>
          <w:rFonts w:ascii="宋体" w:hAnsi="宋体" w:hint="eastAsia"/>
          <w:bCs/>
          <w:color w:val="000000"/>
          <w:kern w:val="0"/>
          <w:szCs w:val="21"/>
        </w:rPr>
        <w:t>0</w:t>
      </w:r>
      <w:r>
        <w:rPr>
          <w:rFonts w:ascii="宋体" w:hAnsi="宋体"/>
          <w:bCs/>
          <w:color w:val="000000"/>
          <w:kern w:val="0"/>
          <w:szCs w:val="21"/>
        </w:rPr>
        <w:t>0,000.00元在募集期间产生的利息为50.50元，则其可得到的</w:t>
      </w:r>
      <w:r>
        <w:rPr>
          <w:rFonts w:ascii="宋体" w:hAnsi="宋体" w:hint="eastAsia"/>
          <w:bCs/>
          <w:color w:val="000000"/>
          <w:kern w:val="0"/>
          <w:szCs w:val="21"/>
        </w:rPr>
        <w:t>C类</w:t>
      </w:r>
      <w:r>
        <w:rPr>
          <w:rFonts w:ascii="宋体" w:hAnsi="宋体"/>
          <w:bCs/>
          <w:color w:val="000000"/>
          <w:kern w:val="0"/>
          <w:szCs w:val="21"/>
        </w:rPr>
        <w:t>基金份</w:t>
      </w:r>
      <w:r>
        <w:rPr>
          <w:rFonts w:ascii="宋体" w:hAnsi="宋体" w:hint="eastAsia"/>
          <w:bCs/>
          <w:color w:val="000000"/>
          <w:kern w:val="0"/>
          <w:szCs w:val="21"/>
        </w:rPr>
        <w:t>额</w:t>
      </w:r>
      <w:r>
        <w:rPr>
          <w:rFonts w:ascii="宋体" w:hAnsi="宋体"/>
          <w:bCs/>
          <w:color w:val="000000"/>
          <w:kern w:val="0"/>
          <w:szCs w:val="21"/>
        </w:rPr>
        <w:t>计算如下：</w:t>
      </w:r>
    </w:p>
    <w:p w:rsidR="00ED2114" w:rsidRDefault="00ED2114" w:rsidP="00BE3577">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=(1</w:t>
      </w:r>
      <w:r>
        <w:rPr>
          <w:rFonts w:ascii="宋体" w:hAnsi="宋体" w:hint="eastAsia"/>
          <w:bCs/>
          <w:color w:val="000000"/>
          <w:kern w:val="0"/>
          <w:szCs w:val="21"/>
        </w:rPr>
        <w:t>0</w:t>
      </w:r>
      <w:r>
        <w:rPr>
          <w:rFonts w:ascii="宋体" w:hAnsi="宋体"/>
          <w:bCs/>
          <w:color w:val="000000"/>
          <w:kern w:val="0"/>
          <w:szCs w:val="21"/>
        </w:rPr>
        <w:t>0,000.00+50.50)/1.00=1</w:t>
      </w:r>
      <w:r>
        <w:rPr>
          <w:rFonts w:ascii="宋体" w:hAnsi="宋体" w:hint="eastAsia"/>
          <w:bCs/>
          <w:color w:val="000000"/>
          <w:kern w:val="0"/>
          <w:szCs w:val="21"/>
        </w:rPr>
        <w:t>0</w:t>
      </w:r>
      <w:r>
        <w:rPr>
          <w:rFonts w:ascii="宋体" w:hAnsi="宋体"/>
          <w:bCs/>
          <w:color w:val="000000"/>
          <w:kern w:val="0"/>
          <w:szCs w:val="21"/>
        </w:rPr>
        <w:t>0,0</w:t>
      </w:r>
      <w:r>
        <w:rPr>
          <w:rFonts w:ascii="宋体" w:hAnsi="宋体" w:hint="eastAsia"/>
          <w:bCs/>
          <w:color w:val="000000"/>
          <w:kern w:val="0"/>
          <w:szCs w:val="21"/>
        </w:rPr>
        <w:t>5</w:t>
      </w:r>
      <w:r>
        <w:rPr>
          <w:rFonts w:ascii="宋体" w:hAnsi="宋体"/>
          <w:bCs/>
          <w:color w:val="000000"/>
          <w:kern w:val="0"/>
          <w:szCs w:val="21"/>
        </w:rPr>
        <w:t>0.50份</w:t>
      </w:r>
    </w:p>
    <w:p w:rsidR="00ED2114" w:rsidRDefault="00ED2114" w:rsidP="00BE3577">
      <w:pPr>
        <w:spacing w:line="360" w:lineRule="auto"/>
        <w:ind w:firstLineChars="200" w:firstLine="420"/>
        <w:rPr>
          <w:rFonts w:ascii="宋体" w:hAnsi="宋体"/>
          <w:bCs/>
          <w:color w:val="000000"/>
          <w:kern w:val="0"/>
          <w:szCs w:val="21"/>
        </w:rPr>
      </w:pPr>
      <w:r>
        <w:rPr>
          <w:rFonts w:ascii="宋体" w:hAnsi="宋体"/>
          <w:bCs/>
          <w:color w:val="000000"/>
          <w:kern w:val="0"/>
          <w:szCs w:val="21"/>
        </w:rPr>
        <w:t>即投资者投资</w:t>
      </w:r>
      <w:r>
        <w:rPr>
          <w:rFonts w:ascii="宋体" w:hAnsi="宋体" w:hint="eastAsia"/>
          <w:bCs/>
          <w:color w:val="000000"/>
          <w:kern w:val="0"/>
          <w:szCs w:val="21"/>
        </w:rPr>
        <w:t>10</w:t>
      </w:r>
      <w:r>
        <w:rPr>
          <w:rFonts w:ascii="宋体" w:hAnsi="宋体"/>
          <w:bCs/>
          <w:color w:val="000000"/>
          <w:kern w:val="0"/>
          <w:szCs w:val="21"/>
        </w:rPr>
        <w:t>0,000.00元认购本基金C类基金份额，加上募集期间利息后一共可以得到1</w:t>
      </w:r>
      <w:r>
        <w:rPr>
          <w:rFonts w:ascii="宋体" w:hAnsi="宋体" w:hint="eastAsia"/>
          <w:bCs/>
          <w:color w:val="000000"/>
          <w:kern w:val="0"/>
          <w:szCs w:val="21"/>
        </w:rPr>
        <w:t>0</w:t>
      </w:r>
      <w:r>
        <w:rPr>
          <w:rFonts w:ascii="宋体" w:hAnsi="宋体"/>
          <w:bCs/>
          <w:color w:val="000000"/>
          <w:kern w:val="0"/>
          <w:szCs w:val="21"/>
        </w:rPr>
        <w:t>0,0</w:t>
      </w:r>
      <w:r>
        <w:rPr>
          <w:rFonts w:ascii="宋体" w:hAnsi="宋体" w:hint="eastAsia"/>
          <w:bCs/>
          <w:color w:val="000000"/>
          <w:kern w:val="0"/>
          <w:szCs w:val="21"/>
        </w:rPr>
        <w:t>5</w:t>
      </w:r>
      <w:r>
        <w:rPr>
          <w:rFonts w:ascii="宋体" w:hAnsi="宋体"/>
          <w:bCs/>
          <w:color w:val="000000"/>
          <w:kern w:val="0"/>
          <w:szCs w:val="21"/>
        </w:rPr>
        <w:t>0.50份C类基金份额。</w:t>
      </w:r>
    </w:p>
    <w:p w:rsidR="00ED2114" w:rsidRDefault="00ED2114" w:rsidP="00BE3577">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、募集资金</w:t>
      </w:r>
    </w:p>
    <w:p w:rsidR="00ED2114" w:rsidRPr="009C0D2C" w:rsidRDefault="00ED2114" w:rsidP="00BE3577">
      <w:r>
        <w:rPr>
          <w:rFonts w:ascii="宋体" w:hAnsi="宋体" w:hint="eastAsia"/>
          <w:bCs/>
          <w:szCs w:val="21"/>
        </w:rPr>
        <w:t>基金募集期间募集的资金存入专门账户，在基金募集行为结束前，任何人不得动用。</w:t>
      </w:r>
    </w:p>
    <w:p w:rsidR="00ED2114" w:rsidRDefault="00ED2114">
      <w:pPr>
        <w:widowControl/>
        <w:jc w:val="left"/>
      </w:pPr>
      <w:r>
        <w:br w:type="page"/>
      </w:r>
    </w:p>
    <w:p w:rsidR="00ED2114" w:rsidRDefault="00ED2114" w:rsidP="00ED2114">
      <w:pPr>
        <w:pStyle w:val="-1"/>
      </w:pPr>
      <w:bookmarkStart w:id="6" w:name="_Toc111636829"/>
      <w:r>
        <w:rPr>
          <w:rFonts w:hint="eastAsia"/>
        </w:rPr>
        <w:lastRenderedPageBreak/>
        <w:t>七、基金合同的生效</w:t>
      </w:r>
      <w:bookmarkEnd w:id="6"/>
    </w:p>
    <w:p w:rsidR="00ED2114" w:rsidRDefault="00ED2114" w:rsidP="00ED2114">
      <w:pPr>
        <w:pStyle w:val="-"/>
        <w:ind w:firstLine="420"/>
      </w:pPr>
      <w:r>
        <w:rPr>
          <w:rFonts w:hint="eastAsia"/>
        </w:rPr>
        <w:t>（一）基金合同生效</w:t>
      </w:r>
    </w:p>
    <w:p w:rsidR="00ED2114" w:rsidRDefault="00ED2114" w:rsidP="00ED2114">
      <w:pPr>
        <w:pStyle w:val="-"/>
        <w:ind w:firstLine="420"/>
      </w:pPr>
      <w:r>
        <w:rPr>
          <w:rFonts w:hint="eastAsia"/>
        </w:rPr>
        <w:t>本基金基金合同于2021年9月28日正式生效，自该日起本基金管理人开始管理本基金。</w:t>
      </w:r>
    </w:p>
    <w:p w:rsidR="00ED2114" w:rsidRDefault="00ED2114" w:rsidP="00ED2114">
      <w:pPr>
        <w:pStyle w:val="-"/>
        <w:ind w:firstLine="420"/>
      </w:pPr>
      <w:r>
        <w:rPr>
          <w:rFonts w:hint="eastAsia"/>
        </w:rPr>
        <w:t>（二）基金存续期内的基金份额持有人数量和资产规模</w:t>
      </w:r>
    </w:p>
    <w:p w:rsidR="00ED2114" w:rsidRDefault="00ED2114" w:rsidP="00ED2114">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p>
    <w:p w:rsidR="00ED2114" w:rsidRDefault="00ED2114" w:rsidP="00ED2114">
      <w:pPr>
        <w:pStyle w:val="-"/>
        <w:ind w:firstLine="420"/>
      </w:pPr>
      <w:r>
        <w:rPr>
          <w:rFonts w:hint="eastAsia"/>
        </w:rPr>
        <w:t>法律法规或中国证监会另有规定时，从其规定。</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7" w:name="_Toc111636830"/>
      <w:r>
        <w:rPr>
          <w:rFonts w:hint="eastAsia"/>
        </w:rPr>
        <w:lastRenderedPageBreak/>
        <w:t>八、基金份额的申购与赎回</w:t>
      </w:r>
      <w:bookmarkEnd w:id="7"/>
    </w:p>
    <w:p w:rsidR="00ED2114" w:rsidRDefault="00ED2114" w:rsidP="00ED2114">
      <w:pPr>
        <w:pStyle w:val="-"/>
        <w:ind w:firstLine="420"/>
      </w:pPr>
      <w:r>
        <w:rPr>
          <w:rFonts w:hint="eastAsia"/>
        </w:rPr>
        <w:t>（一）基金的运作方式</w:t>
      </w:r>
    </w:p>
    <w:p w:rsidR="00ED2114" w:rsidRDefault="00ED2114" w:rsidP="00ED2114">
      <w:pPr>
        <w:pStyle w:val="-"/>
        <w:ind w:firstLine="420"/>
      </w:pPr>
      <w:r>
        <w:rPr>
          <w:rFonts w:hint="eastAsia"/>
        </w:rPr>
        <w:t>基金合同生效后，本基金对每一份认购/申购的基金份额分别计算两年的“锁定持有期”，投资者持有的基金份额自锁定到期日的下一工作日起，方可申请赎回。</w:t>
      </w:r>
    </w:p>
    <w:p w:rsidR="00ED2114" w:rsidRDefault="00ED2114" w:rsidP="00ED2114">
      <w:pPr>
        <w:pStyle w:val="-"/>
        <w:ind w:firstLine="420"/>
      </w:pPr>
      <w:r>
        <w:rPr>
          <w:rFonts w:hint="eastAsia"/>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rsidR="00ED2114" w:rsidRDefault="00ED2114" w:rsidP="00ED2114">
      <w:pPr>
        <w:pStyle w:val="-"/>
        <w:ind w:firstLine="420"/>
      </w:pPr>
      <w:r>
        <w:rPr>
          <w:rFonts w:hint="eastAsia"/>
        </w:rPr>
        <w:t>有效认购份额的锁定持有期指基金合同生效日（锁定起始日）起至基金合同生效日次两年的年度对日（某一特定日期在后续日历年度中的对应日期，若该日历年度中不存在对应日期，则顺延至下一日为本年度的年度对日，下同）的前一日（锁定到期日）之间的区间，有效申购份额的锁定持有期指申购确认日（锁定起始日）至申购确认日次两年的年度对日的前一日（锁定到期日）之间的区间。认购/申购的基金份额自锁定到期日的下一工作日起方可申请赎回。</w:t>
      </w:r>
    </w:p>
    <w:p w:rsidR="00ED2114" w:rsidRDefault="00ED2114" w:rsidP="00ED2114">
      <w:pPr>
        <w:pStyle w:val="-"/>
        <w:ind w:firstLine="420"/>
      </w:pPr>
      <w:r>
        <w:rPr>
          <w:rFonts w:hint="eastAsia"/>
        </w:rPr>
        <w:t>（二）申购和赎回场所</w:t>
      </w:r>
    </w:p>
    <w:p w:rsidR="00ED2114" w:rsidRDefault="00ED2114" w:rsidP="00ED2114">
      <w:pPr>
        <w:pStyle w:val="-"/>
        <w:ind w:firstLine="420"/>
      </w:pPr>
      <w:r>
        <w:rPr>
          <w:rFonts w:hint="eastAsia"/>
        </w:rPr>
        <w:t>本基金的申购与赎回将通过销售机构进行。具体的销售机构将由基金管理人在招募说明书或基金管理人网站列明。基金管理人可根据情况针对某类基金份额变更或增减销售机构，并在基金管理人网站公示。基金投资者应当在销售机构办理基金销售业务的营业场所或按销售机构提供的其他方式办理基金份额的申购与赎回。</w:t>
      </w:r>
    </w:p>
    <w:p w:rsidR="00ED2114" w:rsidRDefault="00ED2114" w:rsidP="00ED2114">
      <w:pPr>
        <w:pStyle w:val="-"/>
        <w:ind w:firstLine="420"/>
      </w:pPr>
      <w:r>
        <w:rPr>
          <w:rFonts w:hint="eastAsia"/>
        </w:rPr>
        <w:t>（三）申购和赎回的开放日及时间</w:t>
      </w:r>
    </w:p>
    <w:p w:rsidR="00ED2114" w:rsidRDefault="00ED2114" w:rsidP="00ED2114">
      <w:pPr>
        <w:pStyle w:val="-"/>
        <w:ind w:firstLine="420"/>
      </w:pPr>
      <w:r>
        <w:rPr>
          <w:rFonts w:hint="eastAsia"/>
        </w:rPr>
        <w:t>1、开放日及开放时间</w:t>
      </w:r>
    </w:p>
    <w:p w:rsidR="00ED2114" w:rsidRDefault="00ED2114" w:rsidP="00ED2114">
      <w:pPr>
        <w:pStyle w:val="-"/>
        <w:ind w:firstLine="420"/>
      </w:pPr>
      <w:r>
        <w:rPr>
          <w:rFonts w:hint="eastAsia"/>
        </w:rPr>
        <w:t>投资人在开放日的开放时间办理基金份额的申购和赎回，若该工作日为非港股通交易日，则本基金不开放基金份额申购、赎回或其他业务，具体办理时间为上海证券交易所、深圳证券交易所（以下统称为“证券交易所”）的交易日的交易时间，但基金管理人根据法律法规、中国证监会的要求或基金合同的规定公告暂停申购、赎回时除外。</w:t>
      </w:r>
    </w:p>
    <w:p w:rsidR="00ED2114" w:rsidRDefault="00ED2114" w:rsidP="00ED2114">
      <w:pPr>
        <w:pStyle w:val="-"/>
        <w:ind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rsidR="00ED2114" w:rsidRDefault="00ED2114" w:rsidP="00ED2114">
      <w:pPr>
        <w:pStyle w:val="-"/>
        <w:ind w:firstLine="420"/>
      </w:pPr>
      <w:r>
        <w:rPr>
          <w:rFonts w:hint="eastAsia"/>
        </w:rPr>
        <w:t>2、申购、赎回开始日及业务办理时间</w:t>
      </w:r>
    </w:p>
    <w:p w:rsidR="00ED2114" w:rsidRDefault="00ED2114" w:rsidP="00ED2114">
      <w:pPr>
        <w:pStyle w:val="-"/>
        <w:ind w:firstLine="420"/>
      </w:pPr>
      <w:r>
        <w:rPr>
          <w:rFonts w:hint="eastAsia"/>
        </w:rPr>
        <w:t>本基金自2022年1月4日开始办理基金份额的申购业务。</w:t>
      </w:r>
    </w:p>
    <w:p w:rsidR="00ED2114" w:rsidRDefault="00ED2114" w:rsidP="00ED2114">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rsidR="00ED2114" w:rsidRDefault="00ED2114" w:rsidP="00ED2114">
      <w:pPr>
        <w:pStyle w:val="-"/>
        <w:ind w:firstLine="420"/>
      </w:pPr>
      <w:r>
        <w:rPr>
          <w:rFonts w:hint="eastAsia"/>
        </w:rPr>
        <w:t>基金管理人自认购份额的锁定到期日的下一工作日起办理相应基金份额的赎回业务，具体业务办理时间在赎回开始公告中规定。</w:t>
      </w:r>
    </w:p>
    <w:p w:rsidR="00ED2114" w:rsidRDefault="00ED2114" w:rsidP="00ED2114">
      <w:pPr>
        <w:pStyle w:val="-"/>
        <w:ind w:firstLine="420"/>
      </w:pPr>
      <w:r>
        <w:rPr>
          <w:rFonts w:hint="eastAsia"/>
        </w:rPr>
        <w:lastRenderedPageBreak/>
        <w:t>在确定申购开始与赎回开始时间后，基金管理人应在申购、赎回开放日前依照《信息披露办法》的有关规定在规定媒介上公告申购与赎回的开始时间。</w:t>
      </w:r>
    </w:p>
    <w:p w:rsidR="00ED2114" w:rsidRDefault="00ED2114" w:rsidP="00ED2114">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rsidR="00ED2114" w:rsidRDefault="00ED2114" w:rsidP="00ED2114">
      <w:pPr>
        <w:pStyle w:val="-"/>
        <w:ind w:firstLine="420"/>
      </w:pPr>
      <w:r>
        <w:rPr>
          <w:rFonts w:hint="eastAsia"/>
        </w:rPr>
        <w:t>（四）申购与赎回的原则</w:t>
      </w:r>
    </w:p>
    <w:p w:rsidR="00ED2114" w:rsidRDefault="00ED2114" w:rsidP="00ED2114">
      <w:pPr>
        <w:pStyle w:val="-"/>
        <w:ind w:firstLine="420"/>
      </w:pPr>
      <w:r>
        <w:rPr>
          <w:rFonts w:hint="eastAsia"/>
        </w:rPr>
        <w:t>1、“未知价”原则，即申购、赎回价格以申请当日收市后计算的基金份额净值为基准进行计算；</w:t>
      </w:r>
    </w:p>
    <w:p w:rsidR="00ED2114" w:rsidRDefault="00ED2114" w:rsidP="00ED2114">
      <w:pPr>
        <w:pStyle w:val="-"/>
        <w:ind w:firstLine="420"/>
      </w:pPr>
      <w:r>
        <w:rPr>
          <w:rFonts w:hint="eastAsia"/>
        </w:rPr>
        <w:t>2、“金额申购、份额赎回”原则，即申购以金额申请，赎回以份额申请；</w:t>
      </w:r>
    </w:p>
    <w:p w:rsidR="00ED2114" w:rsidRDefault="00ED2114" w:rsidP="00ED2114">
      <w:pPr>
        <w:pStyle w:val="-"/>
        <w:ind w:firstLine="420"/>
      </w:pPr>
      <w:r>
        <w:rPr>
          <w:rFonts w:hint="eastAsia"/>
        </w:rPr>
        <w:t>3、当日的申购与赎回申请可以在基金管理人规定的时间以内撤销；</w:t>
      </w:r>
    </w:p>
    <w:p w:rsidR="00ED2114" w:rsidRDefault="00ED2114" w:rsidP="00ED2114">
      <w:pPr>
        <w:pStyle w:val="-"/>
        <w:ind w:firstLine="420"/>
      </w:pPr>
      <w:r>
        <w:rPr>
          <w:rFonts w:hint="eastAsia"/>
        </w:rPr>
        <w:t>4、除指定赎回外，赎回遵循“先进先出”原则，即按照投资人认购、申购的先后次序进行顺序赎回，先认购或申购的份额先赎回；</w:t>
      </w:r>
    </w:p>
    <w:p w:rsidR="00ED2114" w:rsidRDefault="00ED2114" w:rsidP="00ED2114">
      <w:pPr>
        <w:pStyle w:val="-"/>
        <w:ind w:firstLine="420"/>
      </w:pPr>
      <w:r>
        <w:rPr>
          <w:rFonts w:hint="eastAsia"/>
        </w:rPr>
        <w:t>5、办理申购、赎回业务时，应当遵循基金份额持有人利益优先原则，确保投资者的合法权益不受损害并得到公平对待。</w:t>
      </w:r>
    </w:p>
    <w:p w:rsidR="00ED2114" w:rsidRDefault="00ED2114" w:rsidP="00ED2114">
      <w:pPr>
        <w:pStyle w:val="-"/>
        <w:ind w:firstLine="420"/>
      </w:pPr>
      <w:r>
        <w:rPr>
          <w:rFonts w:hint="eastAsia"/>
        </w:rPr>
        <w:t>基金管理人可在不违反法律法规的情况下，对上述原则进行调整。基金管理人必须在新规则开始实施前依照《信息披露办法》的有关规定在规定媒介上公告。</w:t>
      </w:r>
    </w:p>
    <w:p w:rsidR="00ED2114" w:rsidRDefault="00ED2114" w:rsidP="00ED2114">
      <w:pPr>
        <w:pStyle w:val="-"/>
        <w:ind w:firstLine="420"/>
      </w:pPr>
      <w:r>
        <w:rPr>
          <w:rFonts w:hint="eastAsia"/>
        </w:rPr>
        <w:t>（五）申购与赎回的程序</w:t>
      </w:r>
    </w:p>
    <w:p w:rsidR="00ED2114" w:rsidRDefault="00ED2114" w:rsidP="00ED2114">
      <w:pPr>
        <w:pStyle w:val="-"/>
        <w:ind w:firstLine="420"/>
      </w:pPr>
      <w:r>
        <w:rPr>
          <w:rFonts w:hint="eastAsia"/>
        </w:rPr>
        <w:t>1、申购和赎回的申请方式</w:t>
      </w:r>
    </w:p>
    <w:p w:rsidR="00ED2114" w:rsidRDefault="00ED2114" w:rsidP="00ED2114">
      <w:pPr>
        <w:pStyle w:val="-"/>
        <w:ind w:firstLine="420"/>
      </w:pPr>
      <w:r>
        <w:rPr>
          <w:rFonts w:hint="eastAsia"/>
        </w:rPr>
        <w:t>投资人应根据销售机构规定的程序，在开放日的开放时间内提出申购或赎回的申请。</w:t>
      </w:r>
    </w:p>
    <w:p w:rsidR="00ED2114" w:rsidRDefault="00ED2114" w:rsidP="00ED2114">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ED2114" w:rsidRDefault="00ED2114" w:rsidP="00ED2114">
      <w:pPr>
        <w:pStyle w:val="-"/>
        <w:ind w:firstLine="420"/>
      </w:pPr>
      <w:r>
        <w:rPr>
          <w:rFonts w:hint="eastAsia"/>
        </w:rPr>
        <w:t>2、申购和赎回的款项支付</w:t>
      </w:r>
    </w:p>
    <w:p w:rsidR="00ED2114" w:rsidRDefault="00ED2114" w:rsidP="00ED2114">
      <w:pPr>
        <w:pStyle w:val="-"/>
        <w:ind w:firstLine="420"/>
      </w:pPr>
      <w:r>
        <w:rPr>
          <w:rFonts w:hint="eastAsia"/>
        </w:rPr>
        <w:t>投资人申购基金份额时，必须在规定时间内全额交付申购款项，投资人交付申购款项，申购成立；基金份额登记机构确认基金份额时，申购生效。</w:t>
      </w:r>
    </w:p>
    <w:p w:rsidR="00ED2114" w:rsidRDefault="00ED2114" w:rsidP="00ED2114">
      <w:pPr>
        <w:pStyle w:val="-"/>
        <w:ind w:firstLine="420"/>
      </w:pPr>
      <w:r>
        <w:rPr>
          <w:rFonts w:hint="eastAsia"/>
        </w:rPr>
        <w:t>基金份额持有人递交赎回申请，赎回成立；基金份额登记机构确认赎回时，赎回生效。投资者赎回申请生效后，基金管理人将在T＋7日(含本日)内支付赎回款项。遇证券、期货交易所或交易市场数据传输延迟、通讯系统故障、银行数据交换系统故障等非基金管理人及基金托管人所能控制的因素影响业务处理流程时，赎回款项的支付时间相应顺延。如出现港股通暂停交易或交收、流动性不足等原因导致无法足额卖出或遇港股通交易的非交收日而导致延迟交收，赎回款项的清算交收可延迟办理。在发生巨额赎回或基金合同载明的其他暂停赎回或延缓支付赎回款项的情形时，款项的支付按照基金合同有关条款处理。</w:t>
      </w:r>
    </w:p>
    <w:p w:rsidR="00ED2114" w:rsidRDefault="00ED2114" w:rsidP="00ED2114">
      <w:pPr>
        <w:pStyle w:val="-"/>
        <w:ind w:firstLine="420"/>
      </w:pPr>
      <w:r>
        <w:rPr>
          <w:rFonts w:hint="eastAsia"/>
        </w:rPr>
        <w:t>3、申购和赎回申请的确认</w:t>
      </w:r>
    </w:p>
    <w:p w:rsidR="00ED2114" w:rsidRDefault="00ED2114" w:rsidP="00ED2114">
      <w:pPr>
        <w:pStyle w:val="-"/>
        <w:ind w:firstLine="420"/>
      </w:pPr>
      <w:r>
        <w:rPr>
          <w:rFonts w:hint="eastAsia"/>
        </w:rPr>
        <w:lastRenderedPageBreak/>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应在T+2日(包括该日)后及时到办理申购或赎回业务的销售机构或以销售机构规定的其他方式查询申请的确认情况。若申购未被确认，则申购款项（无利息）退还给投资人。</w:t>
      </w:r>
    </w:p>
    <w:p w:rsidR="00ED2114" w:rsidRDefault="00ED2114" w:rsidP="00ED2114">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ED2114" w:rsidRDefault="00ED2114" w:rsidP="00ED2114">
      <w:pPr>
        <w:pStyle w:val="-"/>
        <w:ind w:firstLine="420"/>
      </w:pPr>
      <w:r>
        <w:rPr>
          <w:rFonts w:hint="eastAsia"/>
        </w:rPr>
        <w:t>4、如未来法律法规或监管机构对上述内容另有规定，从其规定。</w:t>
      </w:r>
    </w:p>
    <w:p w:rsidR="00ED2114" w:rsidRDefault="00ED2114" w:rsidP="00ED2114">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ED2114" w:rsidRDefault="00ED2114" w:rsidP="00ED2114">
      <w:pPr>
        <w:pStyle w:val="-"/>
        <w:ind w:firstLine="420"/>
      </w:pPr>
      <w:r>
        <w:rPr>
          <w:rFonts w:hint="eastAsia"/>
        </w:rPr>
        <w:t>（六）申购和赎回的数量限制</w:t>
      </w:r>
    </w:p>
    <w:p w:rsidR="00ED2114" w:rsidRDefault="00ED2114" w:rsidP="00ED2114">
      <w:pPr>
        <w:pStyle w:val="-"/>
        <w:ind w:firstLine="420"/>
      </w:pPr>
      <w:r>
        <w:t>1、申购金额的限制</w:t>
      </w:r>
    </w:p>
    <w:p w:rsidR="00ED2114" w:rsidRDefault="00ED2114" w:rsidP="00ED2114">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代销机构申购本基金的具体申购最低限额以各代销机构规定为准；投资者通过直销中心柜台首次申购单笔最低限额为人民币20,000元（含申购费），追加申购单笔最低限额为人民币1元（含申购费）。</w:t>
      </w:r>
    </w:p>
    <w:p w:rsidR="00ED2114" w:rsidRDefault="00ED2114" w:rsidP="00ED2114">
      <w:pPr>
        <w:pStyle w:val="-"/>
        <w:ind w:firstLine="420"/>
      </w:pPr>
      <w:r>
        <w:rPr>
          <w:rFonts w:hint="eastAsia"/>
        </w:rPr>
        <w:t>投资者可多次申购，对单个投资者累计持有份额不设上限限制，但单一投资者累计持有份额不得达到或者超过本基金总份额的</w:t>
      </w:r>
      <w:r>
        <w:t>50%，且不得变相</w:t>
      </w:r>
      <w:r>
        <w:rPr>
          <w:rFonts w:hint="eastAsia"/>
        </w:rPr>
        <w:t>规避</w:t>
      </w:r>
      <w:r>
        <w:t>50%集中度要求。法律法规、中国证监会或基金合同另有规定的除外。</w:t>
      </w:r>
    </w:p>
    <w:p w:rsidR="00ED2114" w:rsidRDefault="00ED2114" w:rsidP="00ED2114">
      <w:pPr>
        <w:pStyle w:val="-"/>
        <w:ind w:firstLine="420"/>
      </w:pPr>
      <w:r>
        <w:t>2、赎回份额的限制</w:t>
      </w:r>
    </w:p>
    <w:p w:rsidR="00ED2114" w:rsidRDefault="00ED2114" w:rsidP="00ED2114">
      <w:pPr>
        <w:pStyle w:val="-"/>
        <w:ind w:firstLine="420"/>
      </w:pPr>
      <w:r>
        <w:rPr>
          <w:rFonts w:hint="eastAsia"/>
        </w:rPr>
        <w:t>投资者通过销售机构赎回本基金份额时，可申请将其持有的部分或全部基金份额赎回；单笔赎回不得少于</w:t>
      </w:r>
      <w:r>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具体单笔赎回最低份额以各销售机构规定为准。</w:t>
      </w:r>
    </w:p>
    <w:p w:rsidR="00ED2114" w:rsidRDefault="00ED2114" w:rsidP="00ED2114">
      <w:pPr>
        <w:pStyle w:val="-"/>
        <w:ind w:firstLine="420"/>
      </w:pPr>
      <w:r>
        <w:t>3、基金管理人有权规定本基金的总规模限额或基金单日净申购比例上限，具体规定请参见招募</w:t>
      </w:r>
      <w:r>
        <w:rPr>
          <w:rFonts w:hint="eastAsia"/>
        </w:rPr>
        <w:t>说明书或相关公告。</w:t>
      </w:r>
    </w:p>
    <w:p w:rsidR="00ED2114" w:rsidRDefault="00ED2114" w:rsidP="00ED2114">
      <w:pPr>
        <w:pStyle w:val="-"/>
        <w:ind w:firstLine="420"/>
      </w:pPr>
      <w: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rsidR="00ED2114" w:rsidRDefault="00ED2114" w:rsidP="00ED2114">
      <w:pPr>
        <w:pStyle w:val="-"/>
        <w:ind w:firstLine="420"/>
      </w:pPr>
      <w:r>
        <w:lastRenderedPageBreak/>
        <w:t>5、基金管理人可在不违反法律法规的情况下，调整上述申购金额和赎回份额的数量限制，或者新增基金申购或赎回的控制措施。基金管理人应在调整前依照《信息披露办法》的有关规定在</w:t>
      </w:r>
      <w:r>
        <w:rPr>
          <w:rFonts w:hint="eastAsia"/>
        </w:rPr>
        <w:t>规定媒介上公告。</w:t>
      </w:r>
    </w:p>
    <w:p w:rsidR="00ED2114" w:rsidRDefault="00ED2114" w:rsidP="008F4756">
      <w:pPr>
        <w:spacing w:line="360" w:lineRule="auto"/>
        <w:ind w:firstLineChars="200" w:firstLine="422"/>
        <w:rPr>
          <w:rFonts w:ascii="宋体" w:hAnsi="宋体"/>
          <w:b/>
          <w:bCs/>
          <w:szCs w:val="21"/>
        </w:rPr>
      </w:pPr>
      <w:r>
        <w:rPr>
          <w:rFonts w:ascii="宋体" w:hAnsi="宋体" w:hint="eastAsia"/>
          <w:b/>
          <w:bCs/>
          <w:szCs w:val="21"/>
        </w:rPr>
        <w:t>（七）申购、赎回的费率</w:t>
      </w:r>
    </w:p>
    <w:p w:rsidR="00ED2114" w:rsidRDefault="00ED2114" w:rsidP="008F4756">
      <w:pPr>
        <w:autoSpaceDE w:val="0"/>
        <w:autoSpaceDN w:val="0"/>
        <w:adjustRightInd w:val="0"/>
        <w:spacing w:line="360" w:lineRule="auto"/>
        <w:ind w:firstLineChars="192" w:firstLine="403"/>
        <w:rPr>
          <w:rFonts w:ascii="宋体" w:hAnsi="宋体"/>
          <w:kern w:val="0"/>
          <w:szCs w:val="21"/>
        </w:rPr>
      </w:pPr>
      <w:r>
        <w:rPr>
          <w:rFonts w:ascii="宋体" w:hAnsi="宋体" w:hint="eastAsia"/>
          <w:kern w:val="0"/>
          <w:szCs w:val="21"/>
        </w:rPr>
        <w:t>1、申购费率</w:t>
      </w:r>
    </w:p>
    <w:p w:rsidR="00ED2114" w:rsidRDefault="00ED2114" w:rsidP="008F475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本基金A类基金份额收取申购费用，C类基金份额不收取申购费用。</w:t>
      </w:r>
      <w:r>
        <w:rPr>
          <w:rFonts w:ascii="宋体" w:hAnsi="宋体" w:hint="eastAsia"/>
          <w:color w:val="000000"/>
          <w:kern w:val="0"/>
          <w:szCs w:val="21"/>
        </w:rPr>
        <w:t>A类基金份额采用前端收费模式收取基金申购费用。投资者在一天之内如果有多笔申购，适用费率按单笔分别计算。本基金</w:t>
      </w:r>
      <w:r>
        <w:rPr>
          <w:rFonts w:ascii="宋体" w:hAnsi="宋体" w:hint="eastAsia"/>
          <w:kern w:val="0"/>
          <w:szCs w:val="21"/>
        </w:rPr>
        <w:t>A类基金份额的申购费率</w:t>
      </w:r>
      <w:r>
        <w:rPr>
          <w:rFonts w:ascii="宋体" w:hAnsi="宋体" w:hint="eastAsia"/>
          <w:color w:val="000000"/>
          <w:kern w:val="0"/>
          <w:szCs w:val="21"/>
        </w:rPr>
        <w:t>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ED2114" w:rsidTr="00DF15D9">
        <w:trPr>
          <w:cantSplit/>
          <w:jc w:val="center"/>
        </w:trPr>
        <w:tc>
          <w:tcPr>
            <w:tcW w:w="3700" w:type="dxa"/>
          </w:tcPr>
          <w:p w:rsidR="00ED2114" w:rsidRDefault="00ED2114" w:rsidP="00DF15D9">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t>申购金额</w:t>
            </w:r>
            <w:r>
              <w:rPr>
                <w:rFonts w:hint="eastAsia"/>
              </w:rPr>
              <w:t>M</w:t>
            </w:r>
            <w:r>
              <w:rPr>
                <w:rFonts w:ascii="宋体" w:hAnsi="宋体" w:hint="eastAsia"/>
                <w:b/>
                <w:bCs/>
                <w:color w:val="000000"/>
                <w:kern w:val="0"/>
                <w:szCs w:val="21"/>
              </w:rPr>
              <w:t>（含申购费）</w:t>
            </w:r>
          </w:p>
        </w:tc>
        <w:tc>
          <w:tcPr>
            <w:tcW w:w="2520" w:type="dxa"/>
          </w:tcPr>
          <w:p w:rsidR="00ED2114" w:rsidRDefault="00ED2114" w:rsidP="00DF15D9">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ED2114" w:rsidTr="00DF15D9">
        <w:trPr>
          <w:jc w:val="center"/>
        </w:trPr>
        <w:tc>
          <w:tcPr>
            <w:tcW w:w="3700" w:type="dxa"/>
          </w:tcPr>
          <w:p w:rsidR="00ED2114" w:rsidRDefault="00ED2114" w:rsidP="00DF15D9">
            <w:pPr>
              <w:spacing w:line="360" w:lineRule="auto"/>
              <w:jc w:val="center"/>
              <w:rPr>
                <w:rFonts w:ascii="华文宋体" w:eastAsia="华文宋体" w:hAnsi="华文宋体"/>
                <w:color w:val="000000"/>
              </w:rPr>
            </w:pPr>
            <w:r>
              <w:rPr>
                <w:rFonts w:hint="eastAsia"/>
              </w:rPr>
              <w:t>M</w:t>
            </w:r>
            <w:r>
              <w:rPr>
                <w:rFonts w:ascii="仿宋" w:eastAsia="仿宋" w:hAnsi="仿宋" w:hint="eastAsia"/>
                <w:kern w:val="0"/>
                <w:szCs w:val="21"/>
              </w:rPr>
              <w:t>＜</w:t>
            </w:r>
            <w:r>
              <w:rPr>
                <w:rFonts w:hint="eastAsia"/>
              </w:rPr>
              <w:t>100</w:t>
            </w:r>
            <w:r>
              <w:rPr>
                <w:rFonts w:hint="eastAsia"/>
              </w:rPr>
              <w:t>万元</w:t>
            </w:r>
          </w:p>
        </w:tc>
        <w:tc>
          <w:tcPr>
            <w:tcW w:w="2520" w:type="dxa"/>
          </w:tcPr>
          <w:p w:rsidR="00ED2114" w:rsidRDefault="00ED2114" w:rsidP="00DF15D9">
            <w:pPr>
              <w:spacing w:line="360" w:lineRule="auto"/>
              <w:jc w:val="center"/>
              <w:rPr>
                <w:rFonts w:ascii="华文宋体" w:eastAsia="华文宋体" w:hAnsi="华文宋体"/>
                <w:color w:val="000000"/>
              </w:rPr>
            </w:pPr>
            <w:r>
              <w:t>1.50</w:t>
            </w:r>
            <w:r>
              <w:rPr>
                <w:rFonts w:hint="eastAsia"/>
              </w:rPr>
              <w:t>%</w:t>
            </w:r>
          </w:p>
        </w:tc>
      </w:tr>
      <w:tr w:rsidR="00ED2114" w:rsidTr="00DF15D9">
        <w:trPr>
          <w:jc w:val="center"/>
        </w:trPr>
        <w:tc>
          <w:tcPr>
            <w:tcW w:w="3700" w:type="dxa"/>
          </w:tcPr>
          <w:p w:rsidR="00ED2114" w:rsidRDefault="00ED2114" w:rsidP="00DF15D9">
            <w:pPr>
              <w:spacing w:line="360" w:lineRule="auto"/>
              <w:jc w:val="center"/>
              <w:rPr>
                <w:rFonts w:ascii="华文宋体" w:eastAsia="华文宋体" w:hAnsi="华文宋体"/>
                <w:color w:val="000000"/>
              </w:rPr>
            </w:pPr>
            <w:r>
              <w:rPr>
                <w:rFonts w:hint="eastAsia"/>
              </w:rPr>
              <w:t>100</w:t>
            </w:r>
            <w:r>
              <w:rPr>
                <w:rFonts w:hint="eastAsia"/>
              </w:rPr>
              <w:t>万元</w:t>
            </w:r>
            <w:r>
              <w:rPr>
                <w:rFonts w:ascii="仿宋" w:eastAsia="仿宋" w:hAnsi="仿宋" w:hint="eastAsia"/>
                <w:kern w:val="0"/>
                <w:szCs w:val="21"/>
              </w:rPr>
              <w:t>≤</w:t>
            </w:r>
            <w:r>
              <w:rPr>
                <w:rFonts w:hint="eastAsia"/>
              </w:rPr>
              <w:t>M</w:t>
            </w:r>
            <w:r>
              <w:rPr>
                <w:rFonts w:ascii="仿宋" w:eastAsia="仿宋" w:hAnsi="仿宋" w:hint="eastAsia"/>
                <w:kern w:val="0"/>
                <w:szCs w:val="21"/>
              </w:rPr>
              <w:t>＜</w:t>
            </w:r>
            <w:r>
              <w:t>2</w:t>
            </w:r>
            <w:r>
              <w:rPr>
                <w:rFonts w:hint="eastAsia"/>
              </w:rPr>
              <w:t>00</w:t>
            </w:r>
            <w:r>
              <w:rPr>
                <w:rFonts w:hint="eastAsia"/>
              </w:rPr>
              <w:t>万元</w:t>
            </w:r>
          </w:p>
        </w:tc>
        <w:tc>
          <w:tcPr>
            <w:tcW w:w="2520" w:type="dxa"/>
          </w:tcPr>
          <w:p w:rsidR="00ED2114" w:rsidRDefault="00ED2114" w:rsidP="00DF15D9">
            <w:pPr>
              <w:spacing w:line="360" w:lineRule="auto"/>
              <w:jc w:val="center"/>
              <w:rPr>
                <w:rFonts w:ascii="华文宋体" w:eastAsia="华文宋体" w:hAnsi="华文宋体"/>
                <w:color w:val="000000"/>
              </w:rPr>
            </w:pPr>
            <w:r>
              <w:t>1.00</w:t>
            </w:r>
            <w:r>
              <w:rPr>
                <w:rFonts w:hint="eastAsia"/>
              </w:rPr>
              <w:t>%</w:t>
            </w:r>
          </w:p>
        </w:tc>
      </w:tr>
      <w:tr w:rsidR="00ED2114" w:rsidTr="00DF15D9">
        <w:trPr>
          <w:jc w:val="center"/>
        </w:trPr>
        <w:tc>
          <w:tcPr>
            <w:tcW w:w="3700" w:type="dxa"/>
          </w:tcPr>
          <w:p w:rsidR="00ED2114" w:rsidRDefault="00ED2114" w:rsidP="00DF15D9">
            <w:pPr>
              <w:spacing w:line="360" w:lineRule="auto"/>
              <w:jc w:val="center"/>
              <w:rPr>
                <w:color w:val="000000"/>
                <w:szCs w:val="21"/>
              </w:rPr>
            </w:pPr>
            <w:r>
              <w:t>2</w:t>
            </w:r>
            <w:r>
              <w:rPr>
                <w:rFonts w:hint="eastAsia"/>
              </w:rPr>
              <w:t>00</w:t>
            </w:r>
            <w:r>
              <w:rPr>
                <w:rFonts w:hint="eastAsia"/>
              </w:rPr>
              <w:t>万元</w:t>
            </w:r>
            <w:r>
              <w:rPr>
                <w:rFonts w:ascii="仿宋" w:eastAsia="仿宋" w:hAnsi="仿宋" w:hint="eastAsia"/>
                <w:kern w:val="0"/>
                <w:szCs w:val="21"/>
              </w:rPr>
              <w:t>≤</w:t>
            </w:r>
            <w:r>
              <w:rPr>
                <w:rFonts w:hint="eastAsia"/>
              </w:rPr>
              <w:t>M</w:t>
            </w:r>
            <w:r>
              <w:rPr>
                <w:rFonts w:ascii="仿宋" w:eastAsia="仿宋" w:hAnsi="仿宋" w:hint="eastAsia"/>
                <w:kern w:val="0"/>
                <w:szCs w:val="21"/>
              </w:rPr>
              <w:t>＜</w:t>
            </w:r>
            <w:r>
              <w:rPr>
                <w:rFonts w:hint="eastAsia"/>
              </w:rPr>
              <w:t>500</w:t>
            </w:r>
            <w:r>
              <w:rPr>
                <w:rFonts w:hint="eastAsia"/>
              </w:rPr>
              <w:t>万元</w:t>
            </w:r>
          </w:p>
        </w:tc>
        <w:tc>
          <w:tcPr>
            <w:tcW w:w="2520" w:type="dxa"/>
          </w:tcPr>
          <w:p w:rsidR="00ED2114" w:rsidRDefault="00ED2114" w:rsidP="00DF15D9">
            <w:pPr>
              <w:spacing w:line="360" w:lineRule="auto"/>
              <w:jc w:val="center"/>
              <w:rPr>
                <w:color w:val="000000"/>
                <w:szCs w:val="21"/>
              </w:rPr>
            </w:pPr>
            <w:r>
              <w:t>0.60</w:t>
            </w:r>
            <w:r>
              <w:rPr>
                <w:rFonts w:hint="eastAsia"/>
              </w:rPr>
              <w:t>%</w:t>
            </w:r>
          </w:p>
        </w:tc>
      </w:tr>
      <w:tr w:rsidR="00ED2114" w:rsidTr="00DF15D9">
        <w:trPr>
          <w:jc w:val="center"/>
        </w:trPr>
        <w:tc>
          <w:tcPr>
            <w:tcW w:w="3700" w:type="dxa"/>
          </w:tcPr>
          <w:p w:rsidR="00ED2114" w:rsidRDefault="00ED2114" w:rsidP="00DF15D9">
            <w:pPr>
              <w:spacing w:line="360" w:lineRule="auto"/>
              <w:jc w:val="center"/>
              <w:rPr>
                <w:color w:val="000000"/>
                <w:szCs w:val="21"/>
              </w:rPr>
            </w:pPr>
            <w:r>
              <w:rPr>
                <w:rFonts w:hint="eastAsia"/>
              </w:rPr>
              <w:t>M</w:t>
            </w:r>
            <w:r>
              <w:rPr>
                <w:rFonts w:ascii="仿宋" w:eastAsia="仿宋" w:hAnsi="仿宋" w:hint="eastAsia"/>
                <w:kern w:val="0"/>
                <w:szCs w:val="21"/>
              </w:rPr>
              <w:t>≥</w:t>
            </w:r>
            <w:r>
              <w:rPr>
                <w:rFonts w:hint="eastAsia"/>
              </w:rPr>
              <w:t>500</w:t>
            </w:r>
            <w:r>
              <w:rPr>
                <w:rFonts w:hint="eastAsia"/>
              </w:rPr>
              <w:t>万元</w:t>
            </w:r>
          </w:p>
        </w:tc>
        <w:tc>
          <w:tcPr>
            <w:tcW w:w="2520" w:type="dxa"/>
          </w:tcPr>
          <w:p w:rsidR="00ED2114" w:rsidRDefault="00ED2114" w:rsidP="00DF15D9">
            <w:pPr>
              <w:spacing w:line="360" w:lineRule="auto"/>
              <w:jc w:val="center"/>
              <w:rPr>
                <w:color w:val="000000"/>
                <w:szCs w:val="21"/>
              </w:rPr>
            </w:pPr>
            <w:r>
              <w:rPr>
                <w:rFonts w:hint="eastAsia"/>
              </w:rPr>
              <w:t>按笔收取，单笔</w:t>
            </w:r>
            <w:r>
              <w:rPr>
                <w:rFonts w:hint="eastAsia"/>
              </w:rPr>
              <w:t>1000</w:t>
            </w:r>
            <w:r>
              <w:rPr>
                <w:rFonts w:hint="eastAsia"/>
              </w:rPr>
              <w:t>元</w:t>
            </w:r>
          </w:p>
        </w:tc>
      </w:tr>
    </w:tbl>
    <w:p w:rsidR="00ED2114" w:rsidRDefault="00ED2114" w:rsidP="008F475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本基金A类基金份额的申购费用由申购A类基金份额的投资人承担，主要用于本基金的市场推广、销售、注册登记等各项费用，不列入基金财产。</w:t>
      </w:r>
    </w:p>
    <w:p w:rsidR="00ED2114" w:rsidRDefault="00ED2114" w:rsidP="008F475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本基金C类基金份额申购费率为0。</w:t>
      </w:r>
    </w:p>
    <w:p w:rsidR="00ED2114" w:rsidRDefault="00ED2114" w:rsidP="008F4756">
      <w:pPr>
        <w:autoSpaceDE w:val="0"/>
        <w:autoSpaceDN w:val="0"/>
        <w:adjustRightInd w:val="0"/>
        <w:spacing w:line="360" w:lineRule="auto"/>
        <w:ind w:firstLineChars="192" w:firstLine="403"/>
        <w:rPr>
          <w:rFonts w:ascii="宋体" w:hAnsi="宋体"/>
          <w:color w:val="000000"/>
          <w:kern w:val="0"/>
          <w:szCs w:val="21"/>
        </w:rPr>
      </w:pPr>
      <w:r>
        <w:rPr>
          <w:rFonts w:hAnsi="宋体" w:hint="eastAsia"/>
          <w:kern w:val="0"/>
          <w:szCs w:val="21"/>
        </w:rPr>
        <w:t>个人投资者通过本基金管理人直销网上交易系统申购本基金业务实行申购费率优惠，其申购费率不按申购金额分档，统一优惠为申购金额的</w:t>
      </w:r>
      <w:r>
        <w:rPr>
          <w:rFonts w:hAnsi="宋体"/>
          <w:kern w:val="0"/>
          <w:szCs w:val="21"/>
        </w:rPr>
        <w:t>0.6</w:t>
      </w:r>
      <w:r>
        <w:rPr>
          <w:rFonts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hAnsi="宋体"/>
          <w:kern w:val="0"/>
          <w:szCs w:val="21"/>
        </w:rPr>
        <w:t>0.6</w:t>
      </w:r>
      <w:r>
        <w:rPr>
          <w:rFonts w:hAnsi="宋体" w:hint="eastAsia"/>
          <w:kern w:val="0"/>
          <w:szCs w:val="21"/>
        </w:rPr>
        <w:t>％。优惠后费率如果低于</w:t>
      </w:r>
      <w:r>
        <w:rPr>
          <w:rFonts w:hAnsi="宋体"/>
          <w:kern w:val="0"/>
          <w:szCs w:val="21"/>
        </w:rPr>
        <w:t>0.6</w:t>
      </w:r>
      <w:r>
        <w:rPr>
          <w:rFonts w:hAnsi="宋体" w:hint="eastAsia"/>
          <w:kern w:val="0"/>
          <w:szCs w:val="21"/>
        </w:rPr>
        <w:t>％，则按</w:t>
      </w:r>
      <w:r>
        <w:rPr>
          <w:rFonts w:hAnsi="宋体"/>
          <w:kern w:val="0"/>
          <w:szCs w:val="21"/>
        </w:rPr>
        <w:t>0.6</w:t>
      </w:r>
      <w:r>
        <w:rPr>
          <w:rFonts w:hAnsi="宋体" w:hint="eastAsia"/>
          <w:kern w:val="0"/>
          <w:szCs w:val="21"/>
        </w:rPr>
        <w:t>％执行。基金招募说明书及相关公告规定的相应申购费率低于</w:t>
      </w:r>
      <w:r>
        <w:rPr>
          <w:rFonts w:hAnsi="宋体"/>
          <w:kern w:val="0"/>
          <w:szCs w:val="21"/>
        </w:rPr>
        <w:t>0.6%</w:t>
      </w:r>
      <w:r>
        <w:rPr>
          <w:rFonts w:hAnsi="宋体" w:hint="eastAsia"/>
          <w:kern w:val="0"/>
          <w:szCs w:val="21"/>
        </w:rPr>
        <w:t>时，按实际费率收取申购费。个人投资者于本公司网上直销系统通过汇款方式申购本基金的，前端申购费率按照相关公告规定的优惠费率执行。</w:t>
      </w:r>
    </w:p>
    <w:p w:rsidR="00ED2114" w:rsidRDefault="00ED2114" w:rsidP="008F475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2、赎回费率</w:t>
      </w:r>
    </w:p>
    <w:p w:rsidR="00ED2114" w:rsidRDefault="00ED2114" w:rsidP="008F475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本基金不收取赎回费，但每笔基金份额持有期满两年后，基金份额持有人方可就基金份额提出赎回申请。</w:t>
      </w:r>
    </w:p>
    <w:p w:rsidR="00ED2114" w:rsidRDefault="00ED2114" w:rsidP="008F475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3、基金管理人可以按照基金合同的约定调整费率或收费方式，并最迟应于新的费率或收费方式实施日前依照《信息披露办法》的有关规定在规定媒介上公告。</w:t>
      </w:r>
    </w:p>
    <w:p w:rsidR="00ED2114" w:rsidRDefault="00ED2114" w:rsidP="008F475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4、当本基金发生大额申购或赎回情形时，基金管理人可以采用摆动定价机制，以确保基金估值的公平性。具体处理原则与操作规范遵循相关法律法规以及监管部门、自律规则的</w:t>
      </w:r>
      <w:r>
        <w:rPr>
          <w:rFonts w:ascii="宋体" w:hAnsi="宋体" w:hint="eastAsia"/>
          <w:color w:val="000000"/>
          <w:kern w:val="0"/>
          <w:szCs w:val="21"/>
        </w:rPr>
        <w:lastRenderedPageBreak/>
        <w:t>规定。</w:t>
      </w:r>
    </w:p>
    <w:p w:rsidR="00ED2114" w:rsidRPr="00462F28" w:rsidRDefault="00ED2114" w:rsidP="00462F2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5、基金销售机构可以在不违反法律法规规定及基金合同约定的情形下且对基金份额持有人利益无实质性不利影响的前提下，根据市场情况制定基金促销计划，定期或不定期地开展基金促销活动。</w:t>
      </w:r>
    </w:p>
    <w:p w:rsidR="00ED2114" w:rsidRDefault="00ED2114" w:rsidP="00ED2114">
      <w:pPr>
        <w:pStyle w:val="-"/>
        <w:ind w:firstLine="420"/>
      </w:pPr>
      <w:r>
        <w:rPr>
          <w:rFonts w:hint="eastAsia"/>
        </w:rPr>
        <w:t>（八）申购份额、赎回金额的计算方式</w:t>
      </w:r>
    </w:p>
    <w:p w:rsidR="00ED2114" w:rsidRDefault="00ED2114" w:rsidP="00ED2114">
      <w:pPr>
        <w:pStyle w:val="-"/>
        <w:ind w:firstLine="420"/>
      </w:pPr>
      <w:r>
        <w:t>1、申购份额的计算</w:t>
      </w:r>
    </w:p>
    <w:p w:rsidR="00ED2114" w:rsidRDefault="00ED2114" w:rsidP="00ED2114">
      <w:pPr>
        <w:pStyle w:val="-"/>
        <w:ind w:firstLine="420"/>
      </w:pPr>
      <w:r>
        <w:rPr>
          <w:rFonts w:hint="eastAsia"/>
        </w:rPr>
        <w:t>（</w:t>
      </w:r>
      <w:r>
        <w:t>1）当投资者选择申购A类基金份额时，申购份额的计算方法如下：</w:t>
      </w:r>
    </w:p>
    <w:p w:rsidR="00ED2114" w:rsidRDefault="00ED2114" w:rsidP="00ED2114">
      <w:pPr>
        <w:pStyle w:val="-"/>
        <w:ind w:firstLine="420"/>
      </w:pPr>
      <w:r>
        <w:rPr>
          <w:rFonts w:hint="eastAsia"/>
        </w:rPr>
        <w:t>①申购费用适用比例费率时，申购份额的计算方法如下：</w:t>
      </w:r>
    </w:p>
    <w:p w:rsidR="00ED2114" w:rsidRDefault="00ED2114" w:rsidP="00ED2114">
      <w:pPr>
        <w:pStyle w:val="-"/>
        <w:ind w:firstLine="420"/>
      </w:pPr>
      <w:r>
        <w:rPr>
          <w:rFonts w:hint="eastAsia"/>
        </w:rPr>
        <w:t>净申购金额＝申购金额</w:t>
      </w:r>
      <w:r>
        <w:t>/(1＋申购费率)</w:t>
      </w:r>
    </w:p>
    <w:p w:rsidR="00ED2114" w:rsidRDefault="00ED2114" w:rsidP="00ED2114">
      <w:pPr>
        <w:pStyle w:val="-"/>
        <w:ind w:firstLine="420"/>
      </w:pPr>
      <w:r>
        <w:rPr>
          <w:rFonts w:hint="eastAsia"/>
        </w:rPr>
        <w:t>申购费用＝申购金额－净申购金额</w:t>
      </w:r>
    </w:p>
    <w:p w:rsidR="00ED2114" w:rsidRDefault="00ED2114" w:rsidP="00ED2114">
      <w:pPr>
        <w:pStyle w:val="-"/>
        <w:ind w:firstLine="420"/>
      </w:pPr>
      <w:r>
        <w:rPr>
          <w:rFonts w:hint="eastAsia"/>
        </w:rPr>
        <w:t>申购份额＝净申购金额</w:t>
      </w:r>
      <w:r>
        <w:t>/T日A类基金份额净值</w:t>
      </w:r>
    </w:p>
    <w:p w:rsidR="00ED2114" w:rsidRDefault="00ED2114" w:rsidP="00ED2114">
      <w:pPr>
        <w:pStyle w:val="-"/>
        <w:ind w:firstLine="420"/>
      </w:pPr>
      <w:r>
        <w:rPr>
          <w:rFonts w:hint="eastAsia"/>
        </w:rPr>
        <w:t>②申购费用为固定金额时，申购份额的计算方法如下：</w:t>
      </w:r>
    </w:p>
    <w:p w:rsidR="00ED2114" w:rsidRDefault="00ED2114" w:rsidP="00ED2114">
      <w:pPr>
        <w:pStyle w:val="-"/>
        <w:ind w:firstLine="420"/>
      </w:pPr>
      <w:r>
        <w:rPr>
          <w:rFonts w:hint="eastAsia"/>
        </w:rPr>
        <w:t>申购费用＝固定金额</w:t>
      </w:r>
    </w:p>
    <w:p w:rsidR="00ED2114" w:rsidRDefault="00ED2114" w:rsidP="00ED2114">
      <w:pPr>
        <w:pStyle w:val="-"/>
        <w:ind w:firstLine="420"/>
      </w:pPr>
      <w:r>
        <w:rPr>
          <w:rFonts w:hint="eastAsia"/>
        </w:rPr>
        <w:t>净申购金额</w:t>
      </w:r>
      <w:r>
        <w:t>=申购金额－申购费用</w:t>
      </w:r>
    </w:p>
    <w:p w:rsidR="00ED2114" w:rsidRDefault="00ED2114" w:rsidP="00ED2114">
      <w:pPr>
        <w:pStyle w:val="-"/>
        <w:ind w:firstLine="420"/>
      </w:pPr>
      <w:r>
        <w:rPr>
          <w:rFonts w:hint="eastAsia"/>
        </w:rPr>
        <w:t>申购份额＝净申购金额</w:t>
      </w:r>
      <w:r>
        <w:t>/T日A类基金份额净值</w:t>
      </w:r>
    </w:p>
    <w:p w:rsidR="00ED2114" w:rsidRDefault="00ED2114" w:rsidP="00ED2114">
      <w:pPr>
        <w:pStyle w:val="-"/>
        <w:ind w:firstLine="420"/>
      </w:pPr>
      <w:r>
        <w:rPr>
          <w:rFonts w:hint="eastAsia"/>
        </w:rPr>
        <w:t>例一：某投资者投资</w:t>
      </w:r>
      <w:r>
        <w:t>5万元申购本基金A类基金份额，假设申购当日A类基金份额净值</w:t>
      </w:r>
      <w:r>
        <w:rPr>
          <w:rFonts w:hint="eastAsia"/>
        </w:rPr>
        <w:t>为</w:t>
      </w:r>
      <w:r>
        <w:t>1.0500元，则可得到的申购份额为：</w:t>
      </w:r>
    </w:p>
    <w:p w:rsidR="00ED2114" w:rsidRDefault="00ED2114" w:rsidP="00ED2114">
      <w:pPr>
        <w:pStyle w:val="-"/>
        <w:ind w:firstLine="420"/>
      </w:pPr>
      <w:r>
        <w:rPr>
          <w:rFonts w:hint="eastAsia"/>
        </w:rPr>
        <w:t>净申购金额＝</w:t>
      </w:r>
      <w:r>
        <w:t>50,000/（1＋1.50%）＝49,261.08元</w:t>
      </w:r>
    </w:p>
    <w:p w:rsidR="00ED2114" w:rsidRDefault="00ED2114" w:rsidP="00ED2114">
      <w:pPr>
        <w:pStyle w:val="-"/>
        <w:ind w:firstLine="420"/>
      </w:pPr>
      <w:r>
        <w:rPr>
          <w:rFonts w:hint="eastAsia"/>
        </w:rPr>
        <w:t>申购费用＝</w:t>
      </w:r>
      <w:r>
        <w:t>50,000－49,261.08＝738.92元</w:t>
      </w:r>
    </w:p>
    <w:p w:rsidR="00ED2114" w:rsidRDefault="00ED2114" w:rsidP="00ED2114">
      <w:pPr>
        <w:pStyle w:val="-"/>
        <w:ind w:firstLine="420"/>
      </w:pPr>
      <w:r>
        <w:rPr>
          <w:rFonts w:hint="eastAsia"/>
        </w:rPr>
        <w:t>申购份额＝</w:t>
      </w:r>
      <w:r>
        <w:t>49,261.08/1.0500＝46,915.31份</w:t>
      </w:r>
    </w:p>
    <w:p w:rsidR="00ED2114" w:rsidRDefault="00ED2114" w:rsidP="00ED2114">
      <w:pPr>
        <w:pStyle w:val="-"/>
        <w:ind w:firstLine="420"/>
      </w:pPr>
      <w:r>
        <w:rPr>
          <w:rFonts w:hint="eastAsia"/>
        </w:rPr>
        <w:t>即：投资者投资</w:t>
      </w:r>
      <w:r>
        <w:t>5万元申购本基金A类基金份额，假设申购当日A类基金份额净值为1.0500元，则其可得到46,915.31份A类基金份额。</w:t>
      </w:r>
    </w:p>
    <w:p w:rsidR="00ED2114" w:rsidRDefault="00ED2114" w:rsidP="00ED2114">
      <w:pPr>
        <w:pStyle w:val="-"/>
        <w:ind w:firstLine="420"/>
      </w:pPr>
      <w:r>
        <w:rPr>
          <w:rFonts w:hint="eastAsia"/>
        </w:rPr>
        <w:t>（</w:t>
      </w:r>
      <w:r>
        <w:t>2）当投资者选择申购C类基金份额时，申购份额的计算方法如下：</w:t>
      </w:r>
    </w:p>
    <w:p w:rsidR="00ED2114" w:rsidRDefault="00ED2114" w:rsidP="00ED2114">
      <w:pPr>
        <w:pStyle w:val="-"/>
        <w:ind w:firstLine="420"/>
      </w:pPr>
      <w:r>
        <w:rPr>
          <w:rFonts w:hint="eastAsia"/>
        </w:rPr>
        <w:t>申购份额＝申购金额</w:t>
      </w:r>
      <w:r>
        <w:t>/T日C类基金份额净值</w:t>
      </w:r>
    </w:p>
    <w:p w:rsidR="00ED2114" w:rsidRDefault="00ED2114" w:rsidP="00ED2114">
      <w:pPr>
        <w:pStyle w:val="-"/>
        <w:ind w:firstLine="420"/>
      </w:pPr>
      <w:r>
        <w:rPr>
          <w:rFonts w:hint="eastAsia"/>
        </w:rPr>
        <w:t>例二：某投资者投资</w:t>
      </w:r>
      <w:r>
        <w:t>5万元申购本基</w:t>
      </w:r>
      <w:r>
        <w:rPr>
          <w:rFonts w:hint="eastAsia"/>
        </w:rPr>
        <w:t>金</w:t>
      </w:r>
      <w:r>
        <w:t>C类基金份额，假设申购当日C类基金份额净值为1.0500元，则可得到的申购份额为：</w:t>
      </w:r>
    </w:p>
    <w:p w:rsidR="00ED2114" w:rsidRDefault="00ED2114" w:rsidP="00ED2114">
      <w:pPr>
        <w:pStyle w:val="-"/>
        <w:ind w:firstLine="420"/>
      </w:pPr>
      <w:r>
        <w:rPr>
          <w:rFonts w:hint="eastAsia"/>
        </w:rPr>
        <w:t>申购份额＝</w:t>
      </w:r>
      <w:r>
        <w:t>50,000/1.0500＝47,619.05份</w:t>
      </w:r>
    </w:p>
    <w:p w:rsidR="00ED2114" w:rsidRDefault="00ED2114" w:rsidP="00ED2114">
      <w:pPr>
        <w:pStyle w:val="-"/>
        <w:ind w:firstLine="420"/>
      </w:pPr>
      <w:r>
        <w:rPr>
          <w:rFonts w:hint="eastAsia"/>
        </w:rPr>
        <w:t>即：投资人投资</w:t>
      </w:r>
      <w:r>
        <w:t>50,000元申购本基金C类基金份额，假设申购当日本基金C类基金份额的基金份额净值为1.0500元，则其可得到本基金C类基金份额47,619.05份。</w:t>
      </w:r>
    </w:p>
    <w:p w:rsidR="00ED2114" w:rsidRDefault="00ED2114" w:rsidP="00ED2114">
      <w:pPr>
        <w:pStyle w:val="-"/>
        <w:ind w:firstLine="420"/>
      </w:pPr>
      <w:r>
        <w:rPr>
          <w:rFonts w:hint="eastAsia"/>
        </w:rPr>
        <w:t>（</w:t>
      </w:r>
      <w:r>
        <w:t>3）申购份额的计算按四舍五入方法，保留到小数点后两位，由此产生的收益或损失由基金财产承担。</w:t>
      </w:r>
    </w:p>
    <w:p w:rsidR="00ED2114" w:rsidRDefault="00ED2114" w:rsidP="00ED2114">
      <w:pPr>
        <w:pStyle w:val="-"/>
        <w:ind w:firstLine="420"/>
      </w:pPr>
      <w:r>
        <w:t>2、基金赎回金额的计算</w:t>
      </w:r>
    </w:p>
    <w:p w:rsidR="00ED2114" w:rsidRDefault="00ED2114" w:rsidP="00ED2114">
      <w:pPr>
        <w:pStyle w:val="-"/>
        <w:ind w:firstLine="420"/>
      </w:pPr>
      <w:r>
        <w:rPr>
          <w:rFonts w:hint="eastAsia"/>
        </w:rPr>
        <w:lastRenderedPageBreak/>
        <w:t>本基金的赎回采用“份额赎回”方式，赎回价格以</w:t>
      </w:r>
      <w:r>
        <w:t>T日的该类基金份额净值为基准进行计算</w:t>
      </w:r>
      <w:r>
        <w:rPr>
          <w:rFonts w:hint="eastAsia"/>
        </w:rPr>
        <w:t>，本基金的净赎回金额为赎回金额扣减赎回费用。</w:t>
      </w:r>
    </w:p>
    <w:p w:rsidR="00ED2114" w:rsidRDefault="00ED2114" w:rsidP="00ED2114">
      <w:pPr>
        <w:pStyle w:val="-"/>
        <w:ind w:firstLine="420"/>
      </w:pPr>
      <w:r>
        <w:rPr>
          <w:rFonts w:hint="eastAsia"/>
        </w:rPr>
        <w:t>（</w:t>
      </w:r>
      <w:r>
        <w:t>1）当投资者赎回A类基金份额时，赎回金额的计算方法如下：</w:t>
      </w:r>
    </w:p>
    <w:p w:rsidR="00ED2114" w:rsidRDefault="00ED2114" w:rsidP="00ED2114">
      <w:pPr>
        <w:pStyle w:val="-"/>
        <w:ind w:firstLine="420"/>
      </w:pPr>
      <w:r>
        <w:rPr>
          <w:rFonts w:hint="eastAsia"/>
        </w:rPr>
        <w:t>赎回金额＝赎回份额×</w:t>
      </w:r>
      <w:r>
        <w:t>T日A类基金份额净值</w:t>
      </w:r>
    </w:p>
    <w:p w:rsidR="00ED2114" w:rsidRDefault="00ED2114" w:rsidP="00ED2114">
      <w:pPr>
        <w:pStyle w:val="-"/>
        <w:ind w:firstLine="420"/>
      </w:pPr>
      <w:r>
        <w:rPr>
          <w:rFonts w:hint="eastAsia"/>
        </w:rPr>
        <w:t>赎回费用＝赎回金额×赎回费率</w:t>
      </w:r>
    </w:p>
    <w:p w:rsidR="00ED2114" w:rsidRDefault="00ED2114" w:rsidP="00ED2114">
      <w:pPr>
        <w:pStyle w:val="-"/>
        <w:ind w:firstLine="420"/>
      </w:pPr>
      <w:r>
        <w:rPr>
          <w:rFonts w:hint="eastAsia"/>
        </w:rPr>
        <w:t>净赎回金额</w:t>
      </w:r>
      <w:r>
        <w:t>=赎回金额-赎回费用</w:t>
      </w:r>
    </w:p>
    <w:p w:rsidR="00ED2114" w:rsidRDefault="00ED2114" w:rsidP="00ED2114">
      <w:pPr>
        <w:pStyle w:val="-"/>
        <w:ind w:firstLine="420"/>
      </w:pPr>
      <w:r>
        <w:rPr>
          <w:rFonts w:hint="eastAsia"/>
        </w:rPr>
        <w:t>（</w:t>
      </w:r>
      <w:r>
        <w:t>2）当投资者赎回C类基金份额时，赎回金额的计算方法如下：</w:t>
      </w:r>
    </w:p>
    <w:p w:rsidR="00ED2114" w:rsidRDefault="00ED2114" w:rsidP="00ED2114">
      <w:pPr>
        <w:pStyle w:val="-"/>
        <w:ind w:firstLine="420"/>
      </w:pPr>
      <w:r>
        <w:rPr>
          <w:rFonts w:hint="eastAsia"/>
        </w:rPr>
        <w:t>赎回金额＝赎回份额×</w:t>
      </w:r>
      <w:r>
        <w:t>T日C类基金份额净值</w:t>
      </w:r>
    </w:p>
    <w:p w:rsidR="00ED2114" w:rsidRDefault="00ED2114" w:rsidP="00ED2114">
      <w:pPr>
        <w:pStyle w:val="-"/>
        <w:ind w:firstLine="420"/>
      </w:pPr>
      <w:r>
        <w:rPr>
          <w:rFonts w:hint="eastAsia"/>
        </w:rPr>
        <w:t>赎回费用＝赎回金额×赎回费率</w:t>
      </w:r>
    </w:p>
    <w:p w:rsidR="00ED2114" w:rsidRDefault="00ED2114" w:rsidP="00ED2114">
      <w:pPr>
        <w:pStyle w:val="-"/>
        <w:ind w:firstLine="420"/>
      </w:pPr>
      <w:r>
        <w:rPr>
          <w:rFonts w:hint="eastAsia"/>
        </w:rPr>
        <w:t>净赎回金额</w:t>
      </w:r>
      <w:r>
        <w:t>=赎回金额-赎回费用</w:t>
      </w:r>
    </w:p>
    <w:p w:rsidR="00ED2114" w:rsidRDefault="00ED2114" w:rsidP="00ED2114">
      <w:pPr>
        <w:pStyle w:val="-"/>
        <w:ind w:firstLine="420"/>
      </w:pPr>
      <w:r>
        <w:rPr>
          <w:rFonts w:hint="eastAsia"/>
        </w:rPr>
        <w:t>（</w:t>
      </w:r>
      <w:r>
        <w:t>3）赎回金额按四舍五入方法，保留到小数点后两位，由此产生的收益或损失由基金财产承担。</w:t>
      </w:r>
    </w:p>
    <w:p w:rsidR="00ED2114" w:rsidRDefault="00ED2114" w:rsidP="00ED2114">
      <w:pPr>
        <w:pStyle w:val="-"/>
        <w:ind w:firstLine="420"/>
      </w:pPr>
      <w:r>
        <w:rPr>
          <w:rFonts w:hint="eastAsia"/>
        </w:rPr>
        <w:t>例三：某投资者申请赎回</w:t>
      </w:r>
      <w:r>
        <w:t>A类基金份额为10,000</w:t>
      </w:r>
      <w:r>
        <w:rPr>
          <w:rFonts w:hint="eastAsia"/>
        </w:rPr>
        <w:t>份，持有期限为四年，假设赎回当日</w:t>
      </w:r>
      <w:r>
        <w:t>A类基金份额的基金份额净值为1.3000，则可得到的赎回金额为：</w:t>
      </w:r>
    </w:p>
    <w:p w:rsidR="00ED2114" w:rsidRDefault="00ED2114" w:rsidP="00ED2114">
      <w:pPr>
        <w:pStyle w:val="-"/>
        <w:ind w:firstLine="420"/>
      </w:pPr>
      <w:r>
        <w:rPr>
          <w:rFonts w:hint="eastAsia"/>
        </w:rPr>
        <w:t>赎回金额＝</w:t>
      </w:r>
      <w:r>
        <w:t>10,000×1.3000＝13,000.00元</w:t>
      </w:r>
    </w:p>
    <w:p w:rsidR="00ED2114" w:rsidRDefault="00ED2114" w:rsidP="00ED2114">
      <w:pPr>
        <w:pStyle w:val="-"/>
        <w:ind w:firstLine="420"/>
      </w:pPr>
      <w:r>
        <w:rPr>
          <w:rFonts w:hint="eastAsia"/>
        </w:rPr>
        <w:t>赎回费用</w:t>
      </w:r>
      <w:r>
        <w:t>=13,000.00×0= 0.00元</w:t>
      </w:r>
    </w:p>
    <w:p w:rsidR="00ED2114" w:rsidRDefault="00ED2114" w:rsidP="00ED2114">
      <w:pPr>
        <w:pStyle w:val="-"/>
        <w:ind w:firstLine="420"/>
      </w:pPr>
      <w:r>
        <w:rPr>
          <w:rFonts w:hint="eastAsia"/>
        </w:rPr>
        <w:t>净赎回金额＝</w:t>
      </w:r>
      <w:r>
        <w:t>13,000.00-0.00= 13,000.00元</w:t>
      </w:r>
    </w:p>
    <w:p w:rsidR="00ED2114" w:rsidRDefault="00ED2114" w:rsidP="00ED2114">
      <w:pPr>
        <w:pStyle w:val="-"/>
        <w:ind w:firstLine="420"/>
      </w:pPr>
      <w:r>
        <w:rPr>
          <w:rFonts w:hint="eastAsia"/>
        </w:rPr>
        <w:t>即：某投资者申请赎回</w:t>
      </w:r>
      <w:r>
        <w:t>A类基金份额为10,000份，持有期限为四年，假设赎回当日A类基金份额的基金份额净值为1.3000，则可得到的赎回金额为13,000.00元。</w:t>
      </w:r>
    </w:p>
    <w:p w:rsidR="00ED2114" w:rsidRDefault="00ED2114" w:rsidP="00ED2114">
      <w:pPr>
        <w:pStyle w:val="-"/>
        <w:ind w:firstLine="420"/>
      </w:pPr>
      <w:r>
        <w:t>3、本基金各类基金份额的基金份额净值的计算，均保留到小数点后4位，小数点后</w:t>
      </w:r>
      <w:r>
        <w:rPr>
          <w:rFonts w:hint="eastAsia"/>
        </w:rPr>
        <w:t>第</w:t>
      </w:r>
      <w:r>
        <w:t>5位四舍五入，由此产生的收益或损失归入基金财产。T日的基金份额净值在当天收市后计算，并在T+1日内公告。遇特殊情况，经履行适当程序，可以适当延迟计算或公告。</w:t>
      </w:r>
    </w:p>
    <w:p w:rsidR="00ED2114" w:rsidRDefault="00ED2114" w:rsidP="00ED2114">
      <w:pPr>
        <w:pStyle w:val="-"/>
        <w:ind w:firstLine="420"/>
      </w:pPr>
      <w:r>
        <w:rPr>
          <w:rFonts w:hint="eastAsia"/>
        </w:rPr>
        <w:t>（九）拒绝或暂停申购的情形</w:t>
      </w:r>
    </w:p>
    <w:p w:rsidR="00ED2114" w:rsidRDefault="00ED2114" w:rsidP="00ED2114">
      <w:pPr>
        <w:pStyle w:val="-"/>
        <w:ind w:firstLine="420"/>
      </w:pPr>
      <w:r>
        <w:rPr>
          <w:rFonts w:hint="eastAsia"/>
        </w:rPr>
        <w:t>发生下列情况之一时，基金管理人可拒绝或暂停接受投资人的申购申请：</w:t>
      </w:r>
    </w:p>
    <w:p w:rsidR="00ED2114" w:rsidRDefault="00ED2114" w:rsidP="00ED2114">
      <w:pPr>
        <w:pStyle w:val="-"/>
        <w:ind w:firstLine="420"/>
      </w:pPr>
      <w:r>
        <w:t>1、因不可抗力导致基金无法正常运作。</w:t>
      </w:r>
    </w:p>
    <w:p w:rsidR="00ED2114" w:rsidRDefault="00ED2114" w:rsidP="00ED2114">
      <w:pPr>
        <w:pStyle w:val="-"/>
        <w:ind w:firstLine="420"/>
      </w:pPr>
      <w:r>
        <w:t>2、发生基金合同规定的暂停基金资产估值情况。</w:t>
      </w:r>
    </w:p>
    <w:p w:rsidR="00ED2114" w:rsidRDefault="00ED2114" w:rsidP="00ED2114">
      <w:pPr>
        <w:pStyle w:val="-"/>
        <w:ind w:firstLine="420"/>
      </w:pPr>
      <w:r>
        <w:t>3、证券交易所或期货交易所或外汇市场交易时间非正常停市，导致基金管理人无法计算当日基金资产净值。</w:t>
      </w:r>
    </w:p>
    <w:p w:rsidR="00ED2114" w:rsidRDefault="00ED2114" w:rsidP="00ED2114">
      <w:pPr>
        <w:pStyle w:val="-"/>
        <w:ind w:firstLine="420"/>
      </w:pPr>
      <w:r>
        <w:t>4、基金资产规模过大，使基金管理人无法找到合适的投资品种，或其他可能对基金业绩产生负面影响，或发生其他损害现有基金份额持有人利益的情形。</w:t>
      </w:r>
    </w:p>
    <w:p w:rsidR="00ED2114" w:rsidRDefault="00ED2114" w:rsidP="00ED2114">
      <w:pPr>
        <w:pStyle w:val="-"/>
        <w:ind w:firstLine="420"/>
      </w:pPr>
      <w:r>
        <w:t>5、基金管理人、基金托管人、销售机构、登记机构、支付结算机构等因异常情况导致基金销售系统、基金注</w:t>
      </w:r>
      <w:r>
        <w:rPr>
          <w:rFonts w:hint="eastAsia"/>
        </w:rPr>
        <w:t>册登记系统、基金会计系统等无法正常运行。</w:t>
      </w:r>
    </w:p>
    <w:p w:rsidR="00ED2114" w:rsidRDefault="00ED2114" w:rsidP="00ED2114">
      <w:pPr>
        <w:pStyle w:val="-"/>
        <w:ind w:firstLine="420"/>
      </w:pPr>
      <w:r>
        <w:lastRenderedPageBreak/>
        <w:t>6、占前一估值日基金资产净值50%以上的资产出现无可参考的活跃市场价格且采用估值技术仍导致公允价值存在重大不确定性时，经与基金托管人协商确认后，基金管理人应当暂停接受基金申购申请。</w:t>
      </w:r>
    </w:p>
    <w:p w:rsidR="00ED2114" w:rsidRDefault="00ED2114" w:rsidP="00ED2114">
      <w:pPr>
        <w:pStyle w:val="-"/>
        <w:ind w:firstLine="420"/>
      </w:pPr>
      <w:r>
        <w:t>7、当继续接受申购申请，可能会导致本基金总规模超过基金管理人规定的本基金总规模上限时；或使本基金单日净申购比例超过基金管理人规定的当日净申购比例上限。</w:t>
      </w:r>
    </w:p>
    <w:p w:rsidR="00ED2114" w:rsidRDefault="00ED2114" w:rsidP="00ED2114">
      <w:pPr>
        <w:pStyle w:val="-"/>
        <w:ind w:firstLine="420"/>
      </w:pPr>
      <w:r>
        <w:t>8、基金管理人接受某笔或者某些申购申请有可能导致单一投资者持有基金份额的比例达到或者超过50%，或者变相规避50%集中度的情形。</w:t>
      </w:r>
    </w:p>
    <w:p w:rsidR="00ED2114" w:rsidRDefault="00ED2114" w:rsidP="00ED2114">
      <w:pPr>
        <w:pStyle w:val="-"/>
        <w:ind w:firstLine="420"/>
      </w:pPr>
      <w:r>
        <w:t>9、</w:t>
      </w:r>
      <w:r>
        <w:rPr>
          <w:rFonts w:hint="eastAsia"/>
        </w:rPr>
        <w:t>接受某笔或某些申购申请可能会影响或损害现有基金份额持有人利益。</w:t>
      </w:r>
    </w:p>
    <w:p w:rsidR="00ED2114" w:rsidRDefault="00ED2114" w:rsidP="00ED2114">
      <w:pPr>
        <w:pStyle w:val="-"/>
        <w:ind w:firstLine="420"/>
      </w:pPr>
      <w:r>
        <w:t>10、当接受某笔或某些申购申请，可能会导致该投资人累计持有的份额超过单个投资人累计持有的份额上限；或该投资人当日申购金额超过单个投资人单日或单笔申购金额上限。</w:t>
      </w:r>
    </w:p>
    <w:p w:rsidR="00ED2114" w:rsidRDefault="00ED2114" w:rsidP="00ED2114">
      <w:pPr>
        <w:pStyle w:val="-"/>
        <w:ind w:firstLine="420"/>
      </w:pPr>
      <w:r>
        <w:t>11、基金参与港股通交易且港股通交易每日额度不足。</w:t>
      </w:r>
    </w:p>
    <w:p w:rsidR="00ED2114" w:rsidRDefault="00ED2114" w:rsidP="00ED2114">
      <w:pPr>
        <w:pStyle w:val="-"/>
        <w:ind w:firstLine="420"/>
      </w:pPr>
      <w:r>
        <w:t>12、法律法规规定或中国证监会认定的其他情形。</w:t>
      </w:r>
    </w:p>
    <w:p w:rsidR="00ED2114" w:rsidRDefault="00ED2114" w:rsidP="00ED2114">
      <w:pPr>
        <w:pStyle w:val="-"/>
        <w:ind w:firstLine="420"/>
      </w:pPr>
      <w:r>
        <w:rPr>
          <w:rFonts w:hint="eastAsia"/>
        </w:rPr>
        <w:t>发生上述第</w:t>
      </w:r>
      <w:r>
        <w:t>1项至第7项及第11、12项拒绝或暂停申购情形之一且基金管理人决定拒绝或暂停接受投资人申购申请时，基金管理人应当根据《信息披露办法》的规定在规定媒介上刊登暂停申购公告。如果投资</w:t>
      </w:r>
      <w:r>
        <w:rPr>
          <w:rFonts w:hint="eastAsia"/>
        </w:rPr>
        <w:t>人的申购申请被全部或部分拒绝的，被拒绝的申购款项（无利息）将退还给投资人。在暂停申购的情况消除时，基金管理人应及时恢复申购业务的办理。发生上述第</w:t>
      </w:r>
      <w:r>
        <w:t>8、9、10项拒绝或暂停申购情形之一的，基金管理人有权按照维护存量基金份额持有人利益的原则，决定拒绝或暂停接受投资人申购申请，或采取部分确认等方式对该投资人的申购申请进行限制。</w:t>
      </w:r>
    </w:p>
    <w:p w:rsidR="00ED2114" w:rsidRDefault="00ED2114" w:rsidP="00ED2114">
      <w:pPr>
        <w:pStyle w:val="-"/>
        <w:ind w:firstLine="420"/>
      </w:pPr>
      <w:r>
        <w:rPr>
          <w:rFonts w:hint="eastAsia"/>
        </w:rPr>
        <w:t>（十）暂停赎回或延缓支付赎回款项的情形</w:t>
      </w:r>
    </w:p>
    <w:p w:rsidR="00ED2114" w:rsidRDefault="00ED2114" w:rsidP="00ED2114">
      <w:pPr>
        <w:pStyle w:val="-"/>
        <w:ind w:firstLine="420"/>
      </w:pPr>
      <w:r>
        <w:rPr>
          <w:rFonts w:hint="eastAsia"/>
        </w:rPr>
        <w:t>发生下列情形之一时，基金管理人可暂停接受投资人的赎回申请或延缓支付赎回款项：</w:t>
      </w:r>
    </w:p>
    <w:p w:rsidR="00ED2114" w:rsidRDefault="00ED2114" w:rsidP="00ED2114">
      <w:pPr>
        <w:pStyle w:val="-"/>
        <w:ind w:firstLine="420"/>
      </w:pPr>
      <w:r>
        <w:t>1、因不可抗力导致基金管理人不能支付赎回款项。</w:t>
      </w:r>
    </w:p>
    <w:p w:rsidR="00ED2114" w:rsidRDefault="00ED2114" w:rsidP="00ED2114">
      <w:pPr>
        <w:pStyle w:val="-"/>
        <w:ind w:firstLine="420"/>
      </w:pPr>
      <w:r>
        <w:t>2、发生基金合同规定的暂停基金资产估值情况。</w:t>
      </w:r>
    </w:p>
    <w:p w:rsidR="00ED2114" w:rsidRDefault="00ED2114" w:rsidP="00ED2114">
      <w:pPr>
        <w:pStyle w:val="-"/>
        <w:ind w:firstLine="420"/>
      </w:pPr>
      <w:r>
        <w:t>3、证券交易所或期货交易所或外汇市场交易时间非正常停市，导致基金管理人无法计算当日基金资产净值。</w:t>
      </w:r>
    </w:p>
    <w:p w:rsidR="00ED2114" w:rsidRDefault="00ED2114" w:rsidP="00ED2114">
      <w:pPr>
        <w:pStyle w:val="-"/>
        <w:ind w:firstLine="420"/>
      </w:pPr>
      <w:r>
        <w:t>4、连续两个或两个以上开放日发生巨额赎回。</w:t>
      </w:r>
    </w:p>
    <w:p w:rsidR="00ED2114" w:rsidRDefault="00ED2114" w:rsidP="00ED2114">
      <w:pPr>
        <w:pStyle w:val="-"/>
        <w:ind w:firstLine="420"/>
      </w:pPr>
      <w:r>
        <w:t>5、发生继续接受赎回申请将损害现有基金份额持有人利益的情形。</w:t>
      </w:r>
    </w:p>
    <w:p w:rsidR="00ED2114" w:rsidRDefault="00ED2114" w:rsidP="00ED2114">
      <w:pPr>
        <w:pStyle w:val="-"/>
        <w:ind w:firstLine="420"/>
      </w:pPr>
      <w:r>
        <w:t>6、占前一估值日基金资产净值50%以上的资产出现无可参考的活跃市场价格且采用估值技术仍导致公允</w:t>
      </w:r>
      <w:r>
        <w:rPr>
          <w:rFonts w:hint="eastAsia"/>
        </w:rPr>
        <w:t>价值存在重大不确定性时，经与基金托管人协商确认后，基金管理人应当延缓支付赎回款项或暂停接受基金赎回申请。</w:t>
      </w:r>
    </w:p>
    <w:p w:rsidR="00ED2114" w:rsidRDefault="00ED2114" w:rsidP="00ED2114">
      <w:pPr>
        <w:pStyle w:val="-"/>
        <w:ind w:firstLine="420"/>
      </w:pPr>
      <w:r>
        <w:t>7、基金管理人、基金托管人、销售机构、登记机构等因异常情况导致基金销售系统、基金注册登记系统、基金会计系统等无法正常运行。</w:t>
      </w:r>
    </w:p>
    <w:p w:rsidR="00ED2114" w:rsidRDefault="00ED2114" w:rsidP="00ED2114">
      <w:pPr>
        <w:pStyle w:val="-"/>
        <w:ind w:firstLine="420"/>
      </w:pPr>
      <w:r>
        <w:t>8、法律法规规定或中国证监会认定的其他情形。</w:t>
      </w:r>
    </w:p>
    <w:p w:rsidR="00ED2114" w:rsidRDefault="00ED2114" w:rsidP="00ED2114">
      <w:pPr>
        <w:pStyle w:val="-"/>
        <w:ind w:firstLine="420"/>
      </w:pPr>
      <w:r>
        <w:rPr>
          <w:rFonts w:hint="eastAsia"/>
        </w:rPr>
        <w:lastRenderedPageBreak/>
        <w:t>发生上述情形（第</w:t>
      </w:r>
      <w:r>
        <w:t>4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w:t>
      </w:r>
      <w:r>
        <w:rPr>
          <w:rFonts w:hint="eastAsia"/>
        </w:rPr>
        <w:t>，未支付部分可延期支付。若出现上述第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w:t>
      </w:r>
    </w:p>
    <w:p w:rsidR="00ED2114" w:rsidRDefault="00ED2114" w:rsidP="00ED2114">
      <w:pPr>
        <w:pStyle w:val="-"/>
        <w:ind w:firstLine="420"/>
      </w:pPr>
      <w:r>
        <w:rPr>
          <w:rFonts w:hint="eastAsia"/>
        </w:rPr>
        <w:t>（十一）巨额赎回的情形及处理方式</w:t>
      </w:r>
    </w:p>
    <w:p w:rsidR="00ED2114" w:rsidRDefault="00ED2114" w:rsidP="00ED2114">
      <w:pPr>
        <w:pStyle w:val="-"/>
        <w:ind w:firstLine="420"/>
      </w:pPr>
      <w:r>
        <w:t>1、巨额赎回的认定</w:t>
      </w:r>
    </w:p>
    <w:p w:rsidR="00ED2114" w:rsidRDefault="00ED2114" w:rsidP="00ED2114">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ED2114" w:rsidRDefault="00ED2114" w:rsidP="00ED2114">
      <w:pPr>
        <w:pStyle w:val="-"/>
        <w:ind w:firstLine="420"/>
      </w:pPr>
      <w:r>
        <w:t>2、巨额赎回的处理方式</w:t>
      </w:r>
    </w:p>
    <w:p w:rsidR="00ED2114" w:rsidRDefault="00ED2114" w:rsidP="00ED2114">
      <w:pPr>
        <w:pStyle w:val="-"/>
        <w:ind w:firstLine="420"/>
      </w:pPr>
      <w:r>
        <w:rPr>
          <w:rFonts w:hint="eastAsia"/>
        </w:rPr>
        <w:t>当基金出现巨额赎回时，基金管理人可以根据基金当时的资产组合状况决定全额赎回或部分延期赎回。</w:t>
      </w:r>
    </w:p>
    <w:p w:rsidR="00ED2114" w:rsidRDefault="00ED2114" w:rsidP="00ED2114">
      <w:pPr>
        <w:pStyle w:val="-"/>
        <w:ind w:firstLine="420"/>
      </w:pPr>
      <w:r>
        <w:rPr>
          <w:rFonts w:hint="eastAsia"/>
        </w:rPr>
        <w:t>（</w:t>
      </w:r>
      <w:r>
        <w:t>1）全额赎回：当基金管理人认为有能力支付投资人的全部赎回申请时，按正常赎回程序执行。</w:t>
      </w:r>
    </w:p>
    <w:p w:rsidR="00ED2114" w:rsidRDefault="00ED2114" w:rsidP="00ED2114">
      <w:pPr>
        <w:pStyle w:val="-"/>
        <w:ind w:firstLine="420"/>
      </w:pPr>
      <w:r>
        <w:rPr>
          <w:rFonts w:hint="eastAsia"/>
        </w:rPr>
        <w:t>（</w:t>
      </w:r>
      <w:r>
        <w:t>2）部分延期赎回：当基金管理人认为支付投</w:t>
      </w:r>
      <w:r>
        <w:rPr>
          <w:rFonts w:hint="eastAsia"/>
        </w:rPr>
        <w:t>资人的全部赎回申请有困难或认为因支付投资人的赎回申请而进行的财产变现可能会对基金资产净值造成较大波动时，基金管理人在当日接受赎回比例不低于上一工作日基金总份额的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w:t>
      </w:r>
      <w:r>
        <w:rPr>
          <w:rFonts w:hint="eastAsia"/>
        </w:rPr>
        <w:t>请一并处理，无优先权并以下一开放日的该类基金份额净值为基础计算赎回金额，以此类推，直到全部赎回为止。如投资人在提交赎回申请时未作明确选择，投资人未能赎回部分作自动延期赎回处理。</w:t>
      </w:r>
    </w:p>
    <w:p w:rsidR="00ED2114" w:rsidRDefault="00ED2114" w:rsidP="00ED2114">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w:t>
      </w:r>
      <w:r>
        <w:rPr>
          <w:rFonts w:hint="eastAsia"/>
        </w:rPr>
        <w:t>申请能在当日被全部确认，则在仍可接受赎回申请的范围内对大额赎回申请人的赎回申请按比例（单个大额赎回申请人的赎回申请量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w:t>
      </w:r>
      <w:r>
        <w:lastRenderedPageBreak/>
        <w:t>比例，确认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w:t>
      </w:r>
      <w:r>
        <w:rPr>
          <w:rFonts w:hint="eastAsia"/>
        </w:rPr>
        <w:t>应当对延期办理的事宜按照《信息披露办法》的规定在规定媒介上刊登公告。</w:t>
      </w:r>
    </w:p>
    <w:p w:rsidR="00ED2114" w:rsidRDefault="00ED2114" w:rsidP="00ED2114">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rsidR="00ED2114" w:rsidRDefault="00ED2114" w:rsidP="00ED2114">
      <w:pPr>
        <w:pStyle w:val="-"/>
        <w:ind w:firstLine="420"/>
      </w:pPr>
      <w:r>
        <w:t>3、巨额赎回的公告</w:t>
      </w:r>
    </w:p>
    <w:p w:rsidR="00ED2114" w:rsidRDefault="00ED2114" w:rsidP="00ED2114">
      <w:pPr>
        <w:pStyle w:val="-"/>
        <w:ind w:firstLine="420"/>
      </w:pPr>
      <w:r>
        <w:rPr>
          <w:rFonts w:hint="eastAsia"/>
        </w:rPr>
        <w:t>当发生上述巨额赎回并延期办理时，基金管理人应当通过邮寄、传真、公告或者招募说明书规定的其他方式在</w:t>
      </w:r>
      <w:r>
        <w:t>3个交易日内通知基金份额持有人，说明有关处理方法，并依照《信息披露办法》的有关规定在规定媒介上刊</w:t>
      </w:r>
      <w:r>
        <w:rPr>
          <w:rFonts w:hint="eastAsia"/>
        </w:rPr>
        <w:t>登公告。</w:t>
      </w:r>
    </w:p>
    <w:p w:rsidR="00ED2114" w:rsidRDefault="00ED2114" w:rsidP="00ED2114">
      <w:pPr>
        <w:pStyle w:val="-"/>
        <w:ind w:firstLine="420"/>
      </w:pPr>
      <w:r>
        <w:rPr>
          <w:rFonts w:hint="eastAsia"/>
        </w:rPr>
        <w:t>（十二）暂停申购或赎回的公告和重新开放申购或赎回的公告</w:t>
      </w:r>
    </w:p>
    <w:p w:rsidR="00ED2114" w:rsidRDefault="00ED2114" w:rsidP="00ED2114">
      <w:pPr>
        <w:pStyle w:val="-"/>
        <w:ind w:firstLine="420"/>
      </w:pPr>
      <w:r>
        <w:t>1、发生上述暂停申购或赎回情况的，基金管理人应在规定期限内在规定媒介上刊登暂停公告。</w:t>
      </w:r>
    </w:p>
    <w:p w:rsidR="00ED2114" w:rsidRDefault="00ED2114" w:rsidP="00ED2114">
      <w:pPr>
        <w:pStyle w:val="-"/>
        <w:ind w:firstLine="420"/>
      </w:pPr>
      <w:r>
        <w:t>2、如发生暂停的时间为1日，基金管理人应于重新开放日，按照《信息披露办法》的规定在规定媒介上刊登基金重新开放申购或赎回公告，并公布最近1个开放日的各类基金份额的基金份额净值。</w:t>
      </w:r>
    </w:p>
    <w:p w:rsidR="00ED2114" w:rsidRDefault="00ED2114" w:rsidP="00ED2114">
      <w:pPr>
        <w:pStyle w:val="-"/>
        <w:ind w:firstLine="420"/>
      </w:pPr>
      <w:r>
        <w:t>3、若暂停时间超过1日，基金管理人可以根据《信息披露办法》的规定自行确定增加公告的次数，但基金管理人须依照《信息披露办法》，最迟于重新开放日在规定媒介上刊登重新开放申购或赎回的公告，或根据实际</w:t>
      </w:r>
      <w:r>
        <w:rPr>
          <w:rFonts w:hint="eastAsia"/>
        </w:rPr>
        <w:t>情况在暂停公告中明确重新开放申购或赎回的时间，届时可不再另行发布重新开放的公告。</w:t>
      </w:r>
    </w:p>
    <w:p w:rsidR="00ED2114" w:rsidRDefault="00ED2114" w:rsidP="00ED2114">
      <w:pPr>
        <w:pStyle w:val="-"/>
        <w:ind w:firstLine="420"/>
      </w:pPr>
      <w:r>
        <w:rPr>
          <w:rFonts w:hint="eastAsia"/>
        </w:rPr>
        <w:t>（十三）基金转换</w:t>
      </w:r>
    </w:p>
    <w:p w:rsidR="00ED2114" w:rsidRDefault="00ED2114" w:rsidP="00ED2114">
      <w:pPr>
        <w:pStyle w:val="-"/>
        <w:ind w:firstLine="420"/>
      </w:pPr>
      <w:r>
        <w:rPr>
          <w:rFonts w:hint="eastAsia"/>
        </w:rPr>
        <w:t>本基金自</w:t>
      </w:r>
      <w:r>
        <w:t>2022年1月4日开始办理基金份额的转换转入业务。</w:t>
      </w:r>
    </w:p>
    <w:p w:rsidR="00ED2114" w:rsidRDefault="00ED2114" w:rsidP="00ED2114">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ED2114" w:rsidRDefault="00ED2114" w:rsidP="00ED2114">
      <w:pPr>
        <w:pStyle w:val="-"/>
        <w:ind w:firstLine="420"/>
      </w:pPr>
      <w:r>
        <w:t>1．可转换基金</w:t>
      </w:r>
    </w:p>
    <w:p w:rsidR="00ED2114" w:rsidRDefault="00ED2114" w:rsidP="00ED2114">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ED2114" w:rsidRDefault="00ED2114" w:rsidP="00ED2114">
      <w:pPr>
        <w:pStyle w:val="-"/>
        <w:ind w:firstLine="420"/>
      </w:pPr>
      <w:r>
        <w:t>2．基金转换费用</w:t>
      </w:r>
    </w:p>
    <w:p w:rsidR="00ED2114" w:rsidRDefault="00ED2114" w:rsidP="00ED2114">
      <w:pPr>
        <w:pStyle w:val="-"/>
        <w:ind w:firstLine="420"/>
      </w:pPr>
      <w:r>
        <w:rPr>
          <w:rFonts w:hint="eastAsia"/>
        </w:rPr>
        <w:t>本基金转换费用由转出基金赎回费用及基金申购补差费用构成：</w:t>
      </w:r>
    </w:p>
    <w:p w:rsidR="00ED2114" w:rsidRDefault="00ED2114" w:rsidP="00ED2114">
      <w:pPr>
        <w:pStyle w:val="-"/>
        <w:ind w:firstLine="420"/>
      </w:pPr>
      <w:r>
        <w:rPr>
          <w:rFonts w:hint="eastAsia"/>
        </w:rPr>
        <w:t>（</w:t>
      </w:r>
      <w:r>
        <w:t>1）通过代销机构办理基金转换业务（“前端转前端”的模式）</w:t>
      </w:r>
    </w:p>
    <w:p w:rsidR="00ED2114" w:rsidRDefault="00ED2114" w:rsidP="00ED2114">
      <w:pPr>
        <w:pStyle w:val="-"/>
        <w:ind w:firstLine="420"/>
      </w:pPr>
      <w:r>
        <w:rPr>
          <w:rFonts w:hint="eastAsia"/>
        </w:rPr>
        <w:lastRenderedPageBreak/>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ED2114" w:rsidRDefault="00ED2114" w:rsidP="00ED2114">
      <w:pPr>
        <w:pStyle w:val="-"/>
        <w:ind w:firstLine="420"/>
      </w:pPr>
      <w:r>
        <w:rPr>
          <w:rFonts w:hint="eastAsia"/>
        </w:rPr>
        <w:t>（</w:t>
      </w:r>
      <w:r>
        <w:t>2）通过直销（直销柜台及网上直销）办理基金转换业务（“前端转前端”的模式）</w:t>
      </w:r>
    </w:p>
    <w:p w:rsidR="00ED2114" w:rsidRDefault="00ED2114" w:rsidP="00ED2114">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ED2114" w:rsidRDefault="00ED2114" w:rsidP="00ED2114">
      <w:pPr>
        <w:pStyle w:val="-"/>
        <w:ind w:firstLine="420"/>
      </w:pPr>
      <w:r>
        <w:rPr>
          <w:rFonts w:hint="eastAsia"/>
        </w:rPr>
        <w:t>通过网上直销办理转换业务的，转入基金适用的申购费率比照该基金网上直销相应优惠费率执行。</w:t>
      </w:r>
    </w:p>
    <w:p w:rsidR="00ED2114" w:rsidRDefault="00ED2114" w:rsidP="00ED2114">
      <w:pPr>
        <w:pStyle w:val="-"/>
        <w:ind w:firstLine="420"/>
      </w:pPr>
      <w:r>
        <w:rPr>
          <w:rFonts w:hint="eastAsia"/>
        </w:rPr>
        <w:t>（</w:t>
      </w:r>
      <w:r>
        <w:t>3）通过网上直销系统办理基金转换业务（“后端转后端”模式）</w:t>
      </w:r>
    </w:p>
    <w:p w:rsidR="00ED2114" w:rsidRDefault="00ED2114" w:rsidP="00ED2114">
      <w:pPr>
        <w:pStyle w:val="-"/>
        <w:ind w:firstLine="420"/>
      </w:pPr>
      <w:r>
        <w:rPr>
          <w:rFonts w:hint="eastAsia"/>
        </w:rPr>
        <w:t>若转出基金有赎回费，则仅收取转出基金的赎回费；</w:t>
      </w:r>
    </w:p>
    <w:p w:rsidR="00ED2114" w:rsidRDefault="00ED2114" w:rsidP="00ED2114">
      <w:pPr>
        <w:pStyle w:val="-"/>
        <w:ind w:firstLine="420"/>
      </w:pPr>
      <w:r>
        <w:rPr>
          <w:rFonts w:hint="eastAsia"/>
        </w:rPr>
        <w:t>若转出基金无赎回费，则不收取转换费用。</w:t>
      </w:r>
    </w:p>
    <w:p w:rsidR="00ED2114" w:rsidRDefault="00ED2114" w:rsidP="00ED2114">
      <w:pPr>
        <w:pStyle w:val="-"/>
        <w:ind w:firstLine="420"/>
      </w:pPr>
      <w:r>
        <w:rPr>
          <w:rFonts w:hint="eastAsia"/>
        </w:rPr>
        <w:t>（</w:t>
      </w:r>
      <w:r>
        <w:t>4）基金转换份额的计算</w:t>
      </w:r>
    </w:p>
    <w:p w:rsidR="00ED2114" w:rsidRDefault="00ED2114" w:rsidP="00ED2114">
      <w:pPr>
        <w:pStyle w:val="-"/>
        <w:ind w:firstLine="420"/>
      </w:pPr>
      <w:r>
        <w:rPr>
          <w:rFonts w:hint="eastAsia"/>
        </w:rPr>
        <w:t>基金转换采取未知价法，以申请当日基金份额净值为基础计算。计算公式如下：</w:t>
      </w:r>
    </w:p>
    <w:p w:rsidR="00ED2114" w:rsidRDefault="00ED2114" w:rsidP="00ED2114">
      <w:pPr>
        <w:pStyle w:val="-"/>
        <w:ind w:firstLine="420"/>
      </w:pPr>
      <w:r>
        <w:rPr>
          <w:rFonts w:hint="eastAsia"/>
        </w:rPr>
        <w:t>转出基金金额</w:t>
      </w:r>
      <w:r>
        <w:t>=转出份额×转出基金当日基金份额净值</w:t>
      </w:r>
    </w:p>
    <w:p w:rsidR="00ED2114" w:rsidRDefault="00ED2114" w:rsidP="00ED2114">
      <w:pPr>
        <w:pStyle w:val="-"/>
        <w:ind w:firstLine="420"/>
      </w:pPr>
      <w:r>
        <w:rPr>
          <w:rFonts w:hint="eastAsia"/>
        </w:rPr>
        <w:t>转出基金赎回费用</w:t>
      </w:r>
      <w:r>
        <w:t>=转出基金金额×转出基金赎回费率</w:t>
      </w:r>
    </w:p>
    <w:p w:rsidR="00ED2114" w:rsidRDefault="00ED2114" w:rsidP="00ED2114">
      <w:pPr>
        <w:pStyle w:val="-"/>
        <w:ind w:firstLine="420"/>
      </w:pPr>
      <w:r>
        <w:rPr>
          <w:rFonts w:hint="eastAsia"/>
        </w:rPr>
        <w:t>转出基金申购费用</w:t>
      </w:r>
      <w:r>
        <w:t>=（转出基金金额-转出基金赎回费用）×转出基金申购费率÷（1+转出基金申购费率）</w:t>
      </w:r>
    </w:p>
    <w:p w:rsidR="00ED2114" w:rsidRDefault="00ED2114" w:rsidP="00ED2114">
      <w:pPr>
        <w:pStyle w:val="-"/>
        <w:ind w:firstLine="420"/>
      </w:pPr>
      <w:r>
        <w:rPr>
          <w:rFonts w:hint="eastAsia"/>
        </w:rPr>
        <w:t>转入基金申购费用</w:t>
      </w:r>
      <w:r>
        <w:t>=（转出基金金额-转出基金赎回费用）×转入基金申购费率÷（1+转入基金申购费率）</w:t>
      </w:r>
    </w:p>
    <w:p w:rsidR="00ED2114" w:rsidRDefault="00ED2114" w:rsidP="00ED2114">
      <w:pPr>
        <w:pStyle w:val="-"/>
        <w:ind w:firstLine="420"/>
      </w:pPr>
      <w:r>
        <w:rPr>
          <w:rFonts w:hint="eastAsia"/>
        </w:rPr>
        <w:t>申购补差费用</w:t>
      </w:r>
      <w:r>
        <w:t xml:space="preserve"> =MAX（0，转入基金申购费用-转出基金申购费用）</w:t>
      </w:r>
    </w:p>
    <w:p w:rsidR="00ED2114" w:rsidRDefault="00ED2114" w:rsidP="00ED2114">
      <w:pPr>
        <w:pStyle w:val="-"/>
        <w:ind w:firstLine="420"/>
      </w:pPr>
      <w:r>
        <w:rPr>
          <w:rFonts w:hint="eastAsia"/>
        </w:rPr>
        <w:t>转换费用</w:t>
      </w:r>
      <w:r>
        <w:t>=转出基金赎回费用+申购补差费用</w:t>
      </w:r>
    </w:p>
    <w:p w:rsidR="00ED2114" w:rsidRDefault="00ED2114" w:rsidP="00ED2114">
      <w:pPr>
        <w:pStyle w:val="-"/>
        <w:ind w:firstLine="420"/>
      </w:pPr>
      <w:r>
        <w:rPr>
          <w:rFonts w:hint="eastAsia"/>
        </w:rPr>
        <w:t>净转入金额</w:t>
      </w:r>
      <w:r>
        <w:t>=转出基金金额-转换费用</w:t>
      </w:r>
    </w:p>
    <w:p w:rsidR="00ED2114" w:rsidRDefault="00ED2114" w:rsidP="00ED2114">
      <w:pPr>
        <w:pStyle w:val="-"/>
        <w:ind w:firstLine="420"/>
      </w:pPr>
      <w:r>
        <w:rPr>
          <w:rFonts w:hint="eastAsia"/>
        </w:rPr>
        <w:t>转入份额</w:t>
      </w:r>
      <w:r>
        <w:t>=净转入金额/转入基金当日基金份额净值</w:t>
      </w:r>
    </w:p>
    <w:p w:rsidR="00ED2114" w:rsidRDefault="00ED2114" w:rsidP="00ED2114">
      <w:pPr>
        <w:pStyle w:val="-"/>
        <w:ind w:firstLine="420"/>
      </w:pPr>
      <w:r>
        <w:rPr>
          <w:rFonts w:hint="eastAsia"/>
        </w:rPr>
        <w:t>转出基金有赎回费用的</w:t>
      </w:r>
      <w:r>
        <w:t>,收取的赎回费归入基金财产的比例不得低于法律法规、中</w:t>
      </w:r>
      <w:r>
        <w:rPr>
          <w:rFonts w:hint="eastAsia"/>
        </w:rPr>
        <w:t>国证监会规定的比例下限以及该基金基金合同的相关约定。</w:t>
      </w:r>
    </w:p>
    <w:p w:rsidR="00ED2114" w:rsidRDefault="00ED2114" w:rsidP="00ED2114">
      <w:pPr>
        <w:pStyle w:val="-"/>
        <w:ind w:firstLine="420"/>
      </w:pPr>
      <w:r>
        <w:t>3、其他与转换相关的事项</w:t>
      </w:r>
    </w:p>
    <w:p w:rsidR="00ED2114" w:rsidRDefault="00ED2114" w:rsidP="00ED2114">
      <w:pPr>
        <w:pStyle w:val="-"/>
        <w:ind w:firstLine="420"/>
      </w:pPr>
      <w:r>
        <w:rPr>
          <w:rFonts w:hint="eastAsia"/>
        </w:rPr>
        <w:t>（</w:t>
      </w:r>
      <w:r>
        <w:t>1）基金转换的时间：投资者需在转出基金和转入基金均有交易的当日，方可办理基金转换业务。</w:t>
      </w:r>
    </w:p>
    <w:p w:rsidR="00ED2114" w:rsidRDefault="00ED2114" w:rsidP="00ED2114">
      <w:pPr>
        <w:pStyle w:val="-"/>
        <w:ind w:firstLine="420"/>
      </w:pPr>
      <w:r>
        <w:rPr>
          <w:rFonts w:hint="eastAsia"/>
        </w:rPr>
        <w:t>（</w:t>
      </w:r>
      <w:r>
        <w:t>2）基金转换的原则：</w:t>
      </w:r>
    </w:p>
    <w:p w:rsidR="00ED2114" w:rsidRDefault="00ED2114" w:rsidP="00ED2114">
      <w:pPr>
        <w:pStyle w:val="-"/>
        <w:ind w:firstLine="420"/>
      </w:pPr>
      <w:r>
        <w:rPr>
          <w:rFonts w:hint="eastAsia"/>
        </w:rPr>
        <w:t>①采用份额转换原则，即基金转换以份额申请；</w:t>
      </w:r>
    </w:p>
    <w:p w:rsidR="00ED2114" w:rsidRDefault="00ED2114" w:rsidP="00ED2114">
      <w:pPr>
        <w:pStyle w:val="-"/>
        <w:ind w:firstLine="420"/>
      </w:pPr>
      <w:r>
        <w:rPr>
          <w:rFonts w:hint="eastAsia"/>
        </w:rPr>
        <w:t>②当日的转换申请可以在当日交易结束时间前撤销，在当日的交易时间结束后不得撤销；</w:t>
      </w:r>
    </w:p>
    <w:p w:rsidR="00ED2114" w:rsidRDefault="00ED2114" w:rsidP="00ED2114">
      <w:pPr>
        <w:pStyle w:val="-"/>
        <w:ind w:firstLine="420"/>
      </w:pPr>
      <w:r>
        <w:rPr>
          <w:rFonts w:hint="eastAsia"/>
        </w:rPr>
        <w:lastRenderedPageBreak/>
        <w:t>③基金转换价格以申请转换当日基金份额净值为基础计算；</w:t>
      </w:r>
    </w:p>
    <w:p w:rsidR="00ED2114" w:rsidRDefault="00ED2114" w:rsidP="00ED2114">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ED2114" w:rsidRDefault="00ED2114" w:rsidP="00ED2114">
      <w:pPr>
        <w:pStyle w:val="-"/>
        <w:ind w:firstLine="420"/>
      </w:pPr>
      <w:r>
        <w:rPr>
          <w:rFonts w:hint="eastAsia"/>
        </w:rPr>
        <w:t>⑤基金管理人可在不损害基金份额持有人权益的情况下更改上述原则，但应在新的原则实施前在至少一种中国证监会指定媒介公告。</w:t>
      </w:r>
    </w:p>
    <w:p w:rsidR="00ED2114" w:rsidRDefault="00ED2114" w:rsidP="00ED2114">
      <w:pPr>
        <w:pStyle w:val="-"/>
        <w:ind w:firstLine="420"/>
      </w:pPr>
      <w:r>
        <w:rPr>
          <w:rFonts w:hint="eastAsia"/>
        </w:rPr>
        <w:t>（</w:t>
      </w:r>
      <w:r>
        <w:t>3）基金转换的程序</w:t>
      </w:r>
    </w:p>
    <w:p w:rsidR="00ED2114" w:rsidRDefault="00ED2114" w:rsidP="00ED2114">
      <w:pPr>
        <w:pStyle w:val="-"/>
        <w:ind w:firstLine="420"/>
      </w:pPr>
      <w:r>
        <w:rPr>
          <w:rFonts w:hint="eastAsia"/>
        </w:rPr>
        <w:t>①基金转换的申请方式</w:t>
      </w:r>
    </w:p>
    <w:p w:rsidR="00ED2114" w:rsidRDefault="00ED2114" w:rsidP="00ED2114">
      <w:pPr>
        <w:pStyle w:val="-"/>
        <w:ind w:firstLine="420"/>
      </w:pPr>
      <w:r>
        <w:rPr>
          <w:rFonts w:hint="eastAsia"/>
        </w:rPr>
        <w:t>基金投资者必须根据基金管理人和基金代销机构规定的手续，在开放日的业务办理时间提出转换的申请。</w:t>
      </w:r>
    </w:p>
    <w:p w:rsidR="00ED2114" w:rsidRDefault="00ED2114" w:rsidP="00ED2114">
      <w:pPr>
        <w:pStyle w:val="-"/>
        <w:ind w:firstLine="420"/>
      </w:pPr>
      <w:r>
        <w:rPr>
          <w:rFonts w:hint="eastAsia"/>
        </w:rPr>
        <w:t>投资者提交基金转换申请时，账户中必须有足够可用的转出基金份额余额。</w:t>
      </w:r>
    </w:p>
    <w:p w:rsidR="00ED2114" w:rsidRDefault="00ED2114" w:rsidP="00ED2114">
      <w:pPr>
        <w:pStyle w:val="-"/>
        <w:ind w:firstLine="420"/>
      </w:pPr>
      <w:r>
        <w:rPr>
          <w:rFonts w:hint="eastAsia"/>
        </w:rPr>
        <w:t>②基金转换申请的确认</w:t>
      </w:r>
    </w:p>
    <w:p w:rsidR="00ED2114" w:rsidRDefault="00ED2114" w:rsidP="00ED2114">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ED2114" w:rsidRDefault="00ED2114" w:rsidP="00ED2114">
      <w:pPr>
        <w:pStyle w:val="-"/>
        <w:ind w:firstLine="420"/>
      </w:pPr>
      <w:r>
        <w:rPr>
          <w:rFonts w:hint="eastAsia"/>
        </w:rPr>
        <w:t>（</w:t>
      </w:r>
      <w:r>
        <w:t>4）基金转换的数额限制</w:t>
      </w:r>
    </w:p>
    <w:p w:rsidR="00ED2114" w:rsidRDefault="00ED2114" w:rsidP="00ED2114">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ED2114" w:rsidRDefault="00ED2114" w:rsidP="00ED2114">
      <w:pPr>
        <w:pStyle w:val="-"/>
        <w:ind w:firstLine="420"/>
      </w:pPr>
      <w:r>
        <w:rPr>
          <w:rFonts w:hint="eastAsia"/>
        </w:rPr>
        <w:t>基金管理人可根据市场情况制定或调整基金转换的有关限制并及时公告。</w:t>
      </w:r>
    </w:p>
    <w:p w:rsidR="00ED2114" w:rsidRDefault="00ED2114" w:rsidP="00ED2114">
      <w:pPr>
        <w:pStyle w:val="-"/>
        <w:ind w:firstLine="420"/>
      </w:pPr>
      <w:r>
        <w:rPr>
          <w:rFonts w:hint="eastAsia"/>
        </w:rPr>
        <w:t>（</w:t>
      </w:r>
      <w:r>
        <w:t>5）基金转换的注册登记</w:t>
      </w:r>
    </w:p>
    <w:p w:rsidR="00ED2114" w:rsidRDefault="00ED2114" w:rsidP="00ED2114">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ED2114" w:rsidRDefault="00ED2114" w:rsidP="00ED2114">
      <w:pPr>
        <w:pStyle w:val="-"/>
        <w:ind w:firstLine="420"/>
      </w:pPr>
      <w:r>
        <w:rPr>
          <w:rFonts w:hint="eastAsia"/>
        </w:rPr>
        <w:t>基金管理人可在法律法规允许的范围内，对上述注册登记办理时间进行调整，并于开始实施前在至少一种中国证监会指定媒介公告。</w:t>
      </w:r>
    </w:p>
    <w:p w:rsidR="00ED2114" w:rsidRDefault="00ED2114" w:rsidP="00ED2114">
      <w:pPr>
        <w:pStyle w:val="-"/>
        <w:ind w:firstLine="420"/>
      </w:pPr>
      <w:r>
        <w:rPr>
          <w:rFonts w:hint="eastAsia"/>
        </w:rPr>
        <w:t>（</w:t>
      </w:r>
      <w:r>
        <w:t>6）基金转换与巨额赎回</w:t>
      </w:r>
    </w:p>
    <w:p w:rsidR="00ED2114" w:rsidRDefault="00ED2114" w:rsidP="00ED2114">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ED2114" w:rsidRDefault="00ED2114" w:rsidP="00ED2114">
      <w:pPr>
        <w:pStyle w:val="-"/>
        <w:ind w:firstLine="420"/>
      </w:pPr>
      <w:r>
        <w:rPr>
          <w:rFonts w:hint="eastAsia"/>
        </w:rPr>
        <w:t>（</w:t>
      </w:r>
      <w:r>
        <w:t>7）拒绝或暂停基金转换的情形及处理方式</w:t>
      </w:r>
    </w:p>
    <w:p w:rsidR="00ED2114" w:rsidRDefault="00ED2114" w:rsidP="00ED2114">
      <w:pPr>
        <w:pStyle w:val="-"/>
        <w:ind w:firstLine="420"/>
      </w:pPr>
      <w:r>
        <w:rPr>
          <w:rFonts w:hint="eastAsia"/>
        </w:rPr>
        <w:t>①发生下列情况之一时，基金管理人可拒绝或暂停接受投资人的转入申请：</w:t>
      </w:r>
    </w:p>
    <w:p w:rsidR="00ED2114" w:rsidRDefault="00ED2114" w:rsidP="00ED2114">
      <w:pPr>
        <w:pStyle w:val="-"/>
        <w:ind w:firstLine="420"/>
      </w:pPr>
      <w:r>
        <w:rPr>
          <w:rFonts w:hint="eastAsia"/>
        </w:rPr>
        <w:t>（</w:t>
      </w:r>
      <w:r>
        <w:t>a）因不可抗力导致基金无法正常运作；</w:t>
      </w:r>
    </w:p>
    <w:p w:rsidR="00ED2114" w:rsidRDefault="00ED2114" w:rsidP="00ED2114">
      <w:pPr>
        <w:pStyle w:val="-"/>
        <w:ind w:firstLine="420"/>
      </w:pPr>
      <w:r>
        <w:rPr>
          <w:rFonts w:hint="eastAsia"/>
        </w:rPr>
        <w:t>（</w:t>
      </w:r>
      <w:r>
        <w:t>b）发生基金合同规定的暂停基金资产估值情况；</w:t>
      </w:r>
    </w:p>
    <w:p w:rsidR="00ED2114" w:rsidRDefault="00ED2114" w:rsidP="00ED2114">
      <w:pPr>
        <w:pStyle w:val="-"/>
        <w:ind w:firstLine="420"/>
      </w:pPr>
      <w:r>
        <w:rPr>
          <w:rFonts w:hint="eastAsia"/>
        </w:rPr>
        <w:lastRenderedPageBreak/>
        <w:t>（</w:t>
      </w:r>
      <w:r>
        <w:t>c）证券交易所或期货交易所交易时间非正常停市，导致基金管理人无法计算当日基金资产净值；</w:t>
      </w:r>
    </w:p>
    <w:p w:rsidR="00ED2114" w:rsidRDefault="00ED2114" w:rsidP="00ED2114">
      <w:pPr>
        <w:pStyle w:val="-"/>
        <w:ind w:firstLine="420"/>
      </w:pPr>
      <w:r>
        <w:rPr>
          <w:rFonts w:hint="eastAsia"/>
        </w:rPr>
        <w:t>（</w:t>
      </w:r>
      <w:r>
        <w:t>d）基金资产规模过大，使基金管理人无法找到合适的投资品种，或其他可能对基金业绩产生负面影响，或发生其他损害现有基金份额持有人利益的情形；</w:t>
      </w:r>
    </w:p>
    <w:p w:rsidR="00ED2114" w:rsidRDefault="00ED2114" w:rsidP="00ED2114">
      <w:pPr>
        <w:pStyle w:val="-"/>
        <w:ind w:firstLine="420"/>
      </w:pPr>
      <w:r>
        <w:rPr>
          <w:rFonts w:hint="eastAsia"/>
        </w:rPr>
        <w:t>（</w:t>
      </w:r>
      <w:r>
        <w:t>e）基金管理人、基金托管人、销售机构、登记机构、支付结算机构等因异常情况导致基金销售系统、基金注册登记系统、基金会计系统等无法正常运行；</w:t>
      </w:r>
    </w:p>
    <w:p w:rsidR="00ED2114" w:rsidRDefault="00ED2114" w:rsidP="00ED2114">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w:t>
      </w:r>
      <w:r>
        <w:rPr>
          <w:rFonts w:hint="eastAsia"/>
        </w:rPr>
        <w:t>确认后，基金管理人应当暂停接受基金转入申请；</w:t>
      </w:r>
    </w:p>
    <w:p w:rsidR="00ED2114" w:rsidRDefault="00ED2114" w:rsidP="00ED2114">
      <w:pPr>
        <w:pStyle w:val="-"/>
        <w:ind w:firstLine="420"/>
      </w:pPr>
      <w:r>
        <w:rPr>
          <w:rFonts w:hint="eastAsia"/>
        </w:rPr>
        <w:t>（</w:t>
      </w:r>
      <w:r>
        <w:t>g）当继续接受转入申请，可能会导致本基金总规模超过基金管理人规定的本基金总规模上限时；或使本基金单日净申购比例超过基金管理人规定的当日净申购比例上限；</w:t>
      </w:r>
    </w:p>
    <w:p w:rsidR="00ED2114" w:rsidRDefault="00ED2114" w:rsidP="00ED2114">
      <w:pPr>
        <w:pStyle w:val="-"/>
        <w:ind w:firstLine="420"/>
      </w:pPr>
      <w:r>
        <w:rPr>
          <w:rFonts w:hint="eastAsia"/>
        </w:rPr>
        <w:t>（</w:t>
      </w:r>
      <w:r>
        <w:t>h）基金管理人接受某笔或者某些转入申请有可能导致单一投资者持有基金份额的比例达到或者超过50%，或者变相规避50%集中度的情形时；</w:t>
      </w:r>
    </w:p>
    <w:p w:rsidR="00ED2114" w:rsidRDefault="00ED2114" w:rsidP="00ED2114">
      <w:pPr>
        <w:pStyle w:val="-"/>
        <w:ind w:firstLine="420"/>
      </w:pPr>
      <w:r>
        <w:rPr>
          <w:rFonts w:hint="eastAsia"/>
        </w:rPr>
        <w:t>（</w:t>
      </w:r>
      <w:r>
        <w:t>i）接受某笔或某些转入申请可能会影响或损害现有基金份额持有人利益；</w:t>
      </w:r>
    </w:p>
    <w:p w:rsidR="00ED2114" w:rsidRDefault="00ED2114" w:rsidP="00ED2114">
      <w:pPr>
        <w:pStyle w:val="-"/>
        <w:ind w:firstLine="420"/>
      </w:pPr>
      <w:r>
        <w:rPr>
          <w:rFonts w:hint="eastAsia"/>
        </w:rPr>
        <w:t>（</w:t>
      </w:r>
      <w:r>
        <w:t>j）当接受某笔或某些转入申请，可能会导致该投资人累计持有的份额超过单个投资人累计持有的份额上限；或该投资</w:t>
      </w:r>
      <w:r>
        <w:rPr>
          <w:rFonts w:hint="eastAsia"/>
        </w:rPr>
        <w:t>人当日转入金额超过单个投资人单日或单笔转入金额上限；</w:t>
      </w:r>
    </w:p>
    <w:p w:rsidR="00ED2114" w:rsidRDefault="00ED2114" w:rsidP="00ED2114">
      <w:pPr>
        <w:pStyle w:val="-"/>
        <w:ind w:firstLine="420"/>
      </w:pPr>
      <w:r>
        <w:rPr>
          <w:rFonts w:hint="eastAsia"/>
        </w:rPr>
        <w:t>（</w:t>
      </w:r>
      <w:r>
        <w:t>k）基金参与港股通交易且港股通交易每日额度不足；</w:t>
      </w:r>
    </w:p>
    <w:p w:rsidR="00ED2114" w:rsidRDefault="00ED2114" w:rsidP="00ED2114">
      <w:pPr>
        <w:pStyle w:val="-"/>
        <w:ind w:firstLine="420"/>
      </w:pPr>
      <w:r>
        <w:rPr>
          <w:rFonts w:hint="eastAsia"/>
        </w:rPr>
        <w:t>（</w:t>
      </w:r>
      <w:r>
        <w:t>l）法律法规规定或中国证监会认定的其他情形。</w:t>
      </w:r>
    </w:p>
    <w:p w:rsidR="00ED2114" w:rsidRDefault="00ED2114" w:rsidP="00ED2114">
      <w:pPr>
        <w:pStyle w:val="-"/>
        <w:ind w:firstLine="420"/>
      </w:pPr>
      <w:r>
        <w:rPr>
          <w:rFonts w:hint="eastAsia"/>
        </w:rPr>
        <w:t>②发生下列情形之一时，基金管理人可暂停接受投资人的转出申请或者延缓支付转出款项：</w:t>
      </w:r>
    </w:p>
    <w:p w:rsidR="00ED2114" w:rsidRDefault="00ED2114" w:rsidP="00ED2114">
      <w:pPr>
        <w:pStyle w:val="-"/>
        <w:ind w:firstLine="420"/>
      </w:pPr>
      <w:r>
        <w:rPr>
          <w:rFonts w:hint="eastAsia"/>
        </w:rPr>
        <w:t>（</w:t>
      </w:r>
      <w:r>
        <w:t>a）因不可抗力导致基金管理人不能支付转出款项；</w:t>
      </w:r>
    </w:p>
    <w:p w:rsidR="00ED2114" w:rsidRDefault="00ED2114" w:rsidP="00ED2114">
      <w:pPr>
        <w:pStyle w:val="-"/>
        <w:ind w:firstLine="420"/>
      </w:pPr>
      <w:r>
        <w:rPr>
          <w:rFonts w:hint="eastAsia"/>
        </w:rPr>
        <w:t>（</w:t>
      </w:r>
      <w:r>
        <w:t>b）发生基金合同规定的暂停基金资产估值情况；</w:t>
      </w:r>
    </w:p>
    <w:p w:rsidR="00ED2114" w:rsidRDefault="00ED2114" w:rsidP="00ED2114">
      <w:pPr>
        <w:pStyle w:val="-"/>
        <w:ind w:firstLine="420"/>
      </w:pPr>
      <w:r>
        <w:rPr>
          <w:rFonts w:hint="eastAsia"/>
        </w:rPr>
        <w:t>（</w:t>
      </w:r>
      <w:r>
        <w:t>c）证券交易所或期货交易所交易时间非正常停市，导致基金管理人无法计算当日基金资产净值；</w:t>
      </w:r>
    </w:p>
    <w:p w:rsidR="00ED2114" w:rsidRDefault="00ED2114" w:rsidP="00ED2114">
      <w:pPr>
        <w:pStyle w:val="-"/>
        <w:ind w:firstLine="420"/>
      </w:pPr>
      <w:r>
        <w:rPr>
          <w:rFonts w:hint="eastAsia"/>
        </w:rPr>
        <w:t>（</w:t>
      </w:r>
      <w:r>
        <w:t>d）连续两个或两个以上开放日发生巨额赎回；</w:t>
      </w:r>
    </w:p>
    <w:p w:rsidR="00ED2114" w:rsidRDefault="00ED2114" w:rsidP="00ED2114">
      <w:pPr>
        <w:pStyle w:val="-"/>
        <w:ind w:firstLine="420"/>
      </w:pPr>
      <w:r>
        <w:rPr>
          <w:rFonts w:hint="eastAsia"/>
        </w:rPr>
        <w:t>（</w:t>
      </w:r>
      <w:r>
        <w:t>e）发生继续接受转出申请将损害现有基金</w:t>
      </w:r>
      <w:r>
        <w:rPr>
          <w:rFonts w:hint="eastAsia"/>
        </w:rPr>
        <w:t>份额持有人利益的情形；</w:t>
      </w:r>
    </w:p>
    <w:p w:rsidR="00ED2114" w:rsidRDefault="00ED2114" w:rsidP="00ED2114">
      <w:pPr>
        <w:pStyle w:val="-"/>
        <w:ind w:firstLine="420"/>
      </w:pPr>
      <w:r>
        <w:rPr>
          <w:rFonts w:hint="eastAsia"/>
        </w:rPr>
        <w:t>（</w:t>
      </w:r>
      <w:r>
        <w:t>f）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ED2114" w:rsidRDefault="00ED2114" w:rsidP="00ED2114">
      <w:pPr>
        <w:pStyle w:val="-"/>
        <w:ind w:firstLine="420"/>
      </w:pPr>
      <w:r>
        <w:rPr>
          <w:rFonts w:hint="eastAsia"/>
        </w:rPr>
        <w:t>（</w:t>
      </w:r>
      <w:r>
        <w:t>g）基金管理人、基金托管人、销售机构、登记机构等因异常情况导致基金销售系统、基金注册登记系统、基金会计系统等无法正常运行；</w:t>
      </w:r>
    </w:p>
    <w:p w:rsidR="00ED2114" w:rsidRDefault="00ED2114" w:rsidP="00ED2114">
      <w:pPr>
        <w:pStyle w:val="-"/>
        <w:ind w:firstLine="420"/>
      </w:pPr>
      <w:r>
        <w:rPr>
          <w:rFonts w:hint="eastAsia"/>
        </w:rPr>
        <w:t>（</w:t>
      </w:r>
      <w:r>
        <w:t>h）法律法规规定或中国证监会认定的其他情形。</w:t>
      </w:r>
    </w:p>
    <w:p w:rsidR="00ED2114" w:rsidRDefault="00ED2114" w:rsidP="00ED2114">
      <w:pPr>
        <w:pStyle w:val="-"/>
        <w:ind w:firstLine="420"/>
      </w:pPr>
      <w:r>
        <w:rPr>
          <w:rFonts w:hint="eastAsia"/>
        </w:rPr>
        <w:lastRenderedPageBreak/>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ED2114" w:rsidRDefault="00ED2114" w:rsidP="00ED2114">
      <w:pPr>
        <w:pStyle w:val="-"/>
        <w:ind w:firstLine="420"/>
      </w:pPr>
      <w:r>
        <w:rPr>
          <w:rFonts w:hint="eastAsia"/>
        </w:rPr>
        <w:t>投资者到本基金代销机构的销售网点办理本基金转换业务时，其相关具体办理规定以各代销机构的规定为准。</w:t>
      </w:r>
    </w:p>
    <w:p w:rsidR="00ED2114" w:rsidRDefault="00ED2114" w:rsidP="00ED2114">
      <w:pPr>
        <w:pStyle w:val="-"/>
        <w:ind w:firstLine="420"/>
      </w:pPr>
      <w:r>
        <w:rPr>
          <w:rFonts w:hint="eastAsia"/>
        </w:rPr>
        <w:t>（十四）基金的非交易过户</w:t>
      </w:r>
    </w:p>
    <w:p w:rsidR="00ED2114" w:rsidRDefault="00ED2114" w:rsidP="00ED2114">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ED2114" w:rsidRDefault="00ED2114" w:rsidP="00ED2114">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D2114" w:rsidRDefault="00ED2114" w:rsidP="00ED2114">
      <w:pPr>
        <w:pStyle w:val="-"/>
        <w:ind w:firstLine="420"/>
      </w:pPr>
      <w:r>
        <w:rPr>
          <w:rFonts w:hint="eastAsia"/>
        </w:rPr>
        <w:t>（十五）基金的转托管</w:t>
      </w:r>
    </w:p>
    <w:p w:rsidR="00ED2114" w:rsidRDefault="00ED2114" w:rsidP="00ED2114">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ED2114" w:rsidRDefault="00ED2114" w:rsidP="00ED2114">
      <w:pPr>
        <w:pStyle w:val="-"/>
        <w:ind w:firstLine="420"/>
      </w:pPr>
      <w:r>
        <w:rPr>
          <w:rFonts w:hint="eastAsia"/>
        </w:rPr>
        <w:t>（十六）定期定额投资计划</w:t>
      </w:r>
    </w:p>
    <w:p w:rsidR="00ED2114" w:rsidRDefault="00ED2114" w:rsidP="00ED2114">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ED2114" w:rsidRDefault="00ED2114" w:rsidP="00ED2114">
      <w:pPr>
        <w:pStyle w:val="-"/>
        <w:ind w:firstLine="420"/>
      </w:pPr>
      <w:r>
        <w:rPr>
          <w:rFonts w:hint="eastAsia"/>
        </w:rPr>
        <w:t>（十七）基金份额的冻结和解冻</w:t>
      </w:r>
    </w:p>
    <w:p w:rsidR="00ED2114" w:rsidRDefault="00ED2114" w:rsidP="00ED2114">
      <w:pPr>
        <w:pStyle w:val="-"/>
        <w:ind w:firstLine="420"/>
      </w:pPr>
      <w:r>
        <w:rPr>
          <w:rFonts w:hint="eastAsia"/>
        </w:rPr>
        <w:t>基金登记机构只受理国家有权机关依法要求的基金份额的冻结与解冻，以及登记机构认可、符合法律法规的其他情况下的冻结与解冻。</w:t>
      </w:r>
    </w:p>
    <w:p w:rsidR="00ED2114" w:rsidRDefault="00ED2114" w:rsidP="00ED2114">
      <w:pPr>
        <w:pStyle w:val="-"/>
        <w:ind w:firstLine="420"/>
      </w:pPr>
      <w:r>
        <w:rPr>
          <w:rFonts w:hint="eastAsia"/>
        </w:rPr>
        <w:t>基金份额被冻结的，被冻结部分产生的权益一并冻结，被冻结部分份额仍然参与收益分配。法律法规或监管机构另有规定的除外。</w:t>
      </w:r>
    </w:p>
    <w:p w:rsidR="00ED2114" w:rsidRDefault="00ED2114" w:rsidP="00ED2114">
      <w:pPr>
        <w:pStyle w:val="-"/>
        <w:ind w:firstLine="420"/>
      </w:pPr>
      <w:r>
        <w:rPr>
          <w:rFonts w:hint="eastAsia"/>
        </w:rPr>
        <w:t>（十八）基金管理人在不违反法律法规、且对基金份额持有人的利益无实质不利影响的前提下，可对上述申购和赎回安排进行调整，或者安排本基金的一类或多类基金份额在证券交易所上市、申购和赎回，无需召开基金份额持有人大会进行审议。</w:t>
      </w:r>
    </w:p>
    <w:p w:rsidR="00ED2114" w:rsidRDefault="00ED2114" w:rsidP="00ED2114">
      <w:pPr>
        <w:pStyle w:val="-"/>
        <w:ind w:firstLine="420"/>
      </w:pPr>
      <w:r>
        <w:rPr>
          <w:rFonts w:hint="eastAsia"/>
        </w:rPr>
        <w:t>（十九）实施侧袋机制期间本基金的申购与赎回</w:t>
      </w:r>
    </w:p>
    <w:p w:rsidR="00ED2114" w:rsidRDefault="00ED2114" w:rsidP="00ED2114">
      <w:pPr>
        <w:pStyle w:val="-"/>
        <w:ind w:firstLine="420"/>
      </w:pPr>
      <w:r>
        <w:rPr>
          <w:rFonts w:hint="eastAsia"/>
        </w:rPr>
        <w:t>本基金实施侧袋机制的，本基金的申购和赎回安排详见招募说明书“侧袋机制”部分的规定或相关公告。</w:t>
      </w:r>
    </w:p>
    <w:p w:rsidR="00ED2114" w:rsidRDefault="00ED2114" w:rsidP="00ED2114">
      <w:pPr>
        <w:pStyle w:val="-1"/>
      </w:pPr>
      <w:bookmarkStart w:id="8" w:name="_Toc111636831"/>
      <w:r>
        <w:rPr>
          <w:rFonts w:hint="eastAsia"/>
        </w:rPr>
        <w:lastRenderedPageBreak/>
        <w:t>九、基金的投资</w:t>
      </w:r>
      <w:bookmarkEnd w:id="8"/>
    </w:p>
    <w:p w:rsidR="00ED2114" w:rsidRDefault="00ED2114" w:rsidP="00ED2114">
      <w:pPr>
        <w:pStyle w:val="-2"/>
      </w:pPr>
      <w:r>
        <w:rPr>
          <w:rFonts w:hint="eastAsia"/>
        </w:rPr>
        <w:t>（一） 投资目标</w:t>
      </w:r>
    </w:p>
    <w:p w:rsidR="00ED2114" w:rsidRDefault="00ED2114" w:rsidP="00ED2114">
      <w:pPr>
        <w:pStyle w:val="-"/>
        <w:ind w:firstLine="420"/>
      </w:pPr>
      <w:r>
        <w:rPr>
          <w:rFonts w:hint="eastAsia"/>
        </w:rPr>
        <w:t>本基金在严格控制风险的前提下，通过对优质企业的研究和精选，力争实现基金资产的持续稳定增值。</w:t>
      </w:r>
    </w:p>
    <w:p w:rsidR="00ED2114" w:rsidRDefault="00ED2114" w:rsidP="00ED2114">
      <w:pPr>
        <w:pStyle w:val="-2"/>
      </w:pPr>
      <w:r>
        <w:rPr>
          <w:rFonts w:hint="eastAsia"/>
        </w:rPr>
        <w:t>（二）</w:t>
      </w:r>
      <w:r>
        <w:t xml:space="preserve"> 投资范围</w:t>
      </w:r>
    </w:p>
    <w:p w:rsidR="00ED2114" w:rsidRDefault="00ED2114" w:rsidP="00ED2114">
      <w:pPr>
        <w:pStyle w:val="-"/>
        <w:ind w:firstLine="420"/>
      </w:pPr>
      <w:r>
        <w:rPr>
          <w:rFonts w:hint="eastAsia"/>
        </w:rPr>
        <w:t>本基金投资于国内依法发行上市的股票（包含中小板、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券、超短期融资券、中期票据等）、资产支持证券、债券回购、同业存单、银行存款、股指期货、国债期货、股票期权、现金以及法律法规或中国证监会允许基金投资的其他金融工具（但须符合中国证监会的相关规定）。</w:t>
      </w:r>
    </w:p>
    <w:p w:rsidR="00ED2114" w:rsidRDefault="00ED2114" w:rsidP="00ED2114">
      <w:pPr>
        <w:pStyle w:val="-"/>
        <w:ind w:firstLine="420"/>
      </w:pPr>
      <w:r>
        <w:rPr>
          <w:rFonts w:hint="eastAsia"/>
        </w:rPr>
        <w:t>本基金可根据相关法律法规和基金合同的约定，参与融资业务。</w:t>
      </w:r>
    </w:p>
    <w:p w:rsidR="00ED2114" w:rsidRDefault="00ED2114" w:rsidP="00ED2114">
      <w:pPr>
        <w:pStyle w:val="-"/>
        <w:ind w:firstLine="420"/>
      </w:pPr>
      <w:r>
        <w:rPr>
          <w:rFonts w:hint="eastAsia"/>
        </w:rPr>
        <w:t>如法律法规或监管机构以后允许基金投资其他品种，基金管理人在履行适当程序后，可以将其纳入投资范围。</w:t>
      </w:r>
    </w:p>
    <w:p w:rsidR="00ED2114" w:rsidRDefault="00ED2114" w:rsidP="00ED2114">
      <w:pPr>
        <w:pStyle w:val="-"/>
        <w:ind w:firstLine="420"/>
      </w:pPr>
      <w:r>
        <w:rPr>
          <w:rFonts w:hint="eastAsia"/>
        </w:rPr>
        <w:t>本基金的投资组合比例为：股票资产的比例为基金资产的60%-95%，其中投资于港股通标的股票的比例占股票资产的0-50%。本基金应当保持不低于基金资产净值的5%的现金或到期日在一年以内的政府债券，其中现金不包括结算备付金、存出保证金、应收申购款等。股指期货、国债期货、股票期权及其他金融工具的投资比例符合法律法规和监管机构的规定。</w:t>
      </w:r>
    </w:p>
    <w:p w:rsidR="00ED2114" w:rsidRDefault="00ED2114" w:rsidP="00ED2114">
      <w:pPr>
        <w:pStyle w:val="-2"/>
      </w:pPr>
      <w:r>
        <w:rPr>
          <w:rFonts w:hint="eastAsia"/>
        </w:rPr>
        <w:t>（三）</w:t>
      </w:r>
      <w:r>
        <w:t xml:space="preserve"> 投资策略</w:t>
      </w:r>
    </w:p>
    <w:p w:rsidR="00ED2114" w:rsidRDefault="00ED2114" w:rsidP="00ED2114">
      <w:pPr>
        <w:pStyle w:val="-"/>
        <w:ind w:firstLine="420"/>
      </w:pPr>
      <w:r>
        <w:rPr>
          <w:rFonts w:hint="eastAsia"/>
        </w:rPr>
        <w:t>1、资产配置策略</w:t>
      </w:r>
    </w:p>
    <w:p w:rsidR="00ED2114" w:rsidRDefault="00ED2114" w:rsidP="00ED2114">
      <w:pPr>
        <w:pStyle w:val="-"/>
        <w:ind w:firstLine="420"/>
      </w:pPr>
      <w:r>
        <w:rPr>
          <w:rFonts w:hint="eastAsia"/>
        </w:rPr>
        <w:t>本基金将根据对宏观经济周期的分析研究，结合基本面、市面场、政策面等多种因素的综合考量，研判所处经济周期的位置及未来发展方向，以确定组合中股票、债券、货币市场工具及其他金融工具的比例。</w:t>
      </w:r>
    </w:p>
    <w:p w:rsidR="00ED2114" w:rsidRDefault="00ED2114" w:rsidP="00ED2114">
      <w:pPr>
        <w:pStyle w:val="-"/>
        <w:ind w:firstLine="420"/>
      </w:pPr>
      <w:r>
        <w:rPr>
          <w:rFonts w:hint="eastAsia"/>
        </w:rPr>
        <w:t>2、股票投资策略</w:t>
      </w:r>
    </w:p>
    <w:p w:rsidR="00ED2114" w:rsidRDefault="00ED2114" w:rsidP="00ED2114">
      <w:pPr>
        <w:pStyle w:val="-"/>
        <w:ind w:firstLine="420"/>
      </w:pPr>
      <w:r>
        <w:rPr>
          <w:rFonts w:hint="eastAsia"/>
        </w:rPr>
        <w:t>（1）个股投资策略</w:t>
      </w:r>
    </w:p>
    <w:p w:rsidR="00ED2114" w:rsidRDefault="00ED2114" w:rsidP="00ED2114">
      <w:pPr>
        <w:pStyle w:val="-"/>
        <w:ind w:firstLine="420"/>
      </w:pPr>
      <w:r>
        <w:rPr>
          <w:rFonts w:hint="eastAsia"/>
        </w:rPr>
        <w:t>本基金的股票投资立足于对发展目标长远且优质的企业的研究和精选，主要采用“自下而上”的股票精选策略，通过深入的基本面研究分析，力争选择具有核心竞争力且盈利</w:t>
      </w:r>
      <w:r>
        <w:rPr>
          <w:rFonts w:hint="eastAsia"/>
        </w:rPr>
        <w:lastRenderedPageBreak/>
        <w:t>具备持续稳定增长性的目标企业进行投资组合构建。除了企业的基本面和成长性达到要求外，本基金投资过程中也将同时关注企业估值的合理性，要求买入价格具有一定的安全边际。</w:t>
      </w:r>
    </w:p>
    <w:p w:rsidR="00ED2114" w:rsidRDefault="00ED2114" w:rsidP="00ED2114">
      <w:pPr>
        <w:pStyle w:val="-"/>
        <w:ind w:firstLine="420"/>
      </w:pPr>
      <w:r>
        <w:rPr>
          <w:rFonts w:hint="eastAsia"/>
        </w:rPr>
        <w:t>具体而言，对优质企业的精选主要从以下角度综合考虑：</w:t>
      </w:r>
    </w:p>
    <w:p w:rsidR="00ED2114" w:rsidRDefault="00ED2114" w:rsidP="00ED2114">
      <w:pPr>
        <w:pStyle w:val="-"/>
        <w:ind w:firstLine="420"/>
      </w:pPr>
      <w:r>
        <w:rPr>
          <w:rFonts w:hint="eastAsia"/>
        </w:rPr>
        <w:t>第一，目标公司的成长阶段：从企业生命周期理论看，在初生、成长、成熟、衰退四个阶段中，我们倾向于选择处于成长阶段的优质企业进行投资，分享企业“从大到强”所带来的收益。</w:t>
      </w:r>
    </w:p>
    <w:p w:rsidR="00ED2114" w:rsidRDefault="00ED2114" w:rsidP="00ED2114">
      <w:pPr>
        <w:pStyle w:val="-"/>
        <w:ind w:firstLine="420"/>
      </w:pPr>
      <w:r>
        <w:rPr>
          <w:rFonts w:hint="eastAsia"/>
        </w:rPr>
        <w:t>第二，目标公司的竞争壁垒：目标公司应具备核心竞争力，业务有较高的进入壁垒，研发上能够持续投入、在后续产品或服务上有足够的储备等。</w:t>
      </w:r>
    </w:p>
    <w:p w:rsidR="00ED2114" w:rsidRDefault="00ED2114" w:rsidP="00ED2114">
      <w:pPr>
        <w:pStyle w:val="-"/>
        <w:ind w:firstLine="420"/>
      </w:pPr>
      <w:r>
        <w:rPr>
          <w:rFonts w:hint="eastAsia"/>
        </w:rPr>
        <w:t>第三，目标公司具有确定性较强的盈利增长能力，能取得长期较高收益，并具备积极化解风险的能力，具体指标包括但不限于：</w:t>
      </w:r>
    </w:p>
    <w:p w:rsidR="00ED2114" w:rsidRDefault="00ED2114" w:rsidP="00ED2114">
      <w:pPr>
        <w:pStyle w:val="-"/>
        <w:ind w:firstLine="420"/>
      </w:pPr>
      <w:r>
        <w:rPr>
          <w:rFonts w:hint="eastAsia"/>
        </w:rPr>
        <w:t>1）成长能力：主营收入增长率、净利润增长率、经营现金流增长率</w:t>
      </w:r>
    </w:p>
    <w:p w:rsidR="00ED2114" w:rsidRDefault="00ED2114" w:rsidP="00ED2114">
      <w:pPr>
        <w:pStyle w:val="-"/>
        <w:ind w:firstLine="420"/>
      </w:pPr>
      <w:r>
        <w:rPr>
          <w:rFonts w:hint="eastAsia"/>
        </w:rPr>
        <w:t>2）盈利质量：销售毛利润率、净利润率</w:t>
      </w:r>
    </w:p>
    <w:p w:rsidR="00ED2114" w:rsidRDefault="00ED2114" w:rsidP="00ED2114">
      <w:pPr>
        <w:pStyle w:val="-"/>
        <w:ind w:firstLine="420"/>
      </w:pPr>
      <w:r>
        <w:rPr>
          <w:rFonts w:hint="eastAsia"/>
        </w:rPr>
        <w:t>3）盈利能力：主营业务收入、净利润、ROE，ROIC等</w:t>
      </w:r>
    </w:p>
    <w:p w:rsidR="00ED2114" w:rsidRDefault="00ED2114" w:rsidP="00ED2114">
      <w:pPr>
        <w:pStyle w:val="-"/>
        <w:ind w:firstLine="420"/>
      </w:pPr>
      <w:r>
        <w:rPr>
          <w:rFonts w:hint="eastAsia"/>
        </w:rPr>
        <w:t>第四，目标公司具有较好的公司治理水平：从股权结构的合理性、信息披露的质量、激励机制的有效性、关联交易的公允性、公司的管理层和股东的利益是否协调和平衡、公司是否具有清晰的发展战略等方面，对公司治理水平进行综合评估。</w:t>
      </w:r>
    </w:p>
    <w:p w:rsidR="00ED2114" w:rsidRDefault="00ED2114" w:rsidP="00ED2114">
      <w:pPr>
        <w:pStyle w:val="-"/>
        <w:ind w:firstLine="420"/>
      </w:pPr>
      <w:r>
        <w:rPr>
          <w:rFonts w:hint="eastAsia"/>
        </w:rPr>
        <w:t>在精选标的企业的同时关注其风险收益比。高风险收益比的公司首先具备较高的安全边际，安全边际来自于交易价格与内在价值之差，内在价值来自于自由现金流创造能力。运用与企业经营特点相适应的估值方法对企业价值进行评估，估值方法包括市盈率、市净率、企业价值/销售收入、自由现金流贴现等。</w:t>
      </w:r>
    </w:p>
    <w:p w:rsidR="00ED2114" w:rsidRDefault="00ED2114" w:rsidP="00ED2114">
      <w:pPr>
        <w:pStyle w:val="-"/>
        <w:ind w:firstLine="420"/>
      </w:pPr>
      <w:r>
        <w:rPr>
          <w:rFonts w:hint="eastAsia"/>
        </w:rPr>
        <w:t>（2）港股通投资策略</w:t>
      </w:r>
    </w:p>
    <w:p w:rsidR="00ED2114" w:rsidRDefault="00ED2114" w:rsidP="00ED2114">
      <w:pPr>
        <w:pStyle w:val="-"/>
        <w:ind w:firstLine="420"/>
      </w:pPr>
      <w:r>
        <w:rPr>
          <w:rFonts w:hint="eastAsia"/>
        </w:rPr>
        <w:t>港股通标的股票投资策略方面，本基金可通过内地与香港股票市场交易互联互通机制投资于香港股票市场，不使用合格境内机构投资者(QDII)境外投资额度进行境外投资。本基金将遵循上述投资策略，将符合上述选股标准的优质港股纳入本基金的股票投资组合。</w:t>
      </w:r>
    </w:p>
    <w:p w:rsidR="00ED2114" w:rsidRDefault="00ED2114" w:rsidP="00ED2114">
      <w:pPr>
        <w:pStyle w:val="-"/>
        <w:ind w:firstLine="420"/>
      </w:pPr>
      <w:r>
        <w:rPr>
          <w:rFonts w:hint="eastAsia"/>
        </w:rPr>
        <w:t>（3）存托凭证投资策略</w:t>
      </w:r>
    </w:p>
    <w:p w:rsidR="00ED2114" w:rsidRDefault="00ED2114" w:rsidP="00ED2114">
      <w:pPr>
        <w:pStyle w:val="-"/>
        <w:ind w:firstLine="420"/>
      </w:pPr>
      <w:r>
        <w:rPr>
          <w:rFonts w:hint="eastAsia"/>
        </w:rPr>
        <w:t>本基金可投资存托凭证，本基金将结合对宏观经济状况、行业景气度、公司竞争优势、公司治理结构、估值水平等因素的分析判断，选择投资价值高的存托凭证进行投资。</w:t>
      </w:r>
    </w:p>
    <w:p w:rsidR="00ED2114" w:rsidRDefault="00ED2114" w:rsidP="00ED2114">
      <w:pPr>
        <w:pStyle w:val="-"/>
        <w:ind w:firstLine="420"/>
      </w:pPr>
      <w:r>
        <w:rPr>
          <w:rFonts w:hint="eastAsia"/>
        </w:rPr>
        <w:t>3、债券投资策略</w:t>
      </w:r>
    </w:p>
    <w:p w:rsidR="00ED2114" w:rsidRDefault="00ED2114" w:rsidP="00ED2114">
      <w:pPr>
        <w:pStyle w:val="-"/>
        <w:ind w:firstLine="420"/>
      </w:pPr>
      <w:r>
        <w:rPr>
          <w:rFonts w:hint="eastAsia"/>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力争获取较高的投资收益。</w:t>
      </w:r>
    </w:p>
    <w:p w:rsidR="00ED2114" w:rsidRDefault="00ED2114" w:rsidP="00ED2114">
      <w:pPr>
        <w:pStyle w:val="-"/>
        <w:ind w:firstLine="420"/>
      </w:pPr>
      <w:r>
        <w:rPr>
          <w:rFonts w:hint="eastAsia"/>
        </w:rPr>
        <w:t>（1）利率策略</w:t>
      </w:r>
    </w:p>
    <w:p w:rsidR="00ED2114" w:rsidRDefault="00ED2114" w:rsidP="00ED2114">
      <w:pPr>
        <w:pStyle w:val="-"/>
        <w:ind w:firstLine="420"/>
      </w:pPr>
      <w:r>
        <w:rPr>
          <w:rFonts w:hint="eastAsia"/>
        </w:rPr>
        <w:lastRenderedPageBreak/>
        <w:t>本基金将通过对宏观经济变量和宏观经济政策进行分析，积极主动的预测未来的利率趋势。组合久期是反映利率风险最重要的指标，本基金管理人将根据相关因素的研判调整组合久期。</w:t>
      </w:r>
    </w:p>
    <w:p w:rsidR="00ED2114" w:rsidRDefault="00ED2114" w:rsidP="00ED2114">
      <w:pPr>
        <w:pStyle w:val="-"/>
        <w:ind w:firstLine="420"/>
      </w:pPr>
      <w:r>
        <w:rPr>
          <w:rFonts w:hint="eastAsia"/>
        </w:rPr>
        <w:t>（2）信用债券投资策略</w:t>
      </w:r>
    </w:p>
    <w:p w:rsidR="00ED2114" w:rsidRDefault="00ED2114" w:rsidP="00ED2114">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ED2114" w:rsidRDefault="00ED2114" w:rsidP="00ED2114">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ED2114" w:rsidRDefault="00ED2114" w:rsidP="00ED2114">
      <w:pPr>
        <w:pStyle w:val="-"/>
        <w:ind w:firstLine="420"/>
      </w:pPr>
      <w:r>
        <w:rPr>
          <w:rFonts w:hint="eastAsia"/>
        </w:rPr>
        <w:t>4、衍生品投资策略</w:t>
      </w:r>
    </w:p>
    <w:p w:rsidR="00ED2114" w:rsidRDefault="00ED2114" w:rsidP="00ED2114">
      <w:pPr>
        <w:pStyle w:val="-"/>
        <w:ind w:firstLine="420"/>
      </w:pPr>
      <w:r>
        <w:rPr>
          <w:rFonts w:hint="eastAsia"/>
        </w:rPr>
        <w:t>本基金的衍生品投资将严格遵守中国证监会及相关法律法规的约束，合理利用股指期货、国债期货和股票期权等衍生工具，将根据风险管理的原则，主要选择流动性好、交易活跃的股指期货、国债期货、股票期权合约进行交易，以对冲投资组合的风险、有效管理现金流量或降低建仓或调仓过程中的冲击成本等。</w:t>
      </w:r>
    </w:p>
    <w:p w:rsidR="00ED2114" w:rsidRDefault="00ED2114" w:rsidP="00ED2114">
      <w:pPr>
        <w:pStyle w:val="-"/>
        <w:ind w:firstLine="420"/>
      </w:pPr>
      <w:r>
        <w:rPr>
          <w:rFonts w:hint="eastAsia"/>
        </w:rPr>
        <w:t>（1）股指期货投资策略</w:t>
      </w:r>
    </w:p>
    <w:p w:rsidR="00ED2114" w:rsidRDefault="00ED2114" w:rsidP="00ED2114">
      <w:pPr>
        <w:pStyle w:val="-"/>
        <w:ind w:firstLine="420"/>
      </w:pPr>
      <w:r>
        <w:rPr>
          <w:rFonts w:hint="eastAsia"/>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ED2114" w:rsidRDefault="00ED2114" w:rsidP="00ED2114">
      <w:pPr>
        <w:pStyle w:val="-"/>
        <w:ind w:firstLine="420"/>
      </w:pPr>
      <w:r>
        <w:rPr>
          <w:rFonts w:hint="eastAsia"/>
        </w:rPr>
        <w:t>基金管理人针对股指期货交易制订严格的授权管理制度和投资决策流程，确保研究分析、投资决策、交易执行及风险控制各环节的独立运作，并明确相关岗位职责。</w:t>
      </w:r>
    </w:p>
    <w:p w:rsidR="00ED2114" w:rsidRDefault="00ED2114" w:rsidP="00ED2114">
      <w:pPr>
        <w:pStyle w:val="-"/>
        <w:ind w:firstLine="420"/>
      </w:pPr>
      <w:r>
        <w:rPr>
          <w:rFonts w:hint="eastAsia"/>
        </w:rPr>
        <w:t>（2）国债期货投资策略</w:t>
      </w:r>
    </w:p>
    <w:p w:rsidR="00ED2114" w:rsidRDefault="00ED2114" w:rsidP="00ED2114">
      <w:pPr>
        <w:pStyle w:val="-"/>
        <w:ind w:firstLine="420"/>
      </w:pPr>
      <w:r>
        <w:rPr>
          <w:rFonts w:hint="eastAsia"/>
        </w:rPr>
        <w:t>本基金参与国债期货投资将根据风险管理的原则，以套期保值为目的。本基金将在风险可控的前提下，本着谨慎原则，参与国债期货的投资，以管理投资组合的系统性风险，改善组合的风险收益特性。</w:t>
      </w:r>
    </w:p>
    <w:p w:rsidR="00ED2114" w:rsidRDefault="00ED2114" w:rsidP="00ED2114">
      <w:pPr>
        <w:pStyle w:val="-"/>
        <w:ind w:firstLine="420"/>
      </w:pPr>
      <w:r>
        <w:rPr>
          <w:rFonts w:hint="eastAsia"/>
        </w:rPr>
        <w:t>基金管理人针对国债期货交易制订严格的授权管理制度和投资决策流程，确保研究分析、投资决策、交易执行及风险控制各环节的独立运作，并明确相关岗位职责。</w:t>
      </w:r>
    </w:p>
    <w:p w:rsidR="00ED2114" w:rsidRDefault="00ED2114" w:rsidP="00ED2114">
      <w:pPr>
        <w:pStyle w:val="-"/>
        <w:ind w:firstLine="420"/>
      </w:pPr>
      <w:r>
        <w:rPr>
          <w:rFonts w:hint="eastAsia"/>
        </w:rPr>
        <w:t>（3）股票期权投资策略</w:t>
      </w:r>
    </w:p>
    <w:p w:rsidR="00ED2114" w:rsidRDefault="00ED2114" w:rsidP="00ED2114">
      <w:pPr>
        <w:pStyle w:val="-"/>
        <w:ind w:firstLine="420"/>
      </w:pPr>
      <w:r>
        <w:rPr>
          <w:rFonts w:hint="eastAsia"/>
        </w:rPr>
        <w:t>本基金将按照风险管理的原则，以套期保值为主要目的，参与股票期权的投资。本基金将在有效控制风险的前提下，选择流动性好、交易活跃的股票期权合约进行投资。本基</w:t>
      </w:r>
      <w:r>
        <w:rPr>
          <w:rFonts w:hint="eastAsia"/>
        </w:rPr>
        <w:lastRenderedPageBreak/>
        <w:t>金将基于对证券市场的预判，并结合股票期权定价模型，选择估值合理的股票期权合约进行投资。</w:t>
      </w:r>
    </w:p>
    <w:p w:rsidR="00ED2114" w:rsidRDefault="00ED2114" w:rsidP="00ED2114">
      <w:pPr>
        <w:pStyle w:val="-"/>
        <w:ind w:firstLine="420"/>
      </w:pPr>
      <w:r>
        <w:rPr>
          <w:rFonts w:hint="eastAsia"/>
        </w:rPr>
        <w:t>基金管理人将针对股票期权交易制订严格的授权管理制度和投资决策流程，确保投资、风控等核心岗位人员具备股票期权业务知识和相应的专业能力，严格防范股票期权投资的风险。</w:t>
      </w:r>
    </w:p>
    <w:p w:rsidR="00ED2114" w:rsidRDefault="00ED2114" w:rsidP="00ED2114">
      <w:pPr>
        <w:pStyle w:val="-"/>
        <w:ind w:firstLine="420"/>
      </w:pPr>
      <w:r>
        <w:rPr>
          <w:rFonts w:hint="eastAsia"/>
        </w:rPr>
        <w:t>5、资产支持证券投资策略</w:t>
      </w:r>
    </w:p>
    <w:p w:rsidR="00ED2114" w:rsidRDefault="00ED2114" w:rsidP="00ED2114">
      <w:pPr>
        <w:pStyle w:val="-"/>
        <w:ind w:firstLine="420"/>
      </w:pPr>
      <w:r>
        <w:rPr>
          <w:rFonts w:hint="eastAsia"/>
        </w:rPr>
        <w:t>本基金将通过对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ED2114" w:rsidRDefault="00ED2114" w:rsidP="00ED2114">
      <w:pPr>
        <w:pStyle w:val="-"/>
        <w:ind w:firstLine="420"/>
      </w:pPr>
      <w:r>
        <w:rPr>
          <w:rFonts w:hint="eastAsia"/>
        </w:rPr>
        <w:t>6、融资策略</w:t>
      </w:r>
    </w:p>
    <w:p w:rsidR="00ED2114" w:rsidRDefault="00ED2114" w:rsidP="00ED2114">
      <w:pPr>
        <w:pStyle w:val="-"/>
        <w:ind w:firstLine="420"/>
      </w:pPr>
      <w:r>
        <w:rPr>
          <w:rFonts w:hint="eastAsia"/>
        </w:rPr>
        <w:t>为更好地实现投资目标，在加强风险防范并遵守审慎原则的前提下，本基金可根据投资管理的需要参与融资业务。若相关融资业务的法律法规发生变化，本基金将从其最新规定。</w:t>
      </w:r>
    </w:p>
    <w:p w:rsidR="00ED2114" w:rsidRDefault="00ED2114" w:rsidP="00ED2114">
      <w:pPr>
        <w:pStyle w:val="-"/>
        <w:ind w:firstLine="420"/>
      </w:pPr>
      <w:r>
        <w:rPr>
          <w:rFonts w:hint="eastAsia"/>
        </w:rPr>
        <w:t>7、风险管理策略</w:t>
      </w:r>
    </w:p>
    <w:p w:rsidR="00ED2114" w:rsidRDefault="00ED2114" w:rsidP="00ED2114">
      <w:pPr>
        <w:pStyle w:val="-"/>
        <w:ind w:firstLine="420"/>
      </w:pPr>
      <w:r>
        <w:rPr>
          <w:rFonts w:hint="eastAsia"/>
        </w:rPr>
        <w:t>本基金将借鉴国外风险管理的成功经验，并结合公司现有的风险管理流程，在各个投资环节中识别、度量和控制投资风险，并通过调整投资组合的风险结构，来优化基金的风险收益匹配。</w:t>
      </w:r>
    </w:p>
    <w:p w:rsidR="00ED2114" w:rsidRDefault="00ED2114" w:rsidP="00ED2114">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ED2114" w:rsidRDefault="00ED2114" w:rsidP="00ED2114">
      <w:pPr>
        <w:pStyle w:val="-"/>
        <w:ind w:firstLine="420"/>
      </w:pPr>
      <w:r>
        <w:rPr>
          <w:rFonts w:hint="eastAsia"/>
        </w:rPr>
        <w:t>8、投资决策依据和决策程序</w:t>
      </w:r>
    </w:p>
    <w:p w:rsidR="00ED2114" w:rsidRDefault="00ED2114" w:rsidP="00ED2114">
      <w:pPr>
        <w:pStyle w:val="-"/>
        <w:ind w:firstLine="420"/>
      </w:pPr>
      <w:r>
        <w:rPr>
          <w:rFonts w:hint="eastAsia"/>
        </w:rPr>
        <w:t>（1）投资决策依据</w:t>
      </w:r>
    </w:p>
    <w:p w:rsidR="00ED2114" w:rsidRDefault="00ED2114" w:rsidP="00ED2114">
      <w:pPr>
        <w:pStyle w:val="-"/>
        <w:ind w:firstLine="420"/>
      </w:pPr>
      <w:r>
        <w:rPr>
          <w:rFonts w:hint="eastAsia"/>
        </w:rPr>
        <w:t>1）国家有关法律、法规、基金合同和基金管理人管理制度的有关规定。依法决策是本基金进行投资的前提；</w:t>
      </w:r>
    </w:p>
    <w:p w:rsidR="00ED2114" w:rsidRDefault="00ED2114" w:rsidP="00ED2114">
      <w:pPr>
        <w:pStyle w:val="-"/>
        <w:ind w:firstLine="420"/>
      </w:pPr>
      <w:r>
        <w:rPr>
          <w:rFonts w:hint="eastAsia"/>
        </w:rPr>
        <w:t>2）宏观经济发展态势、行业发展变化、微观企业运作状况及证券市场走势。这是本基金投资决策的基础；</w:t>
      </w:r>
    </w:p>
    <w:p w:rsidR="00ED2114" w:rsidRDefault="00ED2114" w:rsidP="00ED2114">
      <w:pPr>
        <w:pStyle w:val="-"/>
        <w:ind w:firstLine="420"/>
      </w:pPr>
      <w:r>
        <w:rPr>
          <w:rFonts w:hint="eastAsia"/>
        </w:rPr>
        <w:t>3）投资对象收益和风险的配比关系。在充分权衡投资对象的收益和风险的前提下做出投资决策。</w:t>
      </w:r>
    </w:p>
    <w:p w:rsidR="00ED2114" w:rsidRDefault="00ED2114" w:rsidP="00ED2114">
      <w:pPr>
        <w:pStyle w:val="-"/>
        <w:ind w:firstLine="420"/>
      </w:pPr>
      <w:r>
        <w:rPr>
          <w:rFonts w:hint="eastAsia"/>
        </w:rPr>
        <w:t>（2）投资决策程序</w:t>
      </w:r>
    </w:p>
    <w:p w:rsidR="00ED2114" w:rsidRDefault="00ED2114" w:rsidP="00ED2114">
      <w:pPr>
        <w:pStyle w:val="-"/>
        <w:ind w:firstLine="420"/>
      </w:pPr>
      <w:r>
        <w:rPr>
          <w:rFonts w:hint="eastAsia"/>
        </w:rPr>
        <w:t>1）决定主要投资原则：投资决策委员会必要时决定基金的主要投资原则，并对资产配置等提出指导性意见。</w:t>
      </w:r>
    </w:p>
    <w:p w:rsidR="00ED2114" w:rsidRDefault="00ED2114" w:rsidP="00ED2114">
      <w:pPr>
        <w:pStyle w:val="-"/>
        <w:ind w:firstLine="420"/>
      </w:pPr>
      <w:r>
        <w:rPr>
          <w:rFonts w:hint="eastAsia"/>
        </w:rPr>
        <w:lastRenderedPageBreak/>
        <w:t>2）提出投资建议：研究员以内外部研究报告、实地调研以及其他信息来源作为参考，对宏观经济运行状况、行业发展趋势及个股、个券基本面进行多维度研究，推荐投资标的。</w:t>
      </w:r>
    </w:p>
    <w:p w:rsidR="00ED2114" w:rsidRDefault="00ED2114" w:rsidP="00ED2114">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ED2114" w:rsidRDefault="00ED2114" w:rsidP="00ED2114">
      <w:pPr>
        <w:pStyle w:val="-"/>
        <w:ind w:firstLine="420"/>
      </w:pPr>
      <w:r>
        <w:rPr>
          <w:rFonts w:hint="eastAsia"/>
        </w:rPr>
        <w:t>4）进行风险评估：风险管理部门对本基金的风险进行监测和评估，并出具风险监控报告。</w:t>
      </w:r>
    </w:p>
    <w:p w:rsidR="00ED2114" w:rsidRDefault="00ED2114" w:rsidP="00ED2114">
      <w:pPr>
        <w:pStyle w:val="-"/>
        <w:ind w:firstLine="420"/>
      </w:pPr>
      <w:r>
        <w:rPr>
          <w:rFonts w:hint="eastAsia"/>
        </w:rPr>
        <w:t>5）动态的组合管理：基金经理根据证券市场和投资标的基本面的变化，结合本基金的投资目标及流动性管理等因素，对投资组合进行动态调整。</w:t>
      </w:r>
    </w:p>
    <w:p w:rsidR="00ED2114" w:rsidRDefault="00ED2114" w:rsidP="00ED2114">
      <w:pPr>
        <w:pStyle w:val="-2"/>
      </w:pPr>
      <w:r>
        <w:rPr>
          <w:rFonts w:hint="eastAsia"/>
        </w:rPr>
        <w:t>（四）</w:t>
      </w:r>
      <w:r>
        <w:t xml:space="preserve"> 投资限制</w:t>
      </w:r>
    </w:p>
    <w:p w:rsidR="00ED2114" w:rsidRDefault="00ED2114" w:rsidP="00ED2114">
      <w:pPr>
        <w:pStyle w:val="-"/>
        <w:ind w:firstLine="420"/>
      </w:pPr>
      <w:r>
        <w:rPr>
          <w:rFonts w:hint="eastAsia"/>
        </w:rPr>
        <w:t>1、组合限制</w:t>
      </w:r>
    </w:p>
    <w:p w:rsidR="00ED2114" w:rsidRDefault="00ED2114" w:rsidP="00ED2114">
      <w:pPr>
        <w:pStyle w:val="-"/>
        <w:ind w:firstLine="420"/>
      </w:pPr>
      <w:r>
        <w:rPr>
          <w:rFonts w:hint="eastAsia"/>
        </w:rPr>
        <w:t>基金的投资组合应遵循以下限制：</w:t>
      </w:r>
    </w:p>
    <w:p w:rsidR="00ED2114" w:rsidRDefault="00ED2114" w:rsidP="00ED2114">
      <w:pPr>
        <w:pStyle w:val="-"/>
        <w:ind w:firstLine="420"/>
      </w:pPr>
      <w:r>
        <w:rPr>
          <w:rFonts w:hint="eastAsia"/>
        </w:rPr>
        <w:t>（1）股票资产占基金资产的比例为60%-95%（其中投资于港股通标的股票的比例占股票资产的0-50%）；</w:t>
      </w:r>
    </w:p>
    <w:p w:rsidR="00ED2114" w:rsidRDefault="00ED2114" w:rsidP="00ED2114">
      <w:pPr>
        <w:pStyle w:val="-"/>
        <w:ind w:firstLine="420"/>
      </w:pPr>
      <w:r>
        <w:rPr>
          <w:rFonts w:hint="eastAsia"/>
        </w:rPr>
        <w:t>（2）本基金应当保持不低于基金资产净值5％的现金或者到期日在一年以内的政府债券，其中现金不包括结算备付金、存出保证金和应收申购款等；</w:t>
      </w:r>
    </w:p>
    <w:p w:rsidR="00ED2114" w:rsidRDefault="00ED2114" w:rsidP="00ED2114">
      <w:pPr>
        <w:pStyle w:val="-"/>
        <w:ind w:firstLine="420"/>
      </w:pPr>
      <w:r>
        <w:rPr>
          <w:rFonts w:hint="eastAsia"/>
        </w:rPr>
        <w:t>（3）本基金持有一家公司发行的证券，其市值不超过基金资产净值的10％；</w:t>
      </w:r>
    </w:p>
    <w:p w:rsidR="00ED2114" w:rsidRDefault="00ED2114" w:rsidP="00ED2114">
      <w:pPr>
        <w:pStyle w:val="-"/>
        <w:ind w:firstLine="420"/>
      </w:pPr>
      <w:r>
        <w:rPr>
          <w:rFonts w:hint="eastAsia"/>
        </w:rPr>
        <w:t>（4）本基金管理人管理的全部基金持有一家公司发行的证券，不超过该证券的10％；</w:t>
      </w:r>
    </w:p>
    <w:p w:rsidR="00ED2114" w:rsidRDefault="00ED2114" w:rsidP="00ED2114">
      <w:pPr>
        <w:pStyle w:val="-"/>
        <w:ind w:firstLine="420"/>
      </w:pPr>
      <w:r>
        <w:rPr>
          <w:rFonts w:hint="eastAsia"/>
        </w:rPr>
        <w:t>（5）本基金投资于同一原始权益人的各类资产支持证券的比例，不得超过基金资产净值的10％；</w:t>
      </w:r>
    </w:p>
    <w:p w:rsidR="00ED2114" w:rsidRDefault="00ED2114" w:rsidP="00ED2114">
      <w:pPr>
        <w:pStyle w:val="-"/>
        <w:ind w:firstLine="420"/>
      </w:pPr>
      <w:r>
        <w:rPr>
          <w:rFonts w:hint="eastAsia"/>
        </w:rPr>
        <w:t>（6）本基金持有的全部资产支持证券，其市值不得超过基金资产净值的20％；</w:t>
      </w:r>
    </w:p>
    <w:p w:rsidR="00ED2114" w:rsidRDefault="00ED2114" w:rsidP="00ED2114">
      <w:pPr>
        <w:pStyle w:val="-"/>
        <w:ind w:firstLine="420"/>
      </w:pPr>
      <w:r>
        <w:rPr>
          <w:rFonts w:hint="eastAsia"/>
        </w:rPr>
        <w:t>（7）本基金持有的同一(指同一信用级别)资产支持证券的比例，不得超过该资产支持证券规模的10％；</w:t>
      </w:r>
    </w:p>
    <w:p w:rsidR="00ED2114" w:rsidRDefault="00ED2114" w:rsidP="00ED2114">
      <w:pPr>
        <w:pStyle w:val="-"/>
        <w:ind w:firstLine="420"/>
      </w:pPr>
      <w:r>
        <w:rPr>
          <w:rFonts w:hint="eastAsia"/>
        </w:rPr>
        <w:t>（8）本基金管理人管理的全部基金投资于同一原始权益人的各类资产支持证券，不得超过其各类资产支持证券合计规模的10％；</w:t>
      </w:r>
    </w:p>
    <w:p w:rsidR="00ED2114" w:rsidRDefault="00ED2114" w:rsidP="00ED2114">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ED2114" w:rsidRDefault="00ED2114" w:rsidP="00ED2114">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ED2114" w:rsidRDefault="00ED2114" w:rsidP="00ED2114">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ED2114" w:rsidRDefault="00ED2114" w:rsidP="00ED2114">
      <w:pPr>
        <w:pStyle w:val="-"/>
        <w:ind w:firstLine="420"/>
      </w:pPr>
      <w:r>
        <w:rPr>
          <w:rFonts w:hint="eastAsia"/>
        </w:rPr>
        <w:lastRenderedPageBreak/>
        <w:t>（12）本基金若参与股指期货交易，应当符合下列投资限制：</w:t>
      </w:r>
    </w:p>
    <w:p w:rsidR="00ED2114" w:rsidRDefault="00ED2114" w:rsidP="00ED2114">
      <w:pPr>
        <w:pStyle w:val="-"/>
        <w:ind w:firstLine="420"/>
      </w:pPr>
      <w:r>
        <w:rPr>
          <w:rFonts w:hint="eastAsia"/>
        </w:rPr>
        <w:t>①本基金在任何交易日日终，持有的买入股指期货合约价值，不得超过基金资产净值的10%；</w:t>
      </w:r>
    </w:p>
    <w:p w:rsidR="00ED2114" w:rsidRDefault="00ED2114" w:rsidP="00ED2114">
      <w:pPr>
        <w:pStyle w:val="-"/>
        <w:ind w:firstLine="420"/>
      </w:pPr>
      <w:r>
        <w:rPr>
          <w:rFonts w:hint="eastAsia"/>
        </w:rPr>
        <w:t>②本基金每个交易日日终在扣除股指期货和国债期货合约需缴纳的交易保证金后，应当保持不低于基金资产净值的5%的现金或到期日在一年以内的政府债券，其中现金不包括结算备付金、存出保证金、应收申购款等；</w:t>
      </w:r>
    </w:p>
    <w:p w:rsidR="00ED2114" w:rsidRDefault="00ED2114" w:rsidP="00ED2114">
      <w:pPr>
        <w:pStyle w:val="-"/>
        <w:ind w:firstLine="420"/>
      </w:pPr>
      <w:r>
        <w:rPr>
          <w:rFonts w:hint="eastAsia"/>
        </w:rPr>
        <w:t>③本基金在任何交易日日终，持有的买入股指期货和国债期货合约价值与有价证券市值之和，不得超过基金资产净值的95%。</w:t>
      </w:r>
    </w:p>
    <w:p w:rsidR="00ED2114" w:rsidRDefault="00ED2114" w:rsidP="00ED2114">
      <w:pPr>
        <w:pStyle w:val="-"/>
        <w:ind w:firstLine="420"/>
      </w:pPr>
      <w:r>
        <w:rPr>
          <w:rFonts w:hint="eastAsia"/>
        </w:rPr>
        <w:t>其中，有价证券指股票、债券（不含到期日在一年以内的政府债券）、资产支持证券、买入返售金融资产（不含质押式回购）等；</w:t>
      </w:r>
    </w:p>
    <w:p w:rsidR="00ED2114" w:rsidRDefault="00ED2114" w:rsidP="00ED2114">
      <w:pPr>
        <w:pStyle w:val="-"/>
        <w:ind w:firstLine="420"/>
      </w:pPr>
      <w:r>
        <w:rPr>
          <w:rFonts w:hint="eastAsia"/>
        </w:rPr>
        <w:t>④本基金在任何交易日日终，持有的卖出股指期货合约价值不得超过基金持有的股票总市值的20%；</w:t>
      </w:r>
    </w:p>
    <w:p w:rsidR="00ED2114" w:rsidRDefault="00ED2114" w:rsidP="00ED2114">
      <w:pPr>
        <w:pStyle w:val="-"/>
        <w:ind w:firstLine="420"/>
      </w:pPr>
      <w:r>
        <w:rPr>
          <w:rFonts w:hint="eastAsia"/>
        </w:rPr>
        <w:t>⑤本基金所持有的股票市值和买入、卖出股指期货合约价值，合计（轧差计算）应当符合《基金合同》关于股票投资比例的有关规定；</w:t>
      </w:r>
    </w:p>
    <w:p w:rsidR="00ED2114" w:rsidRDefault="00ED2114" w:rsidP="00ED2114">
      <w:pPr>
        <w:pStyle w:val="-"/>
        <w:ind w:firstLine="420"/>
      </w:pPr>
      <w:r>
        <w:rPr>
          <w:rFonts w:hint="eastAsia"/>
        </w:rPr>
        <w:t>⑥本基金在任何交易日内交易（不包括平仓）的股指期货合约的成交金额不得超过上一交易日基金资产净值的20%；</w:t>
      </w:r>
    </w:p>
    <w:p w:rsidR="00ED2114" w:rsidRDefault="00ED2114" w:rsidP="00ED2114">
      <w:pPr>
        <w:pStyle w:val="-"/>
        <w:ind w:firstLine="420"/>
      </w:pPr>
      <w:r>
        <w:rPr>
          <w:rFonts w:hint="eastAsia"/>
        </w:rPr>
        <w:t>（13）本基金若参与国债期货交易，应当符合下列投资限制：</w:t>
      </w:r>
    </w:p>
    <w:p w:rsidR="00ED2114" w:rsidRDefault="00ED2114" w:rsidP="00ED2114">
      <w:pPr>
        <w:pStyle w:val="-"/>
        <w:ind w:firstLine="420"/>
      </w:pPr>
      <w:r>
        <w:rPr>
          <w:rFonts w:hint="eastAsia"/>
        </w:rPr>
        <w:t>①本基金在任何交易日日终，持有的买入国债期货合约价值，不得超过基金资产净值的15%；</w:t>
      </w:r>
    </w:p>
    <w:p w:rsidR="00ED2114" w:rsidRDefault="00ED2114" w:rsidP="00ED2114">
      <w:pPr>
        <w:pStyle w:val="-"/>
        <w:ind w:firstLine="420"/>
      </w:pPr>
      <w:r>
        <w:rPr>
          <w:rFonts w:hint="eastAsia"/>
        </w:rPr>
        <w:t>②本基金每个交易日日终在扣除股指期货和国债期货合约需缴纳的交易保证金后，应当保持不低于基金资产净值的5%的现金或到期日在一年以内的政府债券，其中现金不包括结算备付金、存出保证金、应收申购款等；</w:t>
      </w:r>
    </w:p>
    <w:p w:rsidR="00ED2114" w:rsidRDefault="00ED2114" w:rsidP="00ED2114">
      <w:pPr>
        <w:pStyle w:val="-"/>
        <w:ind w:firstLine="420"/>
      </w:pPr>
      <w:r>
        <w:rPr>
          <w:rFonts w:hint="eastAsia"/>
        </w:rPr>
        <w:t>③本基金在任何交易日日终，持有的买入股指期货、国债期货合约价值与有价证券市值之和，不得超过基金资产净值的95%。</w:t>
      </w:r>
    </w:p>
    <w:p w:rsidR="00ED2114" w:rsidRDefault="00ED2114" w:rsidP="00ED2114">
      <w:pPr>
        <w:pStyle w:val="-"/>
        <w:ind w:firstLine="420"/>
      </w:pPr>
      <w:r>
        <w:rPr>
          <w:rFonts w:hint="eastAsia"/>
        </w:rPr>
        <w:t>其中，有价证券指股票、债券（不含到期日在一年以内的政府债券）、资产支持证券、买入返售金融资产（不含质押式回购）等；</w:t>
      </w:r>
    </w:p>
    <w:p w:rsidR="00ED2114" w:rsidRDefault="00ED2114" w:rsidP="00ED2114">
      <w:pPr>
        <w:pStyle w:val="-"/>
        <w:ind w:firstLine="420"/>
      </w:pPr>
      <w:r>
        <w:rPr>
          <w:rFonts w:hint="eastAsia"/>
        </w:rPr>
        <w:t>④本基金在任何交易日日终，持有的卖出国债期货合约价值不得超过基金持有的债券总市值的30%；</w:t>
      </w:r>
    </w:p>
    <w:p w:rsidR="00ED2114" w:rsidRDefault="00ED2114" w:rsidP="00ED2114">
      <w:pPr>
        <w:pStyle w:val="-"/>
        <w:ind w:firstLine="420"/>
      </w:pPr>
      <w:r>
        <w:rPr>
          <w:rFonts w:hint="eastAsia"/>
        </w:rPr>
        <w:t>⑤本基金所持有的债券(不含到期日在一年以内的政府债券)市值和买入、卖出国债期货合约价值，合计(轧差计算)应当符合基金合同关于债券投资比例的有关约定；</w:t>
      </w:r>
    </w:p>
    <w:p w:rsidR="00ED2114" w:rsidRDefault="00ED2114" w:rsidP="00ED2114">
      <w:pPr>
        <w:pStyle w:val="-"/>
        <w:ind w:firstLine="420"/>
      </w:pPr>
      <w:r>
        <w:rPr>
          <w:rFonts w:hint="eastAsia"/>
        </w:rPr>
        <w:t>⑥本基金在任何交易日内交易（不包括平仓）的国债期货合约的成交金额不得超过上一交易日基金资产净值的30%；</w:t>
      </w:r>
    </w:p>
    <w:p w:rsidR="00ED2114" w:rsidRDefault="00ED2114" w:rsidP="00ED2114">
      <w:pPr>
        <w:pStyle w:val="-"/>
        <w:ind w:firstLine="420"/>
      </w:pPr>
      <w:r>
        <w:rPr>
          <w:rFonts w:hint="eastAsia"/>
        </w:rPr>
        <w:t>（14）本基金若参与股票期权交易的，需遵守下列投资比例限制：</w:t>
      </w:r>
    </w:p>
    <w:p w:rsidR="00ED2114" w:rsidRDefault="00ED2114" w:rsidP="00ED2114">
      <w:pPr>
        <w:pStyle w:val="-"/>
        <w:ind w:firstLine="420"/>
      </w:pPr>
      <w:r>
        <w:rPr>
          <w:rFonts w:hint="eastAsia"/>
        </w:rPr>
        <w:lastRenderedPageBreak/>
        <w:t>①本基金因未平仓的股票期权合约支付和收取的权利金总额不得超过基金资产净值的10%；</w:t>
      </w:r>
    </w:p>
    <w:p w:rsidR="00ED2114" w:rsidRDefault="00ED2114" w:rsidP="00ED2114">
      <w:pPr>
        <w:pStyle w:val="-"/>
        <w:ind w:firstLine="420"/>
      </w:pPr>
      <w:r>
        <w:rPr>
          <w:rFonts w:hint="eastAsia"/>
        </w:rPr>
        <w:t>②本基金开仓卖出认购股票期权的，应持有足额标的证券；开仓卖出认沽股票期权的，应持有合约行权所需的全额现金或交易所规则认可的可冲抵股票期权保证金的现金等价物；</w:t>
      </w:r>
    </w:p>
    <w:p w:rsidR="00ED2114" w:rsidRDefault="00ED2114" w:rsidP="00ED2114">
      <w:pPr>
        <w:pStyle w:val="-"/>
        <w:ind w:firstLine="420"/>
      </w:pPr>
      <w:r>
        <w:rPr>
          <w:rFonts w:hint="eastAsia"/>
        </w:rPr>
        <w:t>③本基金未平仓的股票期权合约面值不得超过基金资产净值的20%。其中，合约面值按照行权价乘以合约乘数计算；</w:t>
      </w:r>
    </w:p>
    <w:p w:rsidR="00ED2114" w:rsidRDefault="00ED2114" w:rsidP="00ED2114">
      <w:pPr>
        <w:pStyle w:val="-"/>
        <w:ind w:firstLine="420"/>
      </w:pPr>
      <w:r>
        <w:rPr>
          <w:rFonts w:hint="eastAsia"/>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D2114" w:rsidRDefault="00ED2114" w:rsidP="00ED2114">
      <w:pPr>
        <w:pStyle w:val="-"/>
        <w:ind w:firstLine="420"/>
      </w:pPr>
      <w:r>
        <w:rPr>
          <w:rFonts w:hint="eastAsia"/>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D2114" w:rsidRDefault="00ED2114" w:rsidP="00ED2114">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ED2114" w:rsidRDefault="00ED2114" w:rsidP="00ED2114">
      <w:pPr>
        <w:pStyle w:val="-"/>
        <w:ind w:firstLine="420"/>
      </w:pPr>
      <w:r>
        <w:rPr>
          <w:rFonts w:hint="eastAsia"/>
        </w:rPr>
        <w:t>（18）本基金资产总值不超过基金资产净值的140%；</w:t>
      </w:r>
    </w:p>
    <w:p w:rsidR="00ED2114" w:rsidRDefault="00ED2114" w:rsidP="00ED2114">
      <w:pPr>
        <w:pStyle w:val="-"/>
        <w:ind w:firstLine="420"/>
      </w:pPr>
      <w:r>
        <w:rPr>
          <w:rFonts w:hint="eastAsia"/>
        </w:rPr>
        <w:t>（19）本基金参与融资的，每个交易日日终，本基金持有的融资买入股票与其他有价证券市值之和，不得超过基金资产净值的95%；</w:t>
      </w:r>
    </w:p>
    <w:p w:rsidR="00ED2114" w:rsidRDefault="00ED2114" w:rsidP="00ED2114">
      <w:pPr>
        <w:pStyle w:val="-"/>
        <w:ind w:firstLine="420"/>
      </w:pPr>
      <w:r>
        <w:rPr>
          <w:rFonts w:hint="eastAsia"/>
        </w:rPr>
        <w:t>（20）本基金投资存托凭证的比例限制依照国内依法发行上市的股票执行，与国内依法发行上市的股票合并计算；</w:t>
      </w:r>
    </w:p>
    <w:p w:rsidR="00ED2114" w:rsidRDefault="00ED2114" w:rsidP="00ED2114">
      <w:pPr>
        <w:pStyle w:val="-"/>
        <w:ind w:firstLine="420"/>
      </w:pPr>
      <w:r>
        <w:rPr>
          <w:rFonts w:hint="eastAsia"/>
        </w:rPr>
        <w:t>（21）法律法规及中国证监会规定的和基金合同约定的其他投资限制。</w:t>
      </w:r>
    </w:p>
    <w:p w:rsidR="00ED2114" w:rsidRDefault="00ED2114" w:rsidP="00ED2114">
      <w:pPr>
        <w:pStyle w:val="-"/>
        <w:ind w:firstLine="420"/>
      </w:pPr>
      <w:r>
        <w:rPr>
          <w:rFonts w:hint="eastAsia"/>
        </w:rPr>
        <w:t>除上述（2）、（9）、（16）、（17）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ED2114" w:rsidRDefault="00ED2114" w:rsidP="00ED211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ED2114" w:rsidRDefault="00ED2114" w:rsidP="00ED2114">
      <w:pPr>
        <w:pStyle w:val="-"/>
        <w:ind w:firstLine="420"/>
      </w:pPr>
      <w:r>
        <w:rPr>
          <w:rFonts w:hint="eastAsia"/>
        </w:rPr>
        <w:t>2、禁止行为</w:t>
      </w:r>
    </w:p>
    <w:p w:rsidR="00ED2114" w:rsidRDefault="00ED2114" w:rsidP="00ED2114">
      <w:pPr>
        <w:pStyle w:val="-"/>
        <w:ind w:firstLine="420"/>
      </w:pPr>
      <w:r>
        <w:rPr>
          <w:rFonts w:hint="eastAsia"/>
        </w:rPr>
        <w:t>为维护基金份额持有人的合法权益，基金财产不得用于下列投资或者活动：</w:t>
      </w:r>
    </w:p>
    <w:p w:rsidR="00ED2114" w:rsidRDefault="00ED2114" w:rsidP="00ED2114">
      <w:pPr>
        <w:pStyle w:val="-"/>
        <w:ind w:firstLine="420"/>
      </w:pPr>
      <w:r>
        <w:rPr>
          <w:rFonts w:hint="eastAsia"/>
        </w:rPr>
        <w:t>（1）承销证券；</w:t>
      </w:r>
    </w:p>
    <w:p w:rsidR="00ED2114" w:rsidRDefault="00ED2114" w:rsidP="00ED2114">
      <w:pPr>
        <w:pStyle w:val="-"/>
        <w:ind w:firstLine="420"/>
      </w:pPr>
      <w:r>
        <w:rPr>
          <w:rFonts w:hint="eastAsia"/>
        </w:rPr>
        <w:t>（2）违反规定向他人贷款或者提供担保；</w:t>
      </w:r>
    </w:p>
    <w:p w:rsidR="00ED2114" w:rsidRDefault="00ED2114" w:rsidP="00ED2114">
      <w:pPr>
        <w:pStyle w:val="-"/>
        <w:ind w:firstLine="420"/>
      </w:pPr>
      <w:r>
        <w:rPr>
          <w:rFonts w:hint="eastAsia"/>
        </w:rPr>
        <w:t>（3）从事承担无限责任的投资；</w:t>
      </w:r>
    </w:p>
    <w:p w:rsidR="00ED2114" w:rsidRDefault="00ED2114" w:rsidP="00ED2114">
      <w:pPr>
        <w:pStyle w:val="-"/>
        <w:ind w:firstLine="420"/>
      </w:pPr>
      <w:r>
        <w:rPr>
          <w:rFonts w:hint="eastAsia"/>
        </w:rPr>
        <w:t>（4）买卖其他基金份额，但是中国证监会另有规定的除外；</w:t>
      </w:r>
    </w:p>
    <w:p w:rsidR="00ED2114" w:rsidRDefault="00ED2114" w:rsidP="00ED2114">
      <w:pPr>
        <w:pStyle w:val="-"/>
        <w:ind w:firstLine="420"/>
      </w:pPr>
      <w:r>
        <w:rPr>
          <w:rFonts w:hint="eastAsia"/>
        </w:rPr>
        <w:t>（5）向其基金管理人、基金托管人出资；</w:t>
      </w:r>
    </w:p>
    <w:p w:rsidR="00ED2114" w:rsidRDefault="00ED2114" w:rsidP="00ED2114">
      <w:pPr>
        <w:pStyle w:val="-"/>
        <w:ind w:firstLine="420"/>
      </w:pPr>
      <w:r>
        <w:rPr>
          <w:rFonts w:hint="eastAsia"/>
        </w:rPr>
        <w:lastRenderedPageBreak/>
        <w:t>（6）从事内幕交易、操纵证券交易价格及其他不正当的证券交易活动；</w:t>
      </w:r>
    </w:p>
    <w:p w:rsidR="00ED2114" w:rsidRDefault="00ED2114" w:rsidP="00ED2114">
      <w:pPr>
        <w:pStyle w:val="-"/>
        <w:ind w:firstLine="420"/>
      </w:pPr>
      <w:r>
        <w:rPr>
          <w:rFonts w:hint="eastAsia"/>
        </w:rPr>
        <w:t>（7）法律、行政法规和中国证监会规定禁止的其他活动。</w:t>
      </w:r>
    </w:p>
    <w:p w:rsidR="00ED2114" w:rsidRDefault="00ED2114" w:rsidP="00ED211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ED2114" w:rsidRDefault="00ED2114" w:rsidP="00ED2114">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在履行适当程序后按照法律法规或监管部门调整或修改后的规定执行。</w:t>
      </w:r>
    </w:p>
    <w:p w:rsidR="00ED2114" w:rsidRDefault="00ED2114" w:rsidP="00ED2114">
      <w:pPr>
        <w:pStyle w:val="-2"/>
      </w:pPr>
      <w:r>
        <w:rPr>
          <w:rFonts w:hint="eastAsia"/>
        </w:rPr>
        <w:t>（五）</w:t>
      </w:r>
      <w:r>
        <w:t xml:space="preserve"> 业绩比较基准</w:t>
      </w:r>
    </w:p>
    <w:p w:rsidR="00ED2114" w:rsidRDefault="00ED2114" w:rsidP="00ED2114">
      <w:pPr>
        <w:pStyle w:val="-"/>
        <w:ind w:firstLine="420"/>
      </w:pPr>
      <w:r>
        <w:rPr>
          <w:rFonts w:hint="eastAsia"/>
        </w:rPr>
        <w:t>中证800指数收益率×70%+恒生指数收益率×10%+中债综合财富指数收益率×20%</w:t>
      </w:r>
    </w:p>
    <w:p w:rsidR="00ED2114" w:rsidRDefault="00ED2114" w:rsidP="00ED2114">
      <w:pPr>
        <w:pStyle w:val="-"/>
        <w:ind w:firstLine="420"/>
      </w:pPr>
      <w:r>
        <w:rPr>
          <w:rFonts w:hint="eastAsia"/>
        </w:rPr>
        <w:t>中证800指数为中证指数有限公司开发的中国A股市场指数，中证800指数样本股由中证500和沪深300样本股一起构成，可较为全面地反映市场上不同规模特征股票的整体表现。恒生指数是由恒生指数服务有限公司编制，以香港股票市场中的50家上市股票为成分股样本，以其发行量为权数的加权平均股价指数，是反映香港股市价幅趋势最有影响的一种股价指数。中债综合财富指数为中央国债登记结算有限责任公司编制并发布。该指数的样本券包括了商业银行债券、央行票据、证券公司债、证券公司短期融资券、政策性银行债券、地方企业债、中期票据、记账式国债、国际机构债券、非银行金融机构债、短期融资券、中央企业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ED2114" w:rsidRDefault="00ED2114" w:rsidP="00ED2114">
      <w:pPr>
        <w:pStyle w:val="-"/>
        <w:ind w:firstLine="420"/>
      </w:pPr>
      <w:r>
        <w:rPr>
          <w:rFonts w:hint="eastAsia"/>
        </w:rPr>
        <w:t>如果今后法律法规发生变化，或上述业绩比较基准涉及的指数停止编制或更改名称，或者有更权威的、更能为市场普遍接受的业绩比较基准推出，或者是市场上出现更加适合用于本基金的业绩基准的指数时，基金管理人可以根据本基金的投资范围和投资策略，确定变更基金的比较基准或其权重构成。</w:t>
      </w:r>
    </w:p>
    <w:p w:rsidR="00ED2114" w:rsidRDefault="00ED2114" w:rsidP="00ED2114">
      <w:pPr>
        <w:pStyle w:val="-"/>
        <w:ind w:firstLine="420"/>
      </w:pPr>
      <w:r>
        <w:rPr>
          <w:rFonts w:hint="eastAsia"/>
        </w:rPr>
        <w:t>经基金管理人与基金托管人协商一致，本基金可以在报中国证监会备案后变更业绩比较基准并及时公告，无须召开基金份额持有人大会。</w:t>
      </w:r>
    </w:p>
    <w:p w:rsidR="00ED2114" w:rsidRDefault="00ED2114" w:rsidP="00ED2114">
      <w:pPr>
        <w:pStyle w:val="-2"/>
      </w:pPr>
      <w:r>
        <w:rPr>
          <w:rFonts w:hint="eastAsia"/>
        </w:rPr>
        <w:lastRenderedPageBreak/>
        <w:t>（六）</w:t>
      </w:r>
      <w:r>
        <w:t xml:space="preserve"> 风险收益特征</w:t>
      </w:r>
    </w:p>
    <w:p w:rsidR="00ED2114" w:rsidRDefault="00ED2114" w:rsidP="00ED2114">
      <w:pPr>
        <w:pStyle w:val="-"/>
        <w:ind w:firstLine="420"/>
      </w:pPr>
      <w:r>
        <w:rPr>
          <w:rFonts w:hint="eastAsia"/>
        </w:rPr>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w:t>
      </w:r>
    </w:p>
    <w:p w:rsidR="00ED2114" w:rsidRDefault="00ED2114" w:rsidP="00ED2114">
      <w:pPr>
        <w:pStyle w:val="-2"/>
      </w:pPr>
      <w:r>
        <w:rPr>
          <w:rFonts w:hint="eastAsia"/>
        </w:rPr>
        <w:t>（七）</w:t>
      </w:r>
      <w:r>
        <w:t xml:space="preserve"> 基金管理人代表基金行使股东权利的处理原则及方法</w:t>
      </w:r>
    </w:p>
    <w:p w:rsidR="00ED2114" w:rsidRDefault="00ED2114" w:rsidP="00ED2114">
      <w:pPr>
        <w:pStyle w:val="-"/>
        <w:ind w:firstLine="420"/>
      </w:pPr>
      <w:r>
        <w:rPr>
          <w:rFonts w:hint="eastAsia"/>
        </w:rPr>
        <w:t>1、基金管理人按照国家有关规定代表基金独立行使股东或债权人权利，保护基金份额持有人的利益；</w:t>
      </w:r>
    </w:p>
    <w:p w:rsidR="00ED2114" w:rsidRDefault="00ED2114" w:rsidP="00ED2114">
      <w:pPr>
        <w:pStyle w:val="-"/>
        <w:ind w:firstLine="420"/>
      </w:pPr>
      <w:r>
        <w:rPr>
          <w:rFonts w:hint="eastAsia"/>
        </w:rPr>
        <w:t>2、不谋求对上市公司的控股；</w:t>
      </w:r>
    </w:p>
    <w:p w:rsidR="00ED2114" w:rsidRDefault="00ED2114" w:rsidP="00ED2114">
      <w:pPr>
        <w:pStyle w:val="-"/>
        <w:ind w:firstLine="420"/>
      </w:pPr>
      <w:r>
        <w:rPr>
          <w:rFonts w:hint="eastAsia"/>
        </w:rPr>
        <w:t>3、有利于基金财产的安全与增值；</w:t>
      </w:r>
    </w:p>
    <w:p w:rsidR="00ED2114" w:rsidRDefault="00ED2114" w:rsidP="00ED2114">
      <w:pPr>
        <w:pStyle w:val="-"/>
        <w:ind w:firstLine="420"/>
      </w:pPr>
      <w:r>
        <w:rPr>
          <w:rFonts w:hint="eastAsia"/>
        </w:rPr>
        <w:t>4、不通过关联交易为自身、雇员、授权代理人或任何存在利害关系的第三人牟取任何不当利益。</w:t>
      </w:r>
    </w:p>
    <w:p w:rsidR="00ED2114" w:rsidRDefault="00ED2114" w:rsidP="00ED2114">
      <w:pPr>
        <w:pStyle w:val="-2"/>
      </w:pPr>
      <w:r>
        <w:rPr>
          <w:rFonts w:hint="eastAsia"/>
        </w:rPr>
        <w:t>（八）</w:t>
      </w:r>
      <w:r>
        <w:t xml:space="preserve"> 侧袋机制的实施和投资运作安排</w:t>
      </w:r>
    </w:p>
    <w:p w:rsidR="00ED2114" w:rsidRDefault="00ED2114" w:rsidP="00ED2114">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D2114" w:rsidRDefault="00ED2114" w:rsidP="00ED2114">
      <w:pPr>
        <w:pStyle w:val="-"/>
        <w:ind w:firstLine="420"/>
      </w:pPr>
      <w:r>
        <w:rPr>
          <w:rFonts w:hint="eastAsia"/>
        </w:rPr>
        <w:t>侧袋机制实施期间，本部分约定的投资组合比例、投资策略、组合限制、业绩比较基准、风险收益特征等约定仅适用于主袋账户。</w:t>
      </w:r>
    </w:p>
    <w:p w:rsidR="00ED2114" w:rsidRDefault="00ED2114" w:rsidP="00ED2114">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ED2114" w:rsidRDefault="00ED2114" w:rsidP="00ED2114">
      <w:pPr>
        <w:pStyle w:val="-2"/>
      </w:pPr>
      <w:r>
        <w:rPr>
          <w:rFonts w:hint="eastAsia"/>
        </w:rPr>
        <w:t>（九）</w:t>
      </w:r>
      <w:r>
        <w:t xml:space="preserve"> 基金投资组合报告</w:t>
      </w:r>
    </w:p>
    <w:p w:rsidR="00ED2114" w:rsidRDefault="00ED2114" w:rsidP="00ED211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D2114" w:rsidRDefault="00ED2114" w:rsidP="00ED2114">
      <w:pPr>
        <w:pStyle w:val="-"/>
        <w:ind w:firstLine="420"/>
      </w:pPr>
      <w:r>
        <w:rPr>
          <w:rFonts w:hint="eastAsia"/>
        </w:rPr>
        <w:t>本基金托管人中国银行股份有限公司根据本基金合同规定，于2022年7月18日复核了本报告中的财务指标、净值表现和投资组合报告等内容，保证复核内容不存在虚假记载、误导性陈述或者重大遗漏。</w:t>
      </w:r>
    </w:p>
    <w:p w:rsidR="00ED2114" w:rsidRDefault="00ED2114" w:rsidP="00ED2114">
      <w:pPr>
        <w:pStyle w:val="-"/>
        <w:ind w:firstLine="420"/>
      </w:pPr>
      <w:r>
        <w:rPr>
          <w:rFonts w:hint="eastAsia"/>
        </w:rPr>
        <w:t>本投资组合报告所载数据截至2022年6月30日（“报告期末”），本报告所列财务数据未经审计。</w:t>
      </w:r>
    </w:p>
    <w:p w:rsidR="00ED2114" w:rsidRDefault="00ED2114" w:rsidP="00353461">
      <w:pPr>
        <w:pStyle w:val="XBRLTitle2"/>
        <w:numPr>
          <w:ilvl w:val="0"/>
          <w:numId w:val="0"/>
        </w:numPr>
        <w:spacing w:before="156" w:line="360" w:lineRule="auto"/>
        <w:rPr>
          <w:rFonts w:hAnsi="宋体"/>
        </w:rPr>
      </w:pPr>
      <w:bookmarkStart w:id="9" w:name="_Toc17898196"/>
      <w:bookmarkStart w:id="10" w:name="_Toc17897950"/>
      <w:bookmarkStart w:id="11" w:name="_Toc481075065"/>
      <w:bookmarkStart w:id="12" w:name="_Toc438646467"/>
      <w:bookmarkStart w:id="13" w:name="_Toc490050018"/>
      <w:bookmarkStart w:id="14" w:name="_Toc512519497"/>
      <w:bookmarkStart w:id="15" w:name="_Toc513295859"/>
      <w:bookmarkStart w:id="16" w:name="_Toc513295909"/>
      <w:bookmarkStart w:id="17" w:name="m501"/>
      <w:r>
        <w:rPr>
          <w:rFonts w:hAnsi="宋体"/>
        </w:rPr>
        <w:t xml:space="preserve">1. </w:t>
      </w:r>
      <w:r>
        <w:rPr>
          <w:rFonts w:hAnsi="宋体" w:hint="eastAsia"/>
        </w:rPr>
        <w:t>报告期末基金资产组合情况</w:t>
      </w:r>
      <w:bookmarkEnd w:id="9"/>
      <w:bookmarkEnd w:id="10"/>
      <w:bookmarkEnd w:id="11"/>
      <w:bookmarkEnd w:id="12"/>
      <w:bookmarkEnd w:id="13"/>
      <w:bookmarkEnd w:id="14"/>
      <w:bookmarkEnd w:id="15"/>
      <w:bookmarkEnd w:id="16"/>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lang w:eastAsia="zh-Hans"/>
              </w:rPr>
            </w:pPr>
            <w:bookmarkStart w:id="18" w:name="m08QD_01_tab"/>
            <w:bookmarkEnd w:id="18"/>
            <w:r>
              <w:rPr>
                <w:rFonts w:ascii="宋体" w:hAnsi="宋体" w:hint="eastAsia"/>
                <w:color w:val="000000"/>
              </w:rPr>
              <w:lastRenderedPageBreak/>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936,955,103.30</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92.52</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936,955,103.30</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92.52</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35,496,784.97</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3.51</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35,496,784.97</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3.51</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40,213,650.44</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3.97</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57,097.52</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0.01</w:t>
            </w:r>
          </w:p>
        </w:tc>
      </w:tr>
      <w:tr w:rsidR="00ED2114"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ED2114" w:rsidRDefault="00ED2114" w:rsidP="00353461">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1,012,722,636.23</w:t>
            </w:r>
          </w:p>
        </w:tc>
        <w:tc>
          <w:tcPr>
            <w:tcW w:w="1333" w:type="pct"/>
            <w:tcBorders>
              <w:top w:val="single" w:sz="4" w:space="0" w:color="auto"/>
              <w:left w:val="nil"/>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100.00</w:t>
            </w:r>
          </w:p>
        </w:tc>
      </w:tr>
    </w:tbl>
    <w:p w:rsidR="00ED2114" w:rsidRDefault="00ED2114" w:rsidP="00353461">
      <w:pPr>
        <w:pStyle w:val="XBRLTitle2"/>
        <w:numPr>
          <w:ilvl w:val="0"/>
          <w:numId w:val="0"/>
        </w:numPr>
        <w:spacing w:before="156" w:line="360" w:lineRule="auto"/>
        <w:rPr>
          <w:rFonts w:hAnsi="宋体"/>
          <w:lang w:eastAsia="zh-CN"/>
        </w:rPr>
      </w:pPr>
      <w:bookmarkStart w:id="19" w:name="_Toc17898197"/>
      <w:bookmarkStart w:id="20" w:name="_Toc17897951"/>
      <w:bookmarkStart w:id="21" w:name="_Toc512519498"/>
      <w:bookmarkStart w:id="22" w:name="_Toc481075066"/>
      <w:bookmarkStart w:id="23" w:name="_Toc438646468"/>
      <w:bookmarkStart w:id="24" w:name="_Toc490050019"/>
      <w:bookmarkStart w:id="25" w:name="_Toc513295860"/>
      <w:bookmarkStart w:id="26" w:name="_Toc513295910"/>
      <w:bookmarkEnd w:id="17"/>
      <w:r>
        <w:rPr>
          <w:rFonts w:hAnsi="宋体"/>
        </w:rPr>
        <w:t xml:space="preserve">2. </w:t>
      </w:r>
      <w:r>
        <w:rPr>
          <w:rFonts w:hAnsi="宋体" w:hint="eastAsia"/>
        </w:rPr>
        <w:t>报告期末按行业分类的股票投资组合</w:t>
      </w:r>
      <w:bookmarkEnd w:id="19"/>
      <w:bookmarkEnd w:id="20"/>
      <w:bookmarkEnd w:id="21"/>
      <w:bookmarkEnd w:id="22"/>
      <w:bookmarkEnd w:id="23"/>
      <w:bookmarkEnd w:id="24"/>
      <w:bookmarkEnd w:id="25"/>
      <w:bookmarkEnd w:id="26"/>
      <w:r>
        <w:rPr>
          <w:rFonts w:hAnsi="宋体" w:hint="eastAsia"/>
          <w:lang w:eastAsia="zh-CN"/>
        </w:rPr>
        <w:t xml:space="preserve"> </w:t>
      </w:r>
    </w:p>
    <w:p w:rsidR="00ED2114" w:rsidRDefault="00ED2114" w:rsidP="00353461">
      <w:pPr>
        <w:pStyle w:val="XBRLTitle3"/>
        <w:numPr>
          <w:ilvl w:val="0"/>
          <w:numId w:val="0"/>
        </w:numPr>
        <w:spacing w:before="156"/>
        <w:rPr>
          <w:lang w:eastAsia="zh-CN"/>
        </w:rPr>
      </w:pPr>
      <w:bookmarkStart w:id="27" w:name="_Toc17898198"/>
      <w:bookmarkStart w:id="28" w:name="_Toc481075067"/>
      <w:bookmarkStart w:id="29" w:name="_Toc490050020"/>
      <w:bookmarkStart w:id="30" w:name="_Toc512519499"/>
      <w:bookmarkStart w:id="31" w:name="_Toc513295911"/>
      <w:r>
        <w:t xml:space="preserve">(1) </w:t>
      </w:r>
      <w:r>
        <w:rPr>
          <w:rFonts w:hint="eastAsia"/>
        </w:rPr>
        <w:t>报告期末按行业分类的境内股票投资组合</w:t>
      </w:r>
      <w:bookmarkEnd w:id="27"/>
      <w:bookmarkEnd w:id="28"/>
      <w:bookmarkEnd w:id="29"/>
      <w:bookmarkEnd w:id="30"/>
      <w:bookmarkEnd w:id="31"/>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ED2114" w:rsidTr="006D4AF4">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ED2114" w:rsidRDefault="00ED2114" w:rsidP="00353461">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ED2114" w:rsidRDefault="00ED2114" w:rsidP="00353461">
            <w:pPr>
              <w:jc w:val="center"/>
              <w:rPr>
                <w:rFonts w:ascii="宋体" w:hAnsi="宋体"/>
                <w:color w:val="000000"/>
              </w:rPr>
            </w:pPr>
            <w:r>
              <w:rPr>
                <w:rFonts w:ascii="宋体" w:hAnsi="宋体" w:hint="eastAsia"/>
                <w:color w:val="000000"/>
              </w:rPr>
              <w:t xml:space="preserve">占基金资产净值比例（%） </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732,246,134.67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72.41</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21,401.16</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0.00</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81,191,552.52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8.03</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19,959.78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0.00</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56,054,565.57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5.54</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24,378.42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0.00</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67,397,111.18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6.67</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lastRenderedPageBreak/>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w:t>
            </w:r>
          </w:p>
        </w:tc>
      </w:tr>
      <w:tr w:rsidR="00ED2114" w:rsidTr="006D4AF4">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ED2114" w:rsidRDefault="00ED2114" w:rsidP="00353461">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ED2114" w:rsidRDefault="00ED2114" w:rsidP="00353461">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ED2114" w:rsidRDefault="00ED2114" w:rsidP="00353461">
            <w:pPr>
              <w:jc w:val="right"/>
            </w:pPr>
            <w:r>
              <w:rPr>
                <w:rFonts w:ascii="宋体" w:hAnsi="宋体" w:hint="eastAsia"/>
                <w:lang w:eastAsia="zh-Hans"/>
              </w:rPr>
              <w:t>936,955,103.30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ED2114" w:rsidRDefault="00ED2114" w:rsidP="00353461">
            <w:pPr>
              <w:jc w:val="right"/>
            </w:pPr>
            <w:r>
              <w:rPr>
                <w:rFonts w:ascii="宋体" w:hAnsi="宋体" w:hint="eastAsia"/>
                <w:lang w:eastAsia="zh-Hans"/>
              </w:rPr>
              <w:t>92.66</w:t>
            </w:r>
          </w:p>
        </w:tc>
      </w:tr>
    </w:tbl>
    <w:p w:rsidR="00ED2114" w:rsidRDefault="00ED2114" w:rsidP="00353461">
      <w:pPr>
        <w:pStyle w:val="XBRLTitle3"/>
        <w:numPr>
          <w:ilvl w:val="0"/>
          <w:numId w:val="0"/>
        </w:numPr>
        <w:spacing w:before="156"/>
        <w:rPr>
          <w:szCs w:val="24"/>
        </w:rPr>
      </w:pPr>
      <w:bookmarkStart w:id="32" w:name="m502_tab"/>
      <w:bookmarkStart w:id="33" w:name="_Toc17898199"/>
      <w:bookmarkStart w:id="34" w:name="_Toc481075068"/>
      <w:bookmarkStart w:id="35" w:name="_Toc490050021"/>
      <w:bookmarkStart w:id="36" w:name="_Toc512519500"/>
      <w:bookmarkStart w:id="37" w:name="_Toc513295912"/>
      <w:bookmarkEnd w:id="32"/>
      <w:r>
        <w:t xml:space="preserve">(2) </w:t>
      </w:r>
      <w:r>
        <w:rPr>
          <w:rFonts w:hint="eastAsia"/>
        </w:rPr>
        <w:t>报告期末按行业分类的港股通投资股票投资组合</w:t>
      </w:r>
      <w:bookmarkEnd w:id="33"/>
      <w:bookmarkEnd w:id="34"/>
      <w:bookmarkEnd w:id="35"/>
      <w:bookmarkEnd w:id="36"/>
      <w:bookmarkEnd w:id="37"/>
      <w:r>
        <w:rPr>
          <w:rFonts w:hint="eastAsia"/>
          <w:szCs w:val="24"/>
        </w:rPr>
        <w:t xml:space="preserve"> </w:t>
      </w:r>
    </w:p>
    <w:p w:rsidR="00ED2114" w:rsidRDefault="00ED2114" w:rsidP="00353461">
      <w:pPr>
        <w:spacing w:line="360" w:lineRule="auto"/>
      </w:pPr>
      <w:r>
        <w:rPr>
          <w:rFonts w:ascii="宋体" w:hAnsi="宋体" w:hint="eastAsia"/>
          <w:szCs w:val="21"/>
          <w:lang w:eastAsia="zh-Hans"/>
        </w:rPr>
        <w:t>无。</w:t>
      </w:r>
    </w:p>
    <w:p w:rsidR="00ED2114" w:rsidRDefault="00ED2114" w:rsidP="00353461">
      <w:pPr>
        <w:pStyle w:val="XBRLTitle2"/>
        <w:numPr>
          <w:ilvl w:val="0"/>
          <w:numId w:val="0"/>
        </w:numPr>
        <w:spacing w:before="156"/>
      </w:pPr>
      <w:bookmarkStart w:id="38" w:name="_Toc178982961"/>
      <w:bookmarkStart w:id="39" w:name="_Toc17897958"/>
      <w:bookmarkStart w:id="40" w:name="_Toc485300375"/>
      <w:bookmarkStart w:id="41" w:name="_Toc453852755"/>
      <w:bookmarkStart w:id="42" w:name="_Toc452398761"/>
      <w:bookmarkStart w:id="43" w:name="_Toc454983410"/>
      <w:bookmarkStart w:id="44" w:name="_Toc497398255"/>
      <w:bookmarkStart w:id="45" w:name="_Toc506208451"/>
      <w:bookmarkStart w:id="46" w:name="m08QD_10"/>
      <w:r>
        <w:t xml:space="preserve">3. </w:t>
      </w:r>
      <w:r>
        <w:rPr>
          <w:rFonts w:hint="eastAsia"/>
        </w:rPr>
        <w:t>期末按公允价值占基金资产净值比例大小排序的股票投资明细</w:t>
      </w:r>
      <w:bookmarkEnd w:id="38"/>
    </w:p>
    <w:p w:rsidR="00ED2114" w:rsidRDefault="00ED2114" w:rsidP="00353461">
      <w:pPr>
        <w:pStyle w:val="XBRLTitle3"/>
        <w:numPr>
          <w:ilvl w:val="0"/>
          <w:numId w:val="0"/>
        </w:numPr>
        <w:spacing w:before="156"/>
      </w:pPr>
      <w:bookmarkStart w:id="47" w:name="_Toc178982962"/>
      <w:bookmarkStart w:id="48" w:name="_Toc485300376"/>
      <w:bookmarkStart w:id="49" w:name="_Toc497398256"/>
      <w:bookmarkStart w:id="50" w:name="_Toc453852756"/>
      <w:bookmarkStart w:id="51" w:name="_Toc454983411"/>
      <w:r>
        <w:rPr>
          <w:rFonts w:hAnsi="宋体"/>
        </w:rPr>
        <w:t xml:space="preserve">(1) </w:t>
      </w:r>
      <w:r>
        <w:rPr>
          <w:rFonts w:hAnsi="宋体" w:hint="eastAsia"/>
        </w:rPr>
        <w:t>报告期末按公允价值占基金资产净值比例大小排序的前十名股票投资明细</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ED2114" w:rsidTr="006D4AF4">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D2114" w:rsidRDefault="00ED2114" w:rsidP="00353461">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D2114" w:rsidRDefault="00ED2114" w:rsidP="00353461">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D2114" w:rsidRDefault="00ED2114" w:rsidP="00353461">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D2114" w:rsidRDefault="00ED2114" w:rsidP="00353461">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D2114" w:rsidRDefault="00ED2114" w:rsidP="00353461">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D2114" w:rsidRDefault="00ED2114" w:rsidP="00353461">
            <w:pPr>
              <w:jc w:val="center"/>
              <w:rPr>
                <w:rFonts w:ascii="宋体" w:hAnsi="宋体"/>
                <w:color w:val="000000"/>
              </w:rPr>
            </w:pPr>
            <w:r>
              <w:rPr>
                <w:rFonts w:ascii="宋体" w:hAnsi="宋体" w:hint="eastAsia"/>
                <w:color w:val="000000"/>
              </w:rPr>
              <w:t xml:space="preserve">占基金资产净值比例（%） </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300763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锦浪科技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335,550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71,472,150.00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7.07</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600809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山西汾酒</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203,118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65,972,726.40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6.52</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600563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法拉电子</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256,300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52,582,508.00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5.20</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300015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爱尔眼科</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978,252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43,796,342.04</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4.33</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300661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圣邦股份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240,450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43,766,709.00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4.33</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300760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迈瑞医疗</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137,800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43,158,960.00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4.27</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600519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贵州茅台</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19,100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39,059,500.00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3.86</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002812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恩捷股份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150,900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37,792,905.00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3.74</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300750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宁德时代</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68,600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36,632,400.00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3.62</w:t>
            </w:r>
          </w:p>
        </w:tc>
      </w:tr>
      <w:tr w:rsidR="00ED2114" w:rsidTr="006D4AF4">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000568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泸州老窖</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135,400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33,381,516.00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3.30</w:t>
            </w:r>
          </w:p>
        </w:tc>
      </w:tr>
    </w:tbl>
    <w:p w:rsidR="00ED2114" w:rsidRDefault="00ED2114" w:rsidP="00353461">
      <w:pPr>
        <w:pStyle w:val="XBRLTitle2"/>
        <w:numPr>
          <w:ilvl w:val="0"/>
          <w:numId w:val="0"/>
        </w:numPr>
        <w:spacing w:before="156" w:line="360" w:lineRule="auto"/>
        <w:rPr>
          <w:rFonts w:hAnsi="宋体"/>
        </w:rPr>
      </w:pPr>
      <w:bookmarkStart w:id="52" w:name="_Toc17898201"/>
      <w:bookmarkStart w:id="53" w:name="_Toc17897953"/>
      <w:bookmarkStart w:id="54" w:name="_Toc481075070"/>
      <w:bookmarkStart w:id="55" w:name="_Toc438646471"/>
      <w:bookmarkStart w:id="56" w:name="_Toc490050023"/>
      <w:bookmarkStart w:id="57" w:name="_Toc512519502"/>
      <w:bookmarkStart w:id="58" w:name="_Toc513295862"/>
      <w:bookmarkStart w:id="59" w:name="_Toc513295914"/>
      <w:bookmarkStart w:id="60" w:name="m505"/>
      <w:r>
        <w:rPr>
          <w:rFonts w:hAnsi="宋体"/>
        </w:rPr>
        <w:t xml:space="preserve">4. </w:t>
      </w:r>
      <w:r>
        <w:rPr>
          <w:rFonts w:hAnsi="宋体" w:hint="eastAsia"/>
        </w:rPr>
        <w:t>报告期末按债券品种分类的债券投资组合</w:t>
      </w:r>
      <w:bookmarkEnd w:id="52"/>
      <w:bookmarkEnd w:id="53"/>
      <w:bookmarkEnd w:id="54"/>
      <w:bookmarkEnd w:id="55"/>
      <w:bookmarkEnd w:id="56"/>
      <w:bookmarkEnd w:id="57"/>
      <w:bookmarkEnd w:id="58"/>
      <w:bookmarkEnd w:id="5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占基金资产净值比例（%） </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34,651,752.91</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3.43</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845,032.06</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0.08</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845,032.06</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0.08</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w:t>
            </w:r>
          </w:p>
        </w:tc>
      </w:tr>
      <w:tr w:rsidR="00ED2114"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35,496,784.97</w:t>
            </w:r>
          </w:p>
        </w:tc>
        <w:tc>
          <w:tcPr>
            <w:tcW w:w="1932" w:type="pct"/>
            <w:tcBorders>
              <w:top w:val="single" w:sz="4" w:space="0" w:color="auto"/>
              <w:left w:val="single" w:sz="4" w:space="0" w:color="auto"/>
              <w:bottom w:val="single" w:sz="4" w:space="0" w:color="auto"/>
              <w:right w:val="single" w:sz="4" w:space="0" w:color="auto"/>
            </w:tcBorders>
            <w:vAlign w:val="center"/>
            <w:hideMark/>
          </w:tcPr>
          <w:p w:rsidR="00ED2114" w:rsidRDefault="00ED2114" w:rsidP="00353461">
            <w:pPr>
              <w:jc w:val="right"/>
            </w:pPr>
            <w:r>
              <w:rPr>
                <w:rFonts w:ascii="宋体" w:hAnsi="宋体" w:hint="eastAsia"/>
                <w:lang w:eastAsia="zh-Hans"/>
              </w:rPr>
              <w:t>3.51</w:t>
            </w:r>
          </w:p>
        </w:tc>
      </w:tr>
    </w:tbl>
    <w:p w:rsidR="00ED2114" w:rsidRDefault="00ED2114" w:rsidP="00353461">
      <w:pPr>
        <w:pStyle w:val="XBRLTitle2"/>
        <w:numPr>
          <w:ilvl w:val="0"/>
          <w:numId w:val="0"/>
        </w:numPr>
        <w:spacing w:before="156" w:line="360" w:lineRule="auto"/>
        <w:rPr>
          <w:rFonts w:hAnsi="宋体"/>
        </w:rPr>
      </w:pPr>
      <w:bookmarkStart w:id="61" w:name="_Toc17898202"/>
      <w:bookmarkStart w:id="62" w:name="_Toc17897954"/>
      <w:bookmarkStart w:id="63" w:name="_Toc481075071"/>
      <w:bookmarkStart w:id="64" w:name="_Toc438646472"/>
      <w:bookmarkStart w:id="65" w:name="_Toc490050024"/>
      <w:bookmarkStart w:id="66" w:name="_Toc512519503"/>
      <w:bookmarkStart w:id="67" w:name="_Toc513295863"/>
      <w:bookmarkStart w:id="68" w:name="_Toc513295915"/>
      <w:bookmarkStart w:id="69" w:name="m506"/>
      <w:bookmarkEnd w:id="60"/>
      <w:r>
        <w:rPr>
          <w:rFonts w:hAnsi="宋体"/>
        </w:rPr>
        <w:t xml:space="preserve">5. </w:t>
      </w:r>
      <w:r>
        <w:rPr>
          <w:rFonts w:hAnsi="宋体" w:hint="eastAsia"/>
        </w:rPr>
        <w:t>报告期末按公允价值占基金资产净值比例大小排序的前五名债券投资明细</w:t>
      </w:r>
      <w:bookmarkEnd w:id="61"/>
      <w:bookmarkEnd w:id="62"/>
      <w:bookmarkEnd w:id="63"/>
      <w:bookmarkEnd w:id="64"/>
      <w:bookmarkEnd w:id="65"/>
      <w:bookmarkEnd w:id="66"/>
      <w:bookmarkEnd w:id="67"/>
      <w:bookmarkEnd w:id="68"/>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ED2114"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color w:val="000000"/>
              </w:rPr>
            </w:pPr>
            <w:r>
              <w:rPr>
                <w:rFonts w:ascii="宋体" w:hAnsi="宋体" w:hint="eastAsia"/>
                <w:color w:val="000000"/>
              </w:rPr>
              <w:t xml:space="preserve">占基金资产净值比例（%） </w:t>
            </w:r>
          </w:p>
        </w:tc>
      </w:tr>
      <w:tr w:rsidR="00ED2114"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019658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21国债10</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340,040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34,651,752.91</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3.43</w:t>
            </w:r>
          </w:p>
        </w:tc>
      </w:tr>
      <w:tr w:rsidR="00ED2114"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108903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lang w:eastAsia="zh-Hans"/>
              </w:rPr>
              <w:t>农发2101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8,310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845,032.06</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lang w:eastAsia="zh-Hans"/>
              </w:rPr>
              <w:t>0.08</w:t>
            </w:r>
          </w:p>
        </w:tc>
      </w:tr>
    </w:tbl>
    <w:p w:rsidR="00ED2114" w:rsidRDefault="00ED2114" w:rsidP="00353461">
      <w:pPr>
        <w:spacing w:line="360" w:lineRule="auto"/>
        <w:jc w:val="left"/>
      </w:pPr>
      <w:r>
        <w:rPr>
          <w:rFonts w:ascii="宋体" w:hAnsi="宋体" w:hint="eastAsia"/>
          <w:szCs w:val="21"/>
        </w:rPr>
        <w:t>注：</w:t>
      </w:r>
      <w:r>
        <w:rPr>
          <w:rFonts w:ascii="宋体" w:hAnsi="宋体" w:hint="eastAsia"/>
          <w:color w:val="000000"/>
          <w:lang w:eastAsia="zh-Hans"/>
        </w:rPr>
        <w:t>报告期末，本基金仅持有上述2支债券。</w:t>
      </w:r>
    </w:p>
    <w:p w:rsidR="00ED2114" w:rsidRDefault="00ED2114" w:rsidP="00353461">
      <w:pPr>
        <w:pStyle w:val="XBRLTitle2"/>
        <w:numPr>
          <w:ilvl w:val="0"/>
          <w:numId w:val="0"/>
        </w:numPr>
        <w:spacing w:before="156" w:line="360" w:lineRule="auto"/>
        <w:rPr>
          <w:rFonts w:hAnsi="宋体"/>
        </w:rPr>
      </w:pPr>
      <w:bookmarkStart w:id="70" w:name="_Toc17898203"/>
      <w:bookmarkStart w:id="71" w:name="_Toc17897955"/>
      <w:bookmarkStart w:id="72" w:name="_Toc481075072"/>
      <w:bookmarkStart w:id="73" w:name="_Toc438646473"/>
      <w:bookmarkStart w:id="74" w:name="_Toc490050025"/>
      <w:bookmarkStart w:id="75" w:name="_Toc512519504"/>
      <w:bookmarkStart w:id="76" w:name="_Toc513295864"/>
      <w:bookmarkStart w:id="77" w:name="_Toc513295916"/>
      <w:bookmarkStart w:id="78" w:name="m507"/>
      <w:bookmarkEnd w:id="69"/>
      <w:r>
        <w:rPr>
          <w:rFonts w:hAnsi="宋体"/>
        </w:rPr>
        <w:lastRenderedPageBreak/>
        <w:t xml:space="preserve">6. </w:t>
      </w:r>
      <w:r>
        <w:rPr>
          <w:rFonts w:hAnsi="宋体" w:hint="eastAsia"/>
        </w:rPr>
        <w:t>报告期末按公允价值占基金资产净值比例大小排序的前十名资产支持证券投资明细</w:t>
      </w:r>
      <w:bookmarkEnd w:id="70"/>
      <w:bookmarkEnd w:id="71"/>
      <w:bookmarkEnd w:id="72"/>
      <w:bookmarkEnd w:id="73"/>
      <w:bookmarkEnd w:id="74"/>
      <w:bookmarkEnd w:id="75"/>
      <w:bookmarkEnd w:id="76"/>
      <w:bookmarkEnd w:id="77"/>
      <w:r>
        <w:rPr>
          <w:rFonts w:hAnsi="宋体" w:hint="eastAsia"/>
        </w:rPr>
        <w:t xml:space="preserve"> </w:t>
      </w:r>
    </w:p>
    <w:p w:rsidR="00ED2114" w:rsidRDefault="00ED2114" w:rsidP="00353461">
      <w:pPr>
        <w:spacing w:line="360" w:lineRule="auto"/>
        <w:jc w:val="left"/>
      </w:pPr>
      <w:r>
        <w:rPr>
          <w:rFonts w:ascii="宋体" w:hAnsi="宋体" w:hint="eastAsia"/>
          <w:color w:val="000000"/>
          <w:lang w:eastAsia="zh-Hans"/>
        </w:rPr>
        <w:t>无。</w:t>
      </w:r>
    </w:p>
    <w:p w:rsidR="00ED2114" w:rsidRDefault="00ED2114" w:rsidP="00353461">
      <w:pPr>
        <w:pStyle w:val="XBRLTitle2"/>
        <w:numPr>
          <w:ilvl w:val="0"/>
          <w:numId w:val="0"/>
        </w:numPr>
        <w:spacing w:before="156" w:line="360" w:lineRule="auto"/>
        <w:rPr>
          <w:rFonts w:hAnsi="宋体"/>
        </w:rPr>
      </w:pPr>
      <w:bookmarkStart w:id="79" w:name="_Toc17898204"/>
      <w:bookmarkStart w:id="80" w:name="_Toc17897956"/>
      <w:bookmarkStart w:id="81" w:name="_Toc481075073"/>
      <w:bookmarkStart w:id="82" w:name="_Toc438646474"/>
      <w:bookmarkStart w:id="83" w:name="_Toc490050026"/>
      <w:bookmarkStart w:id="84" w:name="_Toc512519505"/>
      <w:bookmarkStart w:id="85" w:name="_Toc513295865"/>
      <w:bookmarkStart w:id="86" w:name="_Toc513295917"/>
      <w:bookmarkStart w:id="87" w:name="m508"/>
      <w:bookmarkEnd w:id="78"/>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79"/>
      <w:bookmarkEnd w:id="80"/>
      <w:bookmarkEnd w:id="81"/>
      <w:bookmarkEnd w:id="82"/>
      <w:bookmarkEnd w:id="83"/>
      <w:bookmarkEnd w:id="84"/>
      <w:bookmarkEnd w:id="85"/>
      <w:bookmarkEnd w:id="86"/>
      <w:r>
        <w:rPr>
          <w:rFonts w:hAnsi="宋体" w:hint="eastAsia"/>
        </w:rPr>
        <w:t xml:space="preserve"> </w:t>
      </w:r>
    </w:p>
    <w:p w:rsidR="00ED2114" w:rsidRDefault="00ED2114" w:rsidP="00353461">
      <w:pPr>
        <w:spacing w:line="360" w:lineRule="auto"/>
      </w:pPr>
      <w:r>
        <w:rPr>
          <w:rFonts w:ascii="宋体" w:hAnsi="宋体" w:hint="eastAsia"/>
          <w:lang w:eastAsia="zh-Hans"/>
        </w:rPr>
        <w:t>无。</w:t>
      </w:r>
    </w:p>
    <w:p w:rsidR="00ED2114" w:rsidRDefault="00ED2114" w:rsidP="00353461">
      <w:pPr>
        <w:pStyle w:val="XBRLTitle2"/>
        <w:numPr>
          <w:ilvl w:val="0"/>
          <w:numId w:val="0"/>
        </w:numPr>
        <w:spacing w:before="156" w:line="360" w:lineRule="auto"/>
        <w:rPr>
          <w:rFonts w:hAnsi="宋体"/>
        </w:rPr>
      </w:pPr>
      <w:bookmarkStart w:id="88" w:name="_Toc17898205"/>
      <w:bookmarkStart w:id="89" w:name="_Toc17897957"/>
      <w:bookmarkStart w:id="90" w:name="_Toc481075074"/>
      <w:bookmarkStart w:id="91" w:name="_Toc438646475"/>
      <w:bookmarkStart w:id="92" w:name="_Toc490050027"/>
      <w:bookmarkStart w:id="93" w:name="_Toc512519506"/>
      <w:bookmarkStart w:id="94" w:name="_Toc513295866"/>
      <w:bookmarkStart w:id="95" w:name="_Toc513295918"/>
      <w:bookmarkStart w:id="96" w:name="m509"/>
      <w:bookmarkEnd w:id="87"/>
      <w:r>
        <w:rPr>
          <w:rFonts w:hAnsi="宋体"/>
        </w:rPr>
        <w:t xml:space="preserve">8. </w:t>
      </w:r>
      <w:r>
        <w:rPr>
          <w:rFonts w:hAnsi="宋体" w:hint="eastAsia"/>
        </w:rPr>
        <w:t>报告期末按公允价值占基金资产净值比例大小排序的前五名权证投资明细</w:t>
      </w:r>
      <w:bookmarkEnd w:id="88"/>
      <w:bookmarkEnd w:id="89"/>
      <w:bookmarkEnd w:id="90"/>
      <w:bookmarkEnd w:id="91"/>
      <w:bookmarkEnd w:id="92"/>
      <w:bookmarkEnd w:id="93"/>
      <w:bookmarkEnd w:id="94"/>
      <w:bookmarkEnd w:id="95"/>
      <w:r>
        <w:rPr>
          <w:rFonts w:hAnsi="宋体" w:hint="eastAsia"/>
        </w:rPr>
        <w:t xml:space="preserve"> </w:t>
      </w:r>
      <w:bookmarkEnd w:id="96"/>
    </w:p>
    <w:p w:rsidR="00ED2114" w:rsidRDefault="00ED2114" w:rsidP="00353461">
      <w:pPr>
        <w:spacing w:line="360" w:lineRule="auto"/>
      </w:pPr>
      <w:r>
        <w:rPr>
          <w:rFonts w:ascii="宋体" w:hAnsi="宋体" w:hint="eastAsia"/>
          <w:lang w:eastAsia="zh-Hans"/>
        </w:rPr>
        <w:t>无。</w:t>
      </w:r>
    </w:p>
    <w:p w:rsidR="00ED2114" w:rsidRDefault="00ED2114" w:rsidP="00353461">
      <w:pPr>
        <w:pStyle w:val="XBRLTitle2"/>
        <w:numPr>
          <w:ilvl w:val="0"/>
          <w:numId w:val="0"/>
        </w:numPr>
        <w:spacing w:before="156"/>
      </w:pPr>
      <w:bookmarkStart w:id="97" w:name="_Toc17898206"/>
      <w:r>
        <w:t xml:space="preserve">9. </w:t>
      </w:r>
      <w:r>
        <w:rPr>
          <w:rFonts w:hint="eastAsia"/>
        </w:rPr>
        <w:t>报告期末本基金投资的股指期货交易情况说明</w:t>
      </w:r>
      <w:bookmarkEnd w:id="39"/>
      <w:bookmarkEnd w:id="40"/>
      <w:bookmarkEnd w:id="41"/>
      <w:bookmarkEnd w:id="42"/>
      <w:bookmarkEnd w:id="43"/>
      <w:bookmarkEnd w:id="44"/>
      <w:bookmarkEnd w:id="45"/>
      <w:bookmarkEnd w:id="97"/>
    </w:p>
    <w:p w:rsidR="00ED2114" w:rsidRDefault="00ED2114" w:rsidP="00353461">
      <w:pPr>
        <w:pStyle w:val="XBRLTitle3"/>
        <w:numPr>
          <w:ilvl w:val="0"/>
          <w:numId w:val="0"/>
        </w:numPr>
        <w:spacing w:before="156"/>
      </w:pPr>
      <w:bookmarkStart w:id="98" w:name="_Toc17898207"/>
      <w:r>
        <w:rPr>
          <w:rFonts w:hAnsi="宋体"/>
        </w:rPr>
        <w:t xml:space="preserve">(1) </w:t>
      </w:r>
      <w:r>
        <w:rPr>
          <w:rFonts w:hAnsi="宋体" w:hint="eastAsia"/>
        </w:rPr>
        <w:t>报告期末本基金投资的股指期货持仓和损益明细</w:t>
      </w:r>
      <w:bookmarkEnd w:id="48"/>
      <w:bookmarkEnd w:id="49"/>
      <w:bookmarkEnd w:id="98"/>
    </w:p>
    <w:p w:rsidR="00ED2114" w:rsidRDefault="00ED2114" w:rsidP="00353461">
      <w:pPr>
        <w:spacing w:line="360" w:lineRule="auto"/>
      </w:pPr>
      <w:r>
        <w:rPr>
          <w:rFonts w:ascii="宋体" w:hAnsi="宋体" w:hint="eastAsia"/>
          <w:lang w:eastAsia="zh-Hans"/>
        </w:rPr>
        <w:t>无。</w:t>
      </w:r>
    </w:p>
    <w:p w:rsidR="00ED2114" w:rsidRDefault="00ED2114" w:rsidP="00353461">
      <w:pPr>
        <w:pStyle w:val="XBRLTitle3"/>
        <w:numPr>
          <w:ilvl w:val="0"/>
          <w:numId w:val="0"/>
        </w:numPr>
        <w:spacing w:before="156"/>
      </w:pPr>
      <w:bookmarkStart w:id="99" w:name="_Toc17898208"/>
      <w:bookmarkStart w:id="100" w:name="_Toc485300377"/>
      <w:bookmarkStart w:id="101" w:name="_Toc497398257"/>
      <w:r>
        <w:rPr>
          <w:rFonts w:hAnsi="宋体"/>
        </w:rPr>
        <w:t xml:space="preserve">(2) </w:t>
      </w:r>
      <w:r>
        <w:rPr>
          <w:rFonts w:hAnsi="宋体" w:hint="eastAsia"/>
        </w:rPr>
        <w:t>本基金投资股指期货的投资政策</w:t>
      </w:r>
      <w:bookmarkEnd w:id="46"/>
      <w:bookmarkEnd w:id="50"/>
      <w:bookmarkEnd w:id="51"/>
      <w:bookmarkEnd w:id="99"/>
      <w:bookmarkEnd w:id="100"/>
      <w:bookmarkEnd w:id="101"/>
    </w:p>
    <w:p w:rsidR="00ED2114" w:rsidRDefault="00ED2114" w:rsidP="00353461">
      <w:pPr>
        <w:spacing w:line="360" w:lineRule="auto"/>
        <w:rPr>
          <w:rFonts w:ascii="宋体" w:hAnsi="宋体"/>
          <w:lang w:eastAsia="zh-Hans"/>
        </w:rPr>
      </w:pPr>
      <w:bookmarkStart w:id="102" w:name="m07_04_13_00"/>
      <w:r>
        <w:rPr>
          <w:rFonts w:ascii="宋体" w:hAnsi="宋体" w:hint="eastAsia"/>
          <w:lang w:eastAsia="zh-Hans"/>
        </w:rPr>
        <w:t>无。</w:t>
      </w:r>
      <w:bookmarkEnd w:id="102"/>
      <w:r>
        <w:rPr>
          <w:rFonts w:ascii="宋体" w:hAnsi="宋体" w:hint="eastAsia"/>
          <w:lang w:eastAsia="zh-Hans"/>
        </w:rPr>
        <w:t xml:space="preserve"> </w:t>
      </w:r>
    </w:p>
    <w:p w:rsidR="00ED2114" w:rsidRDefault="00ED2114" w:rsidP="00353461">
      <w:pPr>
        <w:pStyle w:val="XBRLTitle2"/>
        <w:numPr>
          <w:ilvl w:val="0"/>
          <w:numId w:val="0"/>
        </w:numPr>
        <w:spacing w:before="156" w:line="360" w:lineRule="auto"/>
        <w:rPr>
          <w:rFonts w:hAnsi="宋体"/>
        </w:rPr>
      </w:pPr>
      <w:bookmarkStart w:id="103" w:name="_Toc17898209"/>
      <w:bookmarkStart w:id="104" w:name="_Toc17897959"/>
      <w:bookmarkStart w:id="105" w:name="_Toc512519510"/>
      <w:bookmarkStart w:id="106" w:name="_Toc481075078"/>
      <w:bookmarkStart w:id="107" w:name="_Toc490050031"/>
      <w:bookmarkStart w:id="108" w:name="_Toc513295868"/>
      <w:bookmarkStart w:id="109" w:name="_Toc513295922"/>
      <w:bookmarkStart w:id="110" w:name="_Toc438646476"/>
      <w:r>
        <w:rPr>
          <w:rFonts w:hAnsi="宋体"/>
        </w:rPr>
        <w:t xml:space="preserve">10. </w:t>
      </w:r>
      <w:r>
        <w:rPr>
          <w:rFonts w:hAnsi="宋体" w:hint="eastAsia"/>
        </w:rPr>
        <w:t>报告期末本基金投资的国债期货交易情况说明</w:t>
      </w:r>
      <w:bookmarkEnd w:id="103"/>
      <w:bookmarkEnd w:id="104"/>
      <w:bookmarkEnd w:id="105"/>
      <w:bookmarkEnd w:id="106"/>
      <w:bookmarkEnd w:id="107"/>
      <w:bookmarkEnd w:id="108"/>
      <w:bookmarkEnd w:id="109"/>
      <w:r>
        <w:rPr>
          <w:rFonts w:hAnsi="宋体" w:hint="eastAsia"/>
        </w:rPr>
        <w:t xml:space="preserve"> </w:t>
      </w:r>
    </w:p>
    <w:p w:rsidR="00ED2114" w:rsidRDefault="00ED2114" w:rsidP="00353461">
      <w:pPr>
        <w:pStyle w:val="XBRLTitle3"/>
        <w:numPr>
          <w:ilvl w:val="0"/>
          <w:numId w:val="0"/>
        </w:numPr>
        <w:spacing w:before="156"/>
      </w:pPr>
      <w:bookmarkStart w:id="111" w:name="_Toc17898210"/>
      <w:bookmarkStart w:id="112" w:name="_Toc512519511"/>
      <w:bookmarkStart w:id="113" w:name="_Toc481075079"/>
      <w:bookmarkStart w:id="114" w:name="_Toc490050032"/>
      <w:bookmarkStart w:id="115" w:name="_Toc513295923"/>
      <w:bookmarkStart w:id="116" w:name="m510_01_1597"/>
      <w:r>
        <w:t xml:space="preserve">(1) </w:t>
      </w:r>
      <w:r>
        <w:rPr>
          <w:rFonts w:hint="eastAsia"/>
        </w:rPr>
        <w:t>本期国债期货投资政策</w:t>
      </w:r>
      <w:bookmarkEnd w:id="111"/>
      <w:bookmarkEnd w:id="112"/>
      <w:bookmarkEnd w:id="113"/>
      <w:bookmarkEnd w:id="114"/>
      <w:bookmarkEnd w:id="115"/>
    </w:p>
    <w:p w:rsidR="00ED2114" w:rsidRDefault="00ED2114" w:rsidP="00353461">
      <w:pPr>
        <w:spacing w:line="360" w:lineRule="auto"/>
        <w:rPr>
          <w:rFonts w:ascii="宋体" w:hAnsi="宋体"/>
        </w:rPr>
      </w:pPr>
      <w:r>
        <w:rPr>
          <w:rFonts w:ascii="宋体" w:hAnsi="宋体" w:hint="eastAsia"/>
        </w:rPr>
        <w:t>无。</w:t>
      </w:r>
      <w:bookmarkEnd w:id="110"/>
      <w:r>
        <w:rPr>
          <w:rFonts w:ascii="宋体" w:hAnsi="宋体" w:hint="eastAsia"/>
        </w:rPr>
        <w:t xml:space="preserve"> </w:t>
      </w:r>
    </w:p>
    <w:p w:rsidR="00ED2114" w:rsidRDefault="00ED2114" w:rsidP="00353461">
      <w:pPr>
        <w:pStyle w:val="XBRLTitle3"/>
        <w:numPr>
          <w:ilvl w:val="0"/>
          <w:numId w:val="0"/>
        </w:numPr>
        <w:spacing w:before="156"/>
        <w:rPr>
          <w:lang w:eastAsia="zh-CN"/>
        </w:rPr>
      </w:pPr>
      <w:bookmarkStart w:id="117" w:name="_Toc17898211"/>
      <w:bookmarkStart w:id="118" w:name="_Toc481075080"/>
      <w:bookmarkStart w:id="119" w:name="_Toc490050033"/>
      <w:bookmarkStart w:id="120" w:name="_Toc512519512"/>
      <w:bookmarkStart w:id="121" w:name="_Toc513295924"/>
      <w:bookmarkStart w:id="122" w:name="m510_01_1598"/>
      <w:bookmarkEnd w:id="116"/>
      <w:r>
        <w:t xml:space="preserve">(2) </w:t>
      </w:r>
      <w:r>
        <w:rPr>
          <w:rFonts w:hint="eastAsia"/>
        </w:rPr>
        <w:t>报告期末本基金投资的国债期货持仓和损益明细</w:t>
      </w:r>
      <w:bookmarkEnd w:id="117"/>
      <w:bookmarkEnd w:id="118"/>
      <w:bookmarkEnd w:id="119"/>
      <w:bookmarkEnd w:id="120"/>
      <w:bookmarkEnd w:id="121"/>
      <w:r>
        <w:rPr>
          <w:rFonts w:hint="eastAsia"/>
          <w:lang w:eastAsia="zh-CN"/>
        </w:rPr>
        <w:t xml:space="preserve"> </w:t>
      </w:r>
    </w:p>
    <w:p w:rsidR="00ED2114" w:rsidRDefault="00ED2114" w:rsidP="00353461">
      <w:pPr>
        <w:spacing w:line="360" w:lineRule="auto"/>
      </w:pPr>
      <w:r>
        <w:rPr>
          <w:rFonts w:ascii="宋体" w:hAnsi="宋体" w:hint="eastAsia"/>
          <w:lang w:eastAsia="zh-Hans"/>
        </w:rPr>
        <w:t>无。</w:t>
      </w:r>
    </w:p>
    <w:p w:rsidR="00ED2114" w:rsidRDefault="00ED2114" w:rsidP="00353461">
      <w:pPr>
        <w:pStyle w:val="XBRLTitle3"/>
        <w:numPr>
          <w:ilvl w:val="0"/>
          <w:numId w:val="0"/>
        </w:numPr>
        <w:spacing w:before="156"/>
      </w:pPr>
      <w:bookmarkStart w:id="123" w:name="_Toc17898212"/>
      <w:bookmarkStart w:id="124" w:name="_Toc512519513"/>
      <w:bookmarkStart w:id="125" w:name="_Toc481075081"/>
      <w:bookmarkStart w:id="126" w:name="_Toc490050034"/>
      <w:bookmarkStart w:id="127" w:name="_Toc513295925"/>
      <w:r>
        <w:t xml:space="preserve">(3) </w:t>
      </w:r>
      <w:r>
        <w:rPr>
          <w:rFonts w:hint="eastAsia"/>
        </w:rPr>
        <w:t>本期国债期货投资评价</w:t>
      </w:r>
      <w:bookmarkEnd w:id="123"/>
      <w:bookmarkEnd w:id="124"/>
      <w:bookmarkEnd w:id="125"/>
      <w:bookmarkEnd w:id="126"/>
      <w:bookmarkEnd w:id="127"/>
    </w:p>
    <w:p w:rsidR="00ED2114" w:rsidRDefault="00ED2114" w:rsidP="00353461">
      <w:pPr>
        <w:spacing w:line="360" w:lineRule="auto"/>
      </w:pPr>
      <w:r>
        <w:rPr>
          <w:rFonts w:ascii="宋体" w:hAnsi="宋体" w:hint="eastAsia"/>
        </w:rPr>
        <w:t>无。</w:t>
      </w:r>
    </w:p>
    <w:p w:rsidR="00ED2114" w:rsidRDefault="00ED2114" w:rsidP="00353461">
      <w:pPr>
        <w:pStyle w:val="XBRLTitle2"/>
        <w:numPr>
          <w:ilvl w:val="0"/>
          <w:numId w:val="0"/>
        </w:numPr>
        <w:spacing w:before="156" w:line="360" w:lineRule="auto"/>
        <w:rPr>
          <w:rFonts w:hAnsi="宋体"/>
        </w:rPr>
      </w:pPr>
      <w:bookmarkStart w:id="128" w:name="_Toc17898213"/>
      <w:bookmarkStart w:id="129" w:name="_Toc17897960"/>
      <w:bookmarkStart w:id="130" w:name="_Toc512519514"/>
      <w:bookmarkStart w:id="131" w:name="_Toc481075082"/>
      <w:bookmarkStart w:id="132" w:name="_Toc490050035"/>
      <w:bookmarkStart w:id="133" w:name="_Toc513295869"/>
      <w:bookmarkStart w:id="134" w:name="_Toc513295926"/>
      <w:r>
        <w:rPr>
          <w:rFonts w:hAnsi="宋体"/>
        </w:rPr>
        <w:t xml:space="preserve">11. </w:t>
      </w:r>
      <w:r>
        <w:rPr>
          <w:rFonts w:hAnsi="宋体" w:hint="eastAsia"/>
        </w:rPr>
        <w:t>投资组合报告附注</w:t>
      </w:r>
      <w:bookmarkEnd w:id="128"/>
      <w:bookmarkEnd w:id="129"/>
      <w:bookmarkEnd w:id="130"/>
      <w:bookmarkEnd w:id="131"/>
      <w:bookmarkEnd w:id="132"/>
      <w:bookmarkEnd w:id="133"/>
      <w:bookmarkEnd w:id="134"/>
      <w:r>
        <w:rPr>
          <w:rFonts w:hAnsi="宋体" w:hint="eastAsia"/>
        </w:rPr>
        <w:t xml:space="preserve"> </w:t>
      </w:r>
    </w:p>
    <w:p w:rsidR="00ED2114" w:rsidRDefault="00ED2114" w:rsidP="00353461">
      <w:pPr>
        <w:pStyle w:val="XBRLTitle3"/>
        <w:numPr>
          <w:ilvl w:val="0"/>
          <w:numId w:val="0"/>
        </w:numPr>
        <w:spacing w:before="156"/>
      </w:pPr>
      <w:bookmarkStart w:id="135" w:name="_Toc512519515"/>
      <w:bookmarkStart w:id="136" w:name="_Toc481075083"/>
      <w:bookmarkStart w:id="137" w:name="_Toc490050036"/>
      <w:bookmarkStart w:id="138" w:name="_Toc513295927"/>
      <w:bookmarkStart w:id="139"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5"/>
      <w:bookmarkEnd w:id="136"/>
      <w:bookmarkEnd w:id="137"/>
      <w:bookmarkEnd w:id="138"/>
      <w:bookmarkEnd w:id="139"/>
    </w:p>
    <w:p w:rsidR="00ED2114" w:rsidRDefault="00ED2114" w:rsidP="00353461">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ED2114" w:rsidRDefault="00ED2114" w:rsidP="00353461">
      <w:pPr>
        <w:pStyle w:val="XBRLTitle3"/>
        <w:numPr>
          <w:ilvl w:val="0"/>
          <w:numId w:val="0"/>
        </w:numPr>
        <w:spacing w:before="156"/>
      </w:pPr>
      <w:bookmarkStart w:id="140" w:name="_Toc512519516"/>
      <w:bookmarkStart w:id="141" w:name="_Toc481075084"/>
      <w:bookmarkStart w:id="142" w:name="_Toc490050037"/>
      <w:bookmarkStart w:id="143" w:name="_Toc513295928"/>
      <w:bookmarkStart w:id="144" w:name="_Toc17898215"/>
      <w:r>
        <w:rPr>
          <w:rFonts w:hAnsi="宋体"/>
        </w:rPr>
        <w:t xml:space="preserve">(2) </w:t>
      </w:r>
      <w:r>
        <w:rPr>
          <w:rFonts w:hAnsi="宋体" w:hint="eastAsia"/>
        </w:rPr>
        <w:t>基金投资的前十名股票是否超出基金合同规定的备选股票库</w:t>
      </w:r>
      <w:bookmarkEnd w:id="140"/>
      <w:bookmarkEnd w:id="141"/>
      <w:bookmarkEnd w:id="142"/>
      <w:bookmarkEnd w:id="143"/>
      <w:bookmarkEnd w:id="144"/>
    </w:p>
    <w:p w:rsidR="00ED2114" w:rsidRDefault="00ED2114" w:rsidP="00353461">
      <w:pPr>
        <w:spacing w:line="360" w:lineRule="auto"/>
      </w:pPr>
      <w:r>
        <w:rPr>
          <w:rFonts w:ascii="宋体" w:hAnsi="宋体" w:hint="eastAsia"/>
        </w:rPr>
        <w:lastRenderedPageBreak/>
        <w:t>本基金投资的前十名股票中，没有超出基金合同规定的备选股票库之外的股票。</w:t>
      </w:r>
    </w:p>
    <w:p w:rsidR="00ED2114" w:rsidRDefault="00ED2114" w:rsidP="00353461">
      <w:pPr>
        <w:pStyle w:val="XBRLTitle3"/>
        <w:numPr>
          <w:ilvl w:val="0"/>
          <w:numId w:val="0"/>
        </w:numPr>
        <w:spacing w:before="156"/>
      </w:pPr>
      <w:bookmarkStart w:id="145" w:name="_Toc17898216"/>
      <w:bookmarkStart w:id="146" w:name="_Toc481075085"/>
      <w:bookmarkStart w:id="147" w:name="_Toc490050038"/>
      <w:bookmarkStart w:id="148" w:name="_Toc512519517"/>
      <w:bookmarkStart w:id="149" w:name="_Toc513295929"/>
      <w:bookmarkStart w:id="150" w:name="m510_02"/>
      <w:bookmarkEnd w:id="122"/>
      <w:r>
        <w:t xml:space="preserve">(3) </w:t>
      </w:r>
      <w:r>
        <w:rPr>
          <w:rFonts w:hint="eastAsia"/>
        </w:rPr>
        <w:t>其他资产构成</w:t>
      </w:r>
      <w:bookmarkEnd w:id="145"/>
      <w:bookmarkEnd w:id="146"/>
      <w:bookmarkEnd w:id="147"/>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ED2114" w:rsidTr="006D4AF4">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2114" w:rsidRDefault="00ED2114" w:rsidP="00353461">
            <w:pPr>
              <w:jc w:val="center"/>
            </w:pPr>
            <w:r>
              <w:rPr>
                <w:rFonts w:ascii="宋体" w:hAnsi="宋体" w:hint="eastAsia"/>
              </w:rPr>
              <w:t>金额（元）</w:t>
            </w:r>
            <w:r>
              <w:t xml:space="preserve"> </w:t>
            </w:r>
          </w:p>
        </w:tc>
      </w:tr>
      <w:tr w:rsidR="00ED2114"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rPr>
              <w:t>21,687.31</w:t>
            </w:r>
          </w:p>
        </w:tc>
      </w:tr>
      <w:tr w:rsidR="00ED2114"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rPr>
              <w:t>-</w:t>
            </w:r>
          </w:p>
        </w:tc>
      </w:tr>
      <w:tr w:rsidR="00ED2114"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rPr>
              <w:t>-</w:t>
            </w:r>
          </w:p>
        </w:tc>
      </w:tr>
      <w:tr w:rsidR="00ED2114"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rPr>
              <w:t>-</w:t>
            </w:r>
          </w:p>
        </w:tc>
      </w:tr>
      <w:tr w:rsidR="00ED2114"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rPr>
              <w:t>35,410.21</w:t>
            </w:r>
          </w:p>
        </w:tc>
      </w:tr>
      <w:tr w:rsidR="00ED2114"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rPr>
              <w:t>-</w:t>
            </w:r>
          </w:p>
        </w:tc>
      </w:tr>
      <w:tr w:rsidR="00ED2114"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rPr>
              <w:t>-</w:t>
            </w:r>
          </w:p>
        </w:tc>
      </w:tr>
      <w:tr w:rsidR="00ED2114" w:rsidTr="006D4AF4">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2114" w:rsidRDefault="00ED2114" w:rsidP="00353461">
            <w:pPr>
              <w:jc w:val="right"/>
            </w:pPr>
            <w:r>
              <w:rPr>
                <w:rFonts w:ascii="宋体" w:hAnsi="宋体" w:hint="eastAsia"/>
              </w:rPr>
              <w:t>57,097.52</w:t>
            </w:r>
          </w:p>
        </w:tc>
      </w:tr>
    </w:tbl>
    <w:p w:rsidR="00ED2114" w:rsidRDefault="00ED2114" w:rsidP="00353461">
      <w:pPr>
        <w:pStyle w:val="XBRLTitle3"/>
        <w:numPr>
          <w:ilvl w:val="0"/>
          <w:numId w:val="0"/>
        </w:numPr>
        <w:spacing w:before="156"/>
      </w:pPr>
      <w:bookmarkStart w:id="151" w:name="_Toc17898217"/>
      <w:bookmarkStart w:id="152" w:name="_Toc481075086"/>
      <w:bookmarkStart w:id="153" w:name="_Toc490050039"/>
      <w:bookmarkStart w:id="154" w:name="_Toc512519518"/>
      <w:bookmarkStart w:id="155" w:name="_Toc513295930"/>
      <w:bookmarkStart w:id="156" w:name="m510_03"/>
      <w:bookmarkEnd w:id="150"/>
      <w:r>
        <w:t xml:space="preserve">(4) </w:t>
      </w:r>
      <w:r>
        <w:rPr>
          <w:rFonts w:hint="eastAsia"/>
        </w:rPr>
        <w:t>报告期末持有的处于转股期的可转换债券明细</w:t>
      </w:r>
      <w:bookmarkEnd w:id="151"/>
      <w:bookmarkEnd w:id="152"/>
      <w:bookmarkEnd w:id="153"/>
      <w:bookmarkEnd w:id="154"/>
      <w:bookmarkEnd w:id="155"/>
    </w:p>
    <w:p w:rsidR="00ED2114" w:rsidRDefault="00ED2114" w:rsidP="00353461">
      <w:pPr>
        <w:spacing w:line="360" w:lineRule="auto"/>
        <w:jc w:val="left"/>
        <w:rPr>
          <w:rFonts w:ascii="宋体" w:hAnsi="宋体"/>
        </w:rPr>
      </w:pPr>
      <w:r>
        <w:rPr>
          <w:rFonts w:ascii="宋体" w:hAnsi="宋体" w:hint="eastAsia"/>
        </w:rPr>
        <w:t xml:space="preserve">无。 </w:t>
      </w:r>
    </w:p>
    <w:p w:rsidR="00ED2114" w:rsidRDefault="00ED2114" w:rsidP="00353461">
      <w:pPr>
        <w:pStyle w:val="XBRLTitle3"/>
        <w:numPr>
          <w:ilvl w:val="0"/>
          <w:numId w:val="0"/>
        </w:numPr>
        <w:spacing w:before="156"/>
      </w:pPr>
      <w:bookmarkStart w:id="157" w:name="_Toc17898218"/>
      <w:bookmarkStart w:id="158" w:name="_Toc481075087"/>
      <w:bookmarkStart w:id="159" w:name="_Toc490050040"/>
      <w:bookmarkStart w:id="160" w:name="_Toc512519519"/>
      <w:bookmarkStart w:id="161" w:name="_Toc513295931"/>
      <w:bookmarkStart w:id="162" w:name="m510_04"/>
      <w:bookmarkEnd w:id="156"/>
      <w:r>
        <w:t xml:space="preserve">(5) </w:t>
      </w:r>
      <w:r>
        <w:rPr>
          <w:rFonts w:hint="eastAsia"/>
        </w:rPr>
        <w:t>报告期末前十名股票中存在流通受限情况的说明</w:t>
      </w:r>
      <w:bookmarkEnd w:id="157"/>
      <w:bookmarkEnd w:id="158"/>
      <w:bookmarkEnd w:id="159"/>
      <w:bookmarkEnd w:id="160"/>
      <w:bookmarkEnd w:id="161"/>
    </w:p>
    <w:p w:rsidR="00ED2114" w:rsidRDefault="00ED2114" w:rsidP="00353461">
      <w:pPr>
        <w:spacing w:line="360" w:lineRule="auto"/>
        <w:jc w:val="left"/>
      </w:pPr>
      <w:r>
        <w:rPr>
          <w:rFonts w:ascii="宋体" w:hAnsi="宋体" w:hint="eastAsia"/>
        </w:rPr>
        <w:t>无。</w:t>
      </w:r>
    </w:p>
    <w:p w:rsidR="00ED2114" w:rsidRDefault="00ED2114" w:rsidP="00353461">
      <w:pPr>
        <w:pStyle w:val="XBRLTitle3"/>
        <w:numPr>
          <w:ilvl w:val="0"/>
          <w:numId w:val="0"/>
        </w:numPr>
        <w:spacing w:before="156"/>
        <w:rPr>
          <w:sz w:val="21"/>
        </w:rPr>
      </w:pPr>
      <w:bookmarkStart w:id="163" w:name="_Toc17898219"/>
      <w:bookmarkStart w:id="164" w:name="_Toc512519520"/>
      <w:bookmarkStart w:id="165" w:name="_Toc481075088"/>
      <w:bookmarkStart w:id="166" w:name="_Toc490050041"/>
      <w:bookmarkStart w:id="167" w:name="_Toc513295932"/>
      <w:bookmarkStart w:id="168" w:name="m510_05_1678"/>
      <w:bookmarkEnd w:id="162"/>
      <w:r>
        <w:t xml:space="preserve">(6) </w:t>
      </w:r>
      <w:r>
        <w:rPr>
          <w:rFonts w:hint="eastAsia"/>
        </w:rPr>
        <w:t>投资组合报告附注的其他文字描述部分</w:t>
      </w:r>
      <w:bookmarkEnd w:id="163"/>
      <w:bookmarkEnd w:id="164"/>
      <w:bookmarkEnd w:id="165"/>
      <w:bookmarkEnd w:id="166"/>
      <w:bookmarkEnd w:id="167"/>
      <w:r>
        <w:rPr>
          <w:rFonts w:hint="eastAsia"/>
          <w:sz w:val="21"/>
        </w:rPr>
        <w:t xml:space="preserve"> </w:t>
      </w:r>
    </w:p>
    <w:p w:rsidR="00ED2114" w:rsidRDefault="00ED2114" w:rsidP="00353461">
      <w:pPr>
        <w:spacing w:line="360" w:lineRule="auto"/>
        <w:jc w:val="left"/>
        <w:rPr>
          <w:rFonts w:ascii="宋体" w:hAnsi="宋体"/>
        </w:rPr>
      </w:pPr>
      <w:r>
        <w:rPr>
          <w:rFonts w:ascii="宋体" w:hAnsi="宋体" w:hint="eastAsia"/>
        </w:rPr>
        <w:t>无。</w:t>
      </w:r>
      <w:bookmarkEnd w:id="168"/>
      <w:r>
        <w:rPr>
          <w:rFonts w:ascii="宋体" w:hAnsi="宋体" w:hint="eastAsia"/>
        </w:rPr>
        <w:t xml:space="preserve"> </w:t>
      </w:r>
    </w:p>
    <w:p w:rsidR="00ED2114" w:rsidRPr="00353461" w:rsidRDefault="00ED2114" w:rsidP="00353461"/>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69" w:name="_Toc111636832"/>
      <w:r>
        <w:rPr>
          <w:rFonts w:hint="eastAsia"/>
        </w:rPr>
        <w:lastRenderedPageBreak/>
        <w:t>十、基金的业绩</w:t>
      </w:r>
      <w:bookmarkEnd w:id="169"/>
    </w:p>
    <w:p w:rsidR="00ED2114" w:rsidRDefault="00ED2114" w:rsidP="00ED2114">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ED2114" w:rsidRDefault="00ED2114" w:rsidP="00ED2114">
      <w:pPr>
        <w:pStyle w:val="-2"/>
      </w:pPr>
      <w:r>
        <w:rPr>
          <w:rFonts w:hint="eastAsia"/>
        </w:rPr>
        <w:t>（一）</w:t>
      </w:r>
      <w:r>
        <w:t xml:space="preserve"> 本报告期基金份额净值增长率及其与同期业绩比较基准收益率的比较</w:t>
      </w:r>
    </w:p>
    <w:p w:rsidR="00ED2114" w:rsidRDefault="00ED2114" w:rsidP="00ED2114">
      <w:pPr>
        <w:pStyle w:val="-3"/>
      </w:pPr>
      <w:r>
        <w:rPr>
          <w:rFonts w:hint="eastAsia"/>
        </w:rPr>
        <w:t>嘉实优质核心两年持有期混合A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D2114" w:rsidTr="00ED211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D2114" w:rsidRDefault="00ED2114" w:rsidP="00ED2114">
            <w:pPr>
              <w:jc w:val="center"/>
            </w:pPr>
            <w:r>
              <w:rPr>
                <w:rFonts w:hint="eastAsia"/>
              </w:rPr>
              <w:t>阶段</w:t>
            </w:r>
          </w:p>
        </w:tc>
        <w:tc>
          <w:tcPr>
            <w:tcW w:w="1186" w:type="dxa"/>
            <w:vAlign w:val="center"/>
          </w:tcPr>
          <w:p w:rsidR="00ED2114" w:rsidRDefault="00ED2114" w:rsidP="00ED2114">
            <w:pPr>
              <w:jc w:val="center"/>
            </w:pPr>
            <w:r>
              <w:rPr>
                <w:rFonts w:hint="eastAsia"/>
              </w:rPr>
              <w:t>净值增长率①</w:t>
            </w:r>
          </w:p>
        </w:tc>
        <w:tc>
          <w:tcPr>
            <w:tcW w:w="1186" w:type="dxa"/>
            <w:vAlign w:val="center"/>
          </w:tcPr>
          <w:p w:rsidR="00ED2114" w:rsidRDefault="00ED2114" w:rsidP="00ED2114">
            <w:pPr>
              <w:jc w:val="center"/>
            </w:pPr>
            <w:r>
              <w:rPr>
                <w:rFonts w:hint="eastAsia"/>
              </w:rPr>
              <w:t>净值增长率标准差②</w:t>
            </w:r>
          </w:p>
        </w:tc>
        <w:tc>
          <w:tcPr>
            <w:tcW w:w="1187" w:type="dxa"/>
            <w:vAlign w:val="center"/>
          </w:tcPr>
          <w:p w:rsidR="00ED2114" w:rsidRDefault="00ED2114" w:rsidP="00ED2114">
            <w:pPr>
              <w:jc w:val="center"/>
            </w:pPr>
            <w:r>
              <w:rPr>
                <w:rFonts w:hint="eastAsia"/>
              </w:rPr>
              <w:t>业绩比较基准收益率③</w:t>
            </w:r>
          </w:p>
        </w:tc>
        <w:tc>
          <w:tcPr>
            <w:tcW w:w="1187" w:type="dxa"/>
            <w:vAlign w:val="center"/>
          </w:tcPr>
          <w:p w:rsidR="00ED2114" w:rsidRDefault="00ED2114" w:rsidP="00ED2114">
            <w:pPr>
              <w:jc w:val="center"/>
            </w:pPr>
            <w:r>
              <w:rPr>
                <w:rFonts w:hint="eastAsia"/>
              </w:rPr>
              <w:t>业绩比较基准收益率标准差④</w:t>
            </w:r>
          </w:p>
        </w:tc>
        <w:tc>
          <w:tcPr>
            <w:tcW w:w="1187" w:type="dxa"/>
            <w:vAlign w:val="center"/>
          </w:tcPr>
          <w:p w:rsidR="00ED2114" w:rsidRDefault="00ED2114" w:rsidP="00ED2114">
            <w:pPr>
              <w:jc w:val="center"/>
            </w:pPr>
            <w:r>
              <w:rPr>
                <w:rFonts w:hint="eastAsia"/>
              </w:rPr>
              <w:t>①</w:t>
            </w:r>
            <w:r>
              <w:rPr>
                <w:rFonts w:hint="eastAsia"/>
              </w:rPr>
              <w:t>-</w:t>
            </w:r>
            <w:r>
              <w:rPr>
                <w:rFonts w:hint="eastAsia"/>
              </w:rPr>
              <w:t>③</w:t>
            </w:r>
          </w:p>
        </w:tc>
        <w:tc>
          <w:tcPr>
            <w:tcW w:w="1187" w:type="dxa"/>
            <w:vAlign w:val="center"/>
          </w:tcPr>
          <w:p w:rsidR="00ED2114" w:rsidRDefault="00ED2114" w:rsidP="00ED2114">
            <w:pPr>
              <w:jc w:val="center"/>
            </w:pPr>
            <w:r>
              <w:rPr>
                <w:rFonts w:hint="eastAsia"/>
              </w:rPr>
              <w:t>②</w:t>
            </w:r>
            <w:r>
              <w:rPr>
                <w:rFonts w:hint="eastAsia"/>
              </w:rPr>
              <w:t>-</w:t>
            </w:r>
            <w:r>
              <w:rPr>
                <w:rFonts w:hint="eastAsia"/>
              </w:rPr>
              <w:t>④</w:t>
            </w:r>
          </w:p>
        </w:tc>
      </w:tr>
      <w:tr w:rsidR="00ED2114" w:rsidTr="00ED2114">
        <w:tc>
          <w:tcPr>
            <w:tcW w:w="1186" w:type="dxa"/>
          </w:tcPr>
          <w:p w:rsidR="00ED2114" w:rsidRDefault="00ED2114" w:rsidP="00ED2114">
            <w:pPr>
              <w:jc w:val="left"/>
            </w:pPr>
            <w:r>
              <w:rPr>
                <w:rFonts w:hint="eastAsia"/>
              </w:rPr>
              <w:t>2021</w:t>
            </w:r>
            <w:r>
              <w:rPr>
                <w:rFonts w:hint="eastAsia"/>
              </w:rPr>
              <w:t>年</w:t>
            </w:r>
            <w:r>
              <w:rPr>
                <w:rFonts w:hint="eastAsia"/>
              </w:rPr>
              <w:t>09</w:t>
            </w:r>
            <w:r>
              <w:rPr>
                <w:rFonts w:hint="eastAsia"/>
              </w:rPr>
              <w:t>月</w:t>
            </w:r>
            <w:r>
              <w:rPr>
                <w:rFonts w:hint="eastAsia"/>
              </w:rPr>
              <w:t>28</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ED2114" w:rsidRDefault="00ED2114" w:rsidP="00ED2114">
            <w:pPr>
              <w:jc w:val="right"/>
            </w:pPr>
            <w:r>
              <w:t>-2.93%</w:t>
            </w:r>
          </w:p>
        </w:tc>
        <w:tc>
          <w:tcPr>
            <w:tcW w:w="1186" w:type="dxa"/>
          </w:tcPr>
          <w:p w:rsidR="00ED2114" w:rsidRDefault="00ED2114" w:rsidP="00ED2114">
            <w:pPr>
              <w:jc w:val="right"/>
            </w:pPr>
            <w:r>
              <w:t>1.09%</w:t>
            </w:r>
          </w:p>
        </w:tc>
        <w:tc>
          <w:tcPr>
            <w:tcW w:w="1187" w:type="dxa"/>
          </w:tcPr>
          <w:p w:rsidR="00ED2114" w:rsidRDefault="00ED2114" w:rsidP="00ED2114">
            <w:pPr>
              <w:jc w:val="right"/>
            </w:pPr>
            <w:r>
              <w:t>1.07%</w:t>
            </w:r>
          </w:p>
        </w:tc>
        <w:tc>
          <w:tcPr>
            <w:tcW w:w="1187" w:type="dxa"/>
          </w:tcPr>
          <w:p w:rsidR="00ED2114" w:rsidRDefault="00ED2114" w:rsidP="00ED2114">
            <w:pPr>
              <w:jc w:val="right"/>
            </w:pPr>
            <w:r>
              <w:t>0.57%</w:t>
            </w:r>
          </w:p>
        </w:tc>
        <w:tc>
          <w:tcPr>
            <w:tcW w:w="1187" w:type="dxa"/>
          </w:tcPr>
          <w:p w:rsidR="00ED2114" w:rsidRDefault="00ED2114" w:rsidP="00ED2114">
            <w:pPr>
              <w:jc w:val="right"/>
            </w:pPr>
            <w:r>
              <w:t>-4.00%</w:t>
            </w:r>
          </w:p>
        </w:tc>
        <w:tc>
          <w:tcPr>
            <w:tcW w:w="1187" w:type="dxa"/>
          </w:tcPr>
          <w:p w:rsidR="00ED2114" w:rsidRDefault="00ED2114" w:rsidP="00ED2114">
            <w:pPr>
              <w:jc w:val="right"/>
            </w:pPr>
            <w:r>
              <w:t>0.52%</w:t>
            </w:r>
          </w:p>
        </w:tc>
      </w:tr>
      <w:tr w:rsidR="00ED2114" w:rsidTr="00ED2114">
        <w:tc>
          <w:tcPr>
            <w:tcW w:w="1186" w:type="dxa"/>
          </w:tcPr>
          <w:p w:rsidR="00ED2114" w:rsidRDefault="00ED2114" w:rsidP="00ED2114">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ED2114" w:rsidRDefault="00ED2114" w:rsidP="00ED2114">
            <w:pPr>
              <w:jc w:val="right"/>
            </w:pPr>
            <w:r>
              <w:t>-10.99%</w:t>
            </w:r>
          </w:p>
        </w:tc>
        <w:tc>
          <w:tcPr>
            <w:tcW w:w="1186" w:type="dxa"/>
          </w:tcPr>
          <w:p w:rsidR="00ED2114" w:rsidRDefault="00ED2114" w:rsidP="00ED2114">
            <w:pPr>
              <w:jc w:val="right"/>
            </w:pPr>
            <w:r>
              <w:t>1.84%</w:t>
            </w:r>
          </w:p>
        </w:tc>
        <w:tc>
          <w:tcPr>
            <w:tcW w:w="1187" w:type="dxa"/>
          </w:tcPr>
          <w:p w:rsidR="00ED2114" w:rsidRDefault="00ED2114" w:rsidP="00ED2114">
            <w:pPr>
              <w:jc w:val="right"/>
            </w:pPr>
            <w:r>
              <w:t>-7.09%</w:t>
            </w:r>
          </w:p>
        </w:tc>
        <w:tc>
          <w:tcPr>
            <w:tcW w:w="1187" w:type="dxa"/>
          </w:tcPr>
          <w:p w:rsidR="00ED2114" w:rsidRDefault="00ED2114" w:rsidP="00ED2114">
            <w:pPr>
              <w:jc w:val="right"/>
            </w:pPr>
            <w:r>
              <w:t>1.19%</w:t>
            </w:r>
          </w:p>
        </w:tc>
        <w:tc>
          <w:tcPr>
            <w:tcW w:w="1187" w:type="dxa"/>
          </w:tcPr>
          <w:p w:rsidR="00ED2114" w:rsidRDefault="00ED2114" w:rsidP="00ED2114">
            <w:pPr>
              <w:jc w:val="right"/>
            </w:pPr>
            <w:r>
              <w:t>-3.90%</w:t>
            </w:r>
          </w:p>
        </w:tc>
        <w:tc>
          <w:tcPr>
            <w:tcW w:w="1187" w:type="dxa"/>
          </w:tcPr>
          <w:p w:rsidR="00ED2114" w:rsidRDefault="00ED2114" w:rsidP="00ED2114">
            <w:pPr>
              <w:jc w:val="right"/>
            </w:pPr>
            <w:r>
              <w:t>0.65%</w:t>
            </w:r>
          </w:p>
        </w:tc>
      </w:tr>
    </w:tbl>
    <w:p w:rsidR="00ED2114" w:rsidRDefault="00ED2114" w:rsidP="00ED2114">
      <w:pPr>
        <w:pStyle w:val="-3"/>
      </w:pPr>
      <w:r>
        <w:rPr>
          <w:rFonts w:hint="eastAsia"/>
        </w:rPr>
        <w:t>嘉实优质核心两年持有期混合C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D2114" w:rsidTr="00ED211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D2114" w:rsidRDefault="00ED2114" w:rsidP="00ED2114">
            <w:pPr>
              <w:jc w:val="center"/>
            </w:pPr>
            <w:r>
              <w:rPr>
                <w:rFonts w:hint="eastAsia"/>
              </w:rPr>
              <w:t>阶段</w:t>
            </w:r>
          </w:p>
        </w:tc>
        <w:tc>
          <w:tcPr>
            <w:tcW w:w="1186" w:type="dxa"/>
            <w:vAlign w:val="center"/>
          </w:tcPr>
          <w:p w:rsidR="00ED2114" w:rsidRDefault="00ED2114" w:rsidP="00ED2114">
            <w:pPr>
              <w:jc w:val="center"/>
            </w:pPr>
            <w:r>
              <w:rPr>
                <w:rFonts w:hint="eastAsia"/>
              </w:rPr>
              <w:t>净值增长率①</w:t>
            </w:r>
          </w:p>
        </w:tc>
        <w:tc>
          <w:tcPr>
            <w:tcW w:w="1186" w:type="dxa"/>
            <w:vAlign w:val="center"/>
          </w:tcPr>
          <w:p w:rsidR="00ED2114" w:rsidRDefault="00ED2114" w:rsidP="00ED2114">
            <w:pPr>
              <w:jc w:val="center"/>
            </w:pPr>
            <w:r>
              <w:rPr>
                <w:rFonts w:hint="eastAsia"/>
              </w:rPr>
              <w:t>净值增长率标准差②</w:t>
            </w:r>
          </w:p>
        </w:tc>
        <w:tc>
          <w:tcPr>
            <w:tcW w:w="1187" w:type="dxa"/>
            <w:vAlign w:val="center"/>
          </w:tcPr>
          <w:p w:rsidR="00ED2114" w:rsidRDefault="00ED2114" w:rsidP="00ED2114">
            <w:pPr>
              <w:jc w:val="center"/>
            </w:pPr>
            <w:r>
              <w:rPr>
                <w:rFonts w:hint="eastAsia"/>
              </w:rPr>
              <w:t>业绩比较基准收益率③</w:t>
            </w:r>
          </w:p>
        </w:tc>
        <w:tc>
          <w:tcPr>
            <w:tcW w:w="1187" w:type="dxa"/>
            <w:vAlign w:val="center"/>
          </w:tcPr>
          <w:p w:rsidR="00ED2114" w:rsidRDefault="00ED2114" w:rsidP="00ED2114">
            <w:pPr>
              <w:jc w:val="center"/>
            </w:pPr>
            <w:r>
              <w:rPr>
                <w:rFonts w:hint="eastAsia"/>
              </w:rPr>
              <w:t>业绩比较基准收益率标准差④</w:t>
            </w:r>
          </w:p>
        </w:tc>
        <w:tc>
          <w:tcPr>
            <w:tcW w:w="1187" w:type="dxa"/>
            <w:vAlign w:val="center"/>
          </w:tcPr>
          <w:p w:rsidR="00ED2114" w:rsidRDefault="00ED2114" w:rsidP="00ED2114">
            <w:pPr>
              <w:jc w:val="center"/>
            </w:pPr>
            <w:r>
              <w:rPr>
                <w:rFonts w:hint="eastAsia"/>
              </w:rPr>
              <w:t>①</w:t>
            </w:r>
            <w:r>
              <w:rPr>
                <w:rFonts w:hint="eastAsia"/>
              </w:rPr>
              <w:t>-</w:t>
            </w:r>
            <w:r>
              <w:rPr>
                <w:rFonts w:hint="eastAsia"/>
              </w:rPr>
              <w:t>③</w:t>
            </w:r>
          </w:p>
        </w:tc>
        <w:tc>
          <w:tcPr>
            <w:tcW w:w="1187" w:type="dxa"/>
            <w:vAlign w:val="center"/>
          </w:tcPr>
          <w:p w:rsidR="00ED2114" w:rsidRDefault="00ED2114" w:rsidP="00ED2114">
            <w:pPr>
              <w:jc w:val="center"/>
            </w:pPr>
            <w:r>
              <w:rPr>
                <w:rFonts w:hint="eastAsia"/>
              </w:rPr>
              <w:t>②</w:t>
            </w:r>
            <w:r>
              <w:rPr>
                <w:rFonts w:hint="eastAsia"/>
              </w:rPr>
              <w:t>-</w:t>
            </w:r>
            <w:r>
              <w:rPr>
                <w:rFonts w:hint="eastAsia"/>
              </w:rPr>
              <w:t>④</w:t>
            </w:r>
          </w:p>
        </w:tc>
      </w:tr>
      <w:tr w:rsidR="00ED2114" w:rsidTr="00ED2114">
        <w:tc>
          <w:tcPr>
            <w:tcW w:w="1186" w:type="dxa"/>
          </w:tcPr>
          <w:p w:rsidR="00ED2114" w:rsidRDefault="00ED2114" w:rsidP="00ED2114">
            <w:pPr>
              <w:jc w:val="left"/>
            </w:pPr>
            <w:r>
              <w:rPr>
                <w:rFonts w:hint="eastAsia"/>
              </w:rPr>
              <w:t>2021</w:t>
            </w:r>
            <w:r>
              <w:rPr>
                <w:rFonts w:hint="eastAsia"/>
              </w:rPr>
              <w:t>年</w:t>
            </w:r>
            <w:r>
              <w:rPr>
                <w:rFonts w:hint="eastAsia"/>
              </w:rPr>
              <w:t>09</w:t>
            </w:r>
            <w:r>
              <w:rPr>
                <w:rFonts w:hint="eastAsia"/>
              </w:rPr>
              <w:t>月</w:t>
            </w:r>
            <w:r>
              <w:rPr>
                <w:rFonts w:hint="eastAsia"/>
              </w:rPr>
              <w:t>28</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ED2114" w:rsidRDefault="00ED2114" w:rsidP="00ED2114">
            <w:pPr>
              <w:jc w:val="right"/>
            </w:pPr>
            <w:r>
              <w:t>-3.03%</w:t>
            </w:r>
          </w:p>
        </w:tc>
        <w:tc>
          <w:tcPr>
            <w:tcW w:w="1186" w:type="dxa"/>
          </w:tcPr>
          <w:p w:rsidR="00ED2114" w:rsidRDefault="00ED2114" w:rsidP="00ED2114">
            <w:pPr>
              <w:jc w:val="right"/>
            </w:pPr>
            <w:r>
              <w:t>1.09%</w:t>
            </w:r>
          </w:p>
        </w:tc>
        <w:tc>
          <w:tcPr>
            <w:tcW w:w="1187" w:type="dxa"/>
          </w:tcPr>
          <w:p w:rsidR="00ED2114" w:rsidRDefault="00ED2114" w:rsidP="00ED2114">
            <w:pPr>
              <w:jc w:val="right"/>
            </w:pPr>
            <w:r>
              <w:t>1.07%</w:t>
            </w:r>
          </w:p>
        </w:tc>
        <w:tc>
          <w:tcPr>
            <w:tcW w:w="1187" w:type="dxa"/>
          </w:tcPr>
          <w:p w:rsidR="00ED2114" w:rsidRDefault="00ED2114" w:rsidP="00ED2114">
            <w:pPr>
              <w:jc w:val="right"/>
            </w:pPr>
            <w:r>
              <w:t>0.57%</w:t>
            </w:r>
          </w:p>
        </w:tc>
        <w:tc>
          <w:tcPr>
            <w:tcW w:w="1187" w:type="dxa"/>
          </w:tcPr>
          <w:p w:rsidR="00ED2114" w:rsidRDefault="00ED2114" w:rsidP="00ED2114">
            <w:pPr>
              <w:jc w:val="right"/>
            </w:pPr>
            <w:r>
              <w:t>-4.10%</w:t>
            </w:r>
          </w:p>
        </w:tc>
        <w:tc>
          <w:tcPr>
            <w:tcW w:w="1187" w:type="dxa"/>
          </w:tcPr>
          <w:p w:rsidR="00ED2114" w:rsidRDefault="00ED2114" w:rsidP="00ED2114">
            <w:pPr>
              <w:jc w:val="right"/>
            </w:pPr>
            <w:r>
              <w:t>0.52%</w:t>
            </w:r>
          </w:p>
        </w:tc>
      </w:tr>
      <w:tr w:rsidR="00ED2114" w:rsidTr="00ED2114">
        <w:tc>
          <w:tcPr>
            <w:tcW w:w="1186" w:type="dxa"/>
          </w:tcPr>
          <w:p w:rsidR="00ED2114" w:rsidRDefault="00ED2114" w:rsidP="00ED2114">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lastRenderedPageBreak/>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ED2114" w:rsidRDefault="00ED2114" w:rsidP="00ED2114">
            <w:pPr>
              <w:jc w:val="right"/>
            </w:pPr>
            <w:r>
              <w:lastRenderedPageBreak/>
              <w:t>-11.17%</w:t>
            </w:r>
          </w:p>
        </w:tc>
        <w:tc>
          <w:tcPr>
            <w:tcW w:w="1186" w:type="dxa"/>
          </w:tcPr>
          <w:p w:rsidR="00ED2114" w:rsidRDefault="00ED2114" w:rsidP="00ED2114">
            <w:pPr>
              <w:jc w:val="right"/>
            </w:pPr>
            <w:r>
              <w:t>1.84%</w:t>
            </w:r>
          </w:p>
        </w:tc>
        <w:tc>
          <w:tcPr>
            <w:tcW w:w="1187" w:type="dxa"/>
          </w:tcPr>
          <w:p w:rsidR="00ED2114" w:rsidRDefault="00ED2114" w:rsidP="00ED2114">
            <w:pPr>
              <w:jc w:val="right"/>
            </w:pPr>
            <w:r>
              <w:t>-7.09%</w:t>
            </w:r>
          </w:p>
        </w:tc>
        <w:tc>
          <w:tcPr>
            <w:tcW w:w="1187" w:type="dxa"/>
          </w:tcPr>
          <w:p w:rsidR="00ED2114" w:rsidRDefault="00ED2114" w:rsidP="00ED2114">
            <w:pPr>
              <w:jc w:val="right"/>
            </w:pPr>
            <w:r>
              <w:t>1.19%</w:t>
            </w:r>
          </w:p>
        </w:tc>
        <w:tc>
          <w:tcPr>
            <w:tcW w:w="1187" w:type="dxa"/>
          </w:tcPr>
          <w:p w:rsidR="00ED2114" w:rsidRDefault="00ED2114" w:rsidP="00ED2114">
            <w:pPr>
              <w:jc w:val="right"/>
            </w:pPr>
            <w:r>
              <w:t>-4.08%</w:t>
            </w:r>
          </w:p>
        </w:tc>
        <w:tc>
          <w:tcPr>
            <w:tcW w:w="1187" w:type="dxa"/>
          </w:tcPr>
          <w:p w:rsidR="00ED2114" w:rsidRDefault="00ED2114" w:rsidP="00ED2114">
            <w:pPr>
              <w:jc w:val="right"/>
            </w:pPr>
            <w:r>
              <w:t>0.65%</w:t>
            </w:r>
          </w:p>
        </w:tc>
      </w:tr>
    </w:tbl>
    <w:p w:rsidR="00ED2114" w:rsidRDefault="00ED2114" w:rsidP="00ED2114">
      <w:pPr>
        <w:pStyle w:val="-"/>
        <w:ind w:firstLine="420"/>
      </w:pPr>
      <w:r>
        <w:rPr>
          <w:rFonts w:hint="eastAsia"/>
        </w:rPr>
        <w:t>该时间区间历任基金经理</w:t>
      </w:r>
    </w:p>
    <w:p w:rsidR="00ED2114" w:rsidRDefault="00ED2114" w:rsidP="00ED2114">
      <w:pPr>
        <w:pStyle w:val="-"/>
        <w:ind w:firstLine="420"/>
      </w:pPr>
      <w:r>
        <w:rPr>
          <w:rFonts w:hint="eastAsia"/>
        </w:rPr>
        <w:t>本基金在该时间区间内无历任基金经理。</w:t>
      </w:r>
    </w:p>
    <w:p w:rsidR="00ED2114" w:rsidRDefault="00ED2114" w:rsidP="00ED2114">
      <w:pPr>
        <w:pStyle w:val="-2"/>
      </w:pPr>
      <w:r>
        <w:rPr>
          <w:rFonts w:hint="eastAsia"/>
        </w:rPr>
        <w:t>（二）</w:t>
      </w:r>
      <w:r>
        <w:t xml:space="preserve"> 自基金合同生效以来基金累计净值增长率变动及其与同期业绩比较基准收益率变动的比较</w:t>
      </w:r>
    </w:p>
    <w:p w:rsidR="00ED2114" w:rsidRDefault="00ED2114" w:rsidP="00960EEE">
      <w:pPr>
        <w:spacing w:line="360" w:lineRule="auto"/>
        <w:jc w:val="left"/>
      </w:pPr>
      <w:r w:rsidRPr="00D55571">
        <w:rPr>
          <w:rFonts w:ascii="宋体" w:hAnsi="宋体"/>
          <w:noProof/>
        </w:rPr>
        <w:drawing>
          <wp:inline distT="0" distB="0" distL="0" distR="0">
            <wp:extent cx="5229225" cy="3009900"/>
            <wp:effectExtent l="0" t="0" r="9525" b="0"/>
            <wp:docPr id="2" name="图片 2" descr="CN_50080000_011805_FB030020_2022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11805_FB030020_2022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ED2114" w:rsidRDefault="00ED2114" w:rsidP="00960EEE">
      <w:pPr>
        <w:spacing w:line="360" w:lineRule="auto"/>
        <w:jc w:val="left"/>
      </w:pPr>
      <w:r w:rsidRPr="00D55571">
        <w:rPr>
          <w:rFonts w:ascii="宋体" w:hAnsi="宋体"/>
          <w:noProof/>
        </w:rPr>
        <w:drawing>
          <wp:inline distT="0" distB="0" distL="0" distR="0">
            <wp:extent cx="5229225" cy="3009900"/>
            <wp:effectExtent l="0" t="0" r="9525" b="0"/>
            <wp:docPr id="1" name="图片 1" descr="CN_50080000_011805_FB030020_2022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11805_FB030020_2022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ED2114" w:rsidRDefault="00ED2114" w:rsidP="00960EEE">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（1）本基金合同生效日2021年09月28日至报告期末未满1年。</w:t>
      </w:r>
      <w:r>
        <w:rPr>
          <w:rFonts w:ascii="宋体" w:hAnsi="宋体" w:hint="eastAsia"/>
          <w:lang w:eastAsia="zh-Hans"/>
        </w:rPr>
        <w:br/>
        <w:t>（2）按基金合同和招募说明书的约定，本基金自基金合同生效日起6个月为建仓期，建仓</w:t>
      </w:r>
      <w:r>
        <w:rPr>
          <w:rFonts w:ascii="宋体" w:hAnsi="宋体" w:hint="eastAsia"/>
          <w:lang w:eastAsia="zh-Hans"/>
        </w:rPr>
        <w:lastRenderedPageBreak/>
        <w:t>期结束时本基金的各项资产配置比例符合基金合同约定。</w:t>
      </w:r>
      <w:r>
        <w:rPr>
          <w:rFonts w:ascii="宋体" w:hAnsi="宋体" w:hint="eastAsia"/>
          <w:kern w:val="0"/>
          <w:lang w:eastAsia="zh-Hans"/>
        </w:rPr>
        <w:t xml:space="preserve"> </w:t>
      </w:r>
    </w:p>
    <w:p w:rsidR="00ED2114" w:rsidRPr="00960EEE" w:rsidRDefault="00ED2114" w:rsidP="00960EEE"/>
    <w:p w:rsidR="00ED2114" w:rsidRDefault="00ED2114">
      <w:pPr>
        <w:widowControl/>
        <w:jc w:val="left"/>
      </w:pPr>
      <w:r>
        <w:br w:type="page"/>
      </w:r>
    </w:p>
    <w:p w:rsidR="00ED2114" w:rsidRDefault="00ED2114" w:rsidP="00ED2114">
      <w:pPr>
        <w:pStyle w:val="-1"/>
      </w:pPr>
      <w:bookmarkStart w:id="170" w:name="_Toc111636833"/>
      <w:r>
        <w:rPr>
          <w:rFonts w:hint="eastAsia"/>
        </w:rPr>
        <w:lastRenderedPageBreak/>
        <w:t>十一、基金的财产</w:t>
      </w:r>
      <w:bookmarkEnd w:id="170"/>
    </w:p>
    <w:p w:rsidR="00ED2114" w:rsidRDefault="00ED2114" w:rsidP="00ED2114">
      <w:pPr>
        <w:pStyle w:val="-"/>
        <w:ind w:firstLine="420"/>
      </w:pPr>
      <w:r>
        <w:rPr>
          <w:rFonts w:hint="eastAsia"/>
        </w:rPr>
        <w:t>（一）基金资产总值</w:t>
      </w:r>
    </w:p>
    <w:p w:rsidR="00ED2114" w:rsidRDefault="00ED2114" w:rsidP="00ED2114">
      <w:pPr>
        <w:pStyle w:val="-"/>
        <w:ind w:firstLine="420"/>
      </w:pPr>
      <w:r>
        <w:rPr>
          <w:rFonts w:hint="eastAsia"/>
        </w:rPr>
        <w:t>基金资产总值是指基金持有的各类证券及票据价值、银行存款本息和基金应收的申购款以及其他投资所形成的价值总和。</w:t>
      </w:r>
    </w:p>
    <w:p w:rsidR="00ED2114" w:rsidRDefault="00ED2114" w:rsidP="00ED2114">
      <w:pPr>
        <w:pStyle w:val="-"/>
        <w:ind w:firstLine="420"/>
      </w:pPr>
      <w:r>
        <w:rPr>
          <w:rFonts w:hint="eastAsia"/>
        </w:rPr>
        <w:t>（二）基金资产净值</w:t>
      </w:r>
    </w:p>
    <w:p w:rsidR="00ED2114" w:rsidRDefault="00ED2114" w:rsidP="00ED2114">
      <w:pPr>
        <w:pStyle w:val="-"/>
        <w:ind w:firstLine="420"/>
      </w:pPr>
      <w:r>
        <w:rPr>
          <w:rFonts w:hint="eastAsia"/>
        </w:rPr>
        <w:t>基金资产净值是指基金资产总值减去基金负债后的价值。</w:t>
      </w:r>
    </w:p>
    <w:p w:rsidR="00ED2114" w:rsidRDefault="00ED2114" w:rsidP="00ED2114">
      <w:pPr>
        <w:pStyle w:val="-"/>
        <w:ind w:firstLine="420"/>
      </w:pPr>
      <w:r>
        <w:rPr>
          <w:rFonts w:hint="eastAsia"/>
        </w:rPr>
        <w:t>（三）基金财产的账户</w:t>
      </w:r>
    </w:p>
    <w:p w:rsidR="00ED2114" w:rsidRDefault="00ED2114" w:rsidP="00ED211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D2114" w:rsidRDefault="00ED2114" w:rsidP="00ED2114">
      <w:pPr>
        <w:pStyle w:val="-"/>
        <w:ind w:firstLine="420"/>
      </w:pPr>
      <w:r>
        <w:rPr>
          <w:rFonts w:hint="eastAsia"/>
        </w:rPr>
        <w:t>（四）基金财产的保管和处分</w:t>
      </w:r>
    </w:p>
    <w:p w:rsidR="00ED2114" w:rsidRDefault="00ED2114" w:rsidP="00ED211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D2114" w:rsidRDefault="00ED2114" w:rsidP="00ED211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1" w:name="_Toc111636834"/>
      <w:r>
        <w:rPr>
          <w:rFonts w:hint="eastAsia"/>
        </w:rPr>
        <w:lastRenderedPageBreak/>
        <w:t>十二、基金资产的估值</w:t>
      </w:r>
      <w:bookmarkEnd w:id="171"/>
    </w:p>
    <w:p w:rsidR="00ED2114" w:rsidRDefault="00ED2114" w:rsidP="00ED2114">
      <w:pPr>
        <w:pStyle w:val="-"/>
        <w:ind w:firstLine="420"/>
      </w:pPr>
      <w:r>
        <w:rPr>
          <w:rFonts w:hint="eastAsia"/>
        </w:rPr>
        <w:t>（一）估值日</w:t>
      </w:r>
    </w:p>
    <w:p w:rsidR="00ED2114" w:rsidRDefault="00ED2114" w:rsidP="00ED2114">
      <w:pPr>
        <w:pStyle w:val="-"/>
        <w:ind w:firstLine="420"/>
      </w:pPr>
      <w:r>
        <w:rPr>
          <w:rFonts w:hint="eastAsia"/>
        </w:rPr>
        <w:t>本基金的估值日为本基金相关的证券交易场所的交易日以及国家法律法规规定需要对外披露基金净值的非交易日。</w:t>
      </w:r>
    </w:p>
    <w:p w:rsidR="00ED2114" w:rsidRDefault="00ED2114" w:rsidP="00ED2114">
      <w:pPr>
        <w:pStyle w:val="-"/>
        <w:ind w:firstLine="420"/>
      </w:pPr>
      <w:r>
        <w:rPr>
          <w:rFonts w:hint="eastAsia"/>
        </w:rPr>
        <w:t>（二）估值对象</w:t>
      </w:r>
    </w:p>
    <w:p w:rsidR="00ED2114" w:rsidRDefault="00ED2114" w:rsidP="00ED2114">
      <w:pPr>
        <w:pStyle w:val="-"/>
        <w:ind w:firstLine="420"/>
      </w:pPr>
      <w:r>
        <w:rPr>
          <w:rFonts w:hint="eastAsia"/>
        </w:rPr>
        <w:t>基金所拥有的股票、债券和银行存款本息、应收款项、股指期货合约、国债期货合约、股票期权合约、其它投资等资产及负债。</w:t>
      </w:r>
    </w:p>
    <w:p w:rsidR="00ED2114" w:rsidRDefault="00ED2114" w:rsidP="00ED2114">
      <w:pPr>
        <w:pStyle w:val="-"/>
        <w:ind w:firstLine="420"/>
      </w:pPr>
      <w:r>
        <w:rPr>
          <w:rFonts w:hint="eastAsia"/>
        </w:rPr>
        <w:t>（三）估值原则</w:t>
      </w:r>
    </w:p>
    <w:p w:rsidR="00ED2114" w:rsidRDefault="00ED2114" w:rsidP="00ED2114">
      <w:pPr>
        <w:pStyle w:val="-"/>
        <w:ind w:firstLine="420"/>
      </w:pPr>
      <w:r>
        <w:rPr>
          <w:rFonts w:hint="eastAsia"/>
        </w:rPr>
        <w:t xml:space="preserve">　　基金管理人在确定相关金融资产和金融负债的公允价值时，应符合《企业会计准则》、监管部门有关规定。</w:t>
      </w:r>
    </w:p>
    <w:p w:rsidR="00ED2114" w:rsidRDefault="00ED2114" w:rsidP="00ED2114">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ED2114" w:rsidRDefault="00ED2114" w:rsidP="00ED2114">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ED2114" w:rsidRDefault="00ED2114" w:rsidP="00ED2114">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ED2114" w:rsidRDefault="00ED2114" w:rsidP="00ED2114">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ED2114" w:rsidRDefault="00ED2114" w:rsidP="00ED2114">
      <w:pPr>
        <w:pStyle w:val="-"/>
        <w:ind w:firstLine="420"/>
      </w:pPr>
      <w:r>
        <w:rPr>
          <w:rFonts w:hint="eastAsia"/>
        </w:rPr>
        <w:t>（四）估值方法</w:t>
      </w:r>
    </w:p>
    <w:p w:rsidR="00ED2114" w:rsidRDefault="00ED2114" w:rsidP="00ED2114">
      <w:pPr>
        <w:pStyle w:val="-"/>
        <w:ind w:firstLine="420"/>
      </w:pPr>
      <w:r>
        <w:rPr>
          <w:rFonts w:hint="eastAsia"/>
        </w:rPr>
        <w:t>1、证券交易所上市的有价证券的估值</w:t>
      </w:r>
    </w:p>
    <w:p w:rsidR="00ED2114" w:rsidRDefault="00ED2114" w:rsidP="00ED2114">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D2114" w:rsidRDefault="00ED2114" w:rsidP="00ED2114">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ED2114" w:rsidRDefault="00ED2114" w:rsidP="00ED2114">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ED2114" w:rsidRDefault="00ED2114" w:rsidP="00ED2114">
      <w:pPr>
        <w:pStyle w:val="-"/>
        <w:ind w:firstLine="420"/>
      </w:pPr>
      <w:r>
        <w:rPr>
          <w:rFonts w:hint="eastAsia"/>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ED2114" w:rsidRDefault="00ED2114" w:rsidP="00ED2114">
      <w:pPr>
        <w:pStyle w:val="-"/>
        <w:ind w:firstLine="420"/>
      </w:pPr>
      <w:r>
        <w:rPr>
          <w:rFonts w:hint="eastAsia"/>
        </w:rPr>
        <w:t>（5）交易所上市不存在活跃市场的有价证券，采用估值技术确定公允价值。交易所市场挂牌转让的资产支持证券，采用估值技术确定公允价值；</w:t>
      </w:r>
    </w:p>
    <w:p w:rsidR="00ED2114" w:rsidRDefault="00ED2114" w:rsidP="00ED2114">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ED2114" w:rsidRDefault="00ED2114" w:rsidP="00ED2114">
      <w:pPr>
        <w:pStyle w:val="-"/>
        <w:ind w:firstLine="420"/>
      </w:pPr>
      <w:r>
        <w:rPr>
          <w:rFonts w:hint="eastAsia"/>
        </w:rPr>
        <w:t>2、处于未上市期间的有价证券应区分如下情况处理：</w:t>
      </w:r>
    </w:p>
    <w:p w:rsidR="00ED2114" w:rsidRDefault="00ED2114" w:rsidP="00ED2114">
      <w:pPr>
        <w:pStyle w:val="-"/>
        <w:ind w:firstLine="420"/>
      </w:pPr>
      <w:r>
        <w:rPr>
          <w:rFonts w:hint="eastAsia"/>
        </w:rPr>
        <w:t>（1）送股、转增股、配股和公开增发的新股，按估值日在证券交易所挂牌的同一股票的估值方法估值；该日无交易的，以最近一日的市价（收盘价）估值；</w:t>
      </w:r>
    </w:p>
    <w:p w:rsidR="00ED2114" w:rsidRDefault="00ED2114" w:rsidP="00ED2114">
      <w:pPr>
        <w:pStyle w:val="-"/>
        <w:ind w:firstLine="420"/>
      </w:pPr>
      <w:r>
        <w:rPr>
          <w:rFonts w:hint="eastAsia"/>
        </w:rPr>
        <w:t>（2）首次公开发行未上市的股票、债券，采用估值技术确定公允价值，在估值技术难以可靠计量公允价值的情况下，按成本估值；</w:t>
      </w:r>
    </w:p>
    <w:p w:rsidR="00ED2114" w:rsidRDefault="00ED2114" w:rsidP="00ED2114">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ED2114" w:rsidRDefault="00ED2114" w:rsidP="00ED2114">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ED2114" w:rsidRDefault="00ED2114" w:rsidP="00ED2114">
      <w:pPr>
        <w:pStyle w:val="-"/>
        <w:ind w:firstLine="420"/>
      </w:pPr>
      <w:r>
        <w:rPr>
          <w:rFonts w:hint="eastAsia"/>
        </w:rPr>
        <w:t>4、本基金投资股指期货、国债期货、股票期权，一般以估值当日结算价进行估值，估值当日无结算价的，且最近交易日后经济环境未发生重大变化的，采用最近交易日结算价估值。</w:t>
      </w:r>
    </w:p>
    <w:p w:rsidR="00ED2114" w:rsidRDefault="00ED2114" w:rsidP="00ED2114">
      <w:pPr>
        <w:pStyle w:val="-"/>
        <w:ind w:firstLine="420"/>
      </w:pPr>
      <w:r>
        <w:rPr>
          <w:rFonts w:hint="eastAsia"/>
        </w:rPr>
        <w:lastRenderedPageBreak/>
        <w:t>5、同一债券/股票同时在两个或两个以上市场交易的，按债券/股票所处的市场分别估值。</w:t>
      </w:r>
    </w:p>
    <w:p w:rsidR="00ED2114" w:rsidRDefault="00ED2114" w:rsidP="00ED211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ED2114" w:rsidRDefault="00ED2114" w:rsidP="00ED2114">
      <w:pPr>
        <w:pStyle w:val="-"/>
        <w:ind w:firstLine="420"/>
      </w:pPr>
      <w:r>
        <w:rPr>
          <w:rFonts w:hint="eastAsia"/>
        </w:rPr>
        <w:t>7、当发生大额申购或赎回情形时，基金管理人可以采用摆动定价机制，以确保基金估值的公平性。</w:t>
      </w:r>
    </w:p>
    <w:p w:rsidR="00ED2114" w:rsidRDefault="00ED2114" w:rsidP="00ED2114">
      <w:pPr>
        <w:pStyle w:val="-"/>
        <w:ind w:firstLine="420"/>
      </w:pPr>
      <w:r>
        <w:rPr>
          <w:rFonts w:hint="eastAsia"/>
        </w:rPr>
        <w:t>8、估值计算中涉及港币对人民币汇率的，将依据下列信息提供机构所提供的汇率为基准：当日中国人民银行公布的人民币与港币的中间价。</w:t>
      </w:r>
    </w:p>
    <w:p w:rsidR="00ED2114" w:rsidRDefault="00ED2114" w:rsidP="00ED2114">
      <w:pPr>
        <w:pStyle w:val="-"/>
        <w:ind w:firstLine="420"/>
      </w:pPr>
      <w:r>
        <w:rPr>
          <w:rFonts w:hint="eastAsia"/>
        </w:rPr>
        <w:t>9、本基金投资存托凭证的估值核算，依照国内依法发行上市的股票执行。</w:t>
      </w:r>
    </w:p>
    <w:p w:rsidR="00ED2114" w:rsidRDefault="00ED2114" w:rsidP="00ED2114">
      <w:pPr>
        <w:pStyle w:val="-"/>
        <w:ind w:firstLine="420"/>
      </w:pPr>
      <w:r>
        <w:rPr>
          <w:rFonts w:hint="eastAsia"/>
        </w:rPr>
        <w:t>10、相关法律法规以及监管部门有强制规定的，从其规定。如有新增事项，按国家最新规定估值。</w:t>
      </w:r>
    </w:p>
    <w:p w:rsidR="00ED2114" w:rsidRDefault="00ED2114" w:rsidP="00ED211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D2114" w:rsidRDefault="00ED2114" w:rsidP="00ED2114">
      <w:pPr>
        <w:pStyle w:val="-"/>
        <w:ind w:firstLine="420"/>
      </w:pPr>
      <w:r>
        <w:rPr>
          <w:rFonts w:hint="eastAsia"/>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rsidR="00ED2114" w:rsidRDefault="00ED2114" w:rsidP="00ED2114">
      <w:pPr>
        <w:pStyle w:val="-"/>
        <w:ind w:firstLine="420"/>
      </w:pPr>
      <w:r>
        <w:rPr>
          <w:rFonts w:hint="eastAsia"/>
        </w:rPr>
        <w:t>（五）估值程序</w:t>
      </w:r>
    </w:p>
    <w:p w:rsidR="00ED2114" w:rsidRDefault="00ED2114" w:rsidP="00ED2114">
      <w:pPr>
        <w:pStyle w:val="-"/>
        <w:ind w:firstLine="420"/>
      </w:pPr>
      <w:r>
        <w:rPr>
          <w:rFonts w:hint="eastAsia"/>
        </w:rPr>
        <w:t>1、各类基金份额净值是按照每个估值日闭市后，该类基金资产净值除以当日该类基金份额的余额数量计算，精确到0.0001元，小数点后第5位四舍五入。基金管理人可以设立大额赎回情形下的净值精度应急调整机制。国家另有规定的，从其规定。</w:t>
      </w:r>
    </w:p>
    <w:p w:rsidR="00ED2114" w:rsidRDefault="00ED2114" w:rsidP="00ED2114">
      <w:pPr>
        <w:pStyle w:val="-"/>
        <w:ind w:firstLine="420"/>
      </w:pPr>
      <w:r>
        <w:rPr>
          <w:rFonts w:hint="eastAsia"/>
        </w:rPr>
        <w:t>2、基金管理人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照规定对外公布。</w:t>
      </w:r>
    </w:p>
    <w:p w:rsidR="00ED2114" w:rsidRDefault="00ED2114" w:rsidP="00ED2114">
      <w:pPr>
        <w:pStyle w:val="-"/>
        <w:ind w:firstLine="420"/>
      </w:pPr>
      <w:r>
        <w:rPr>
          <w:rFonts w:hint="eastAsia"/>
        </w:rPr>
        <w:t>（六）估值错误的处理</w:t>
      </w:r>
    </w:p>
    <w:p w:rsidR="00ED2114" w:rsidRDefault="00ED2114" w:rsidP="00ED2114">
      <w:pPr>
        <w:pStyle w:val="-"/>
        <w:ind w:firstLine="420"/>
      </w:pPr>
      <w:r>
        <w:rPr>
          <w:rFonts w:hint="eastAsia"/>
        </w:rPr>
        <w:t>基金管理人和基金托管人将采取必要、适当、合理的措施确保基金资产估值的准确性、及时性。当任一类别的基金份额净值小数点后4位以内(含第4位)发生估值错误时，视为该类基金份额净值错误。基金合同的当事人应按照以下约定处理：</w:t>
      </w:r>
    </w:p>
    <w:p w:rsidR="00ED2114" w:rsidRDefault="00ED2114" w:rsidP="00ED2114">
      <w:pPr>
        <w:pStyle w:val="-"/>
        <w:ind w:firstLine="420"/>
      </w:pPr>
      <w:r>
        <w:rPr>
          <w:rFonts w:hint="eastAsia"/>
        </w:rPr>
        <w:t>1、估值错误类型</w:t>
      </w:r>
    </w:p>
    <w:p w:rsidR="00ED2114" w:rsidRDefault="00ED2114" w:rsidP="00ED2114">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ED2114" w:rsidRDefault="00ED2114" w:rsidP="00ED2114">
      <w:pPr>
        <w:pStyle w:val="-"/>
        <w:ind w:firstLine="420"/>
      </w:pPr>
      <w:r>
        <w:rPr>
          <w:rFonts w:hint="eastAsia"/>
        </w:rPr>
        <w:t>上述估值错误的主要类型包括但不限于：资料申报差错、数据传输差错、数据计算差错、系统故障差错、下达指令差错等。</w:t>
      </w:r>
    </w:p>
    <w:p w:rsidR="00ED2114" w:rsidRDefault="00ED2114" w:rsidP="00ED2114">
      <w:pPr>
        <w:pStyle w:val="-"/>
        <w:ind w:firstLine="420"/>
      </w:pPr>
      <w:r>
        <w:rPr>
          <w:rFonts w:hint="eastAsia"/>
        </w:rPr>
        <w:lastRenderedPageBreak/>
        <w:t>2、估值错误处理原则</w:t>
      </w:r>
    </w:p>
    <w:p w:rsidR="00ED2114" w:rsidRDefault="00ED2114" w:rsidP="00ED211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ED2114" w:rsidRDefault="00ED2114" w:rsidP="00ED2114">
      <w:pPr>
        <w:pStyle w:val="-"/>
        <w:ind w:firstLine="420"/>
      </w:pPr>
      <w:r>
        <w:rPr>
          <w:rFonts w:hint="eastAsia"/>
        </w:rPr>
        <w:t>（2）估值错误的责任方对有关当事人的直接损失负责，不对间接损失负责，并且仅对估值错误的有关直接当事人负责，不对第三方负责。</w:t>
      </w:r>
    </w:p>
    <w:p w:rsidR="00ED2114" w:rsidRDefault="00ED2114" w:rsidP="00ED211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D2114" w:rsidRDefault="00ED2114" w:rsidP="00ED2114">
      <w:pPr>
        <w:pStyle w:val="-"/>
        <w:ind w:firstLine="420"/>
      </w:pPr>
      <w:r>
        <w:rPr>
          <w:rFonts w:hint="eastAsia"/>
        </w:rPr>
        <w:t>（4）估值错误调整采用尽量恢复至假设未发生估值错误的正确情形的方式。</w:t>
      </w:r>
    </w:p>
    <w:p w:rsidR="00ED2114" w:rsidRDefault="00ED2114" w:rsidP="00ED2114">
      <w:pPr>
        <w:pStyle w:val="-"/>
        <w:ind w:firstLine="420"/>
      </w:pPr>
      <w:r>
        <w:rPr>
          <w:rFonts w:hint="eastAsia"/>
        </w:rPr>
        <w:t>3、估值错误处理程序</w:t>
      </w:r>
    </w:p>
    <w:p w:rsidR="00ED2114" w:rsidRDefault="00ED2114" w:rsidP="00ED2114">
      <w:pPr>
        <w:pStyle w:val="-"/>
        <w:ind w:firstLine="420"/>
      </w:pPr>
      <w:r>
        <w:rPr>
          <w:rFonts w:hint="eastAsia"/>
        </w:rPr>
        <w:t>估值错误被发现后，有关的当事人应当及时进行处理，处理的程序如下：</w:t>
      </w:r>
    </w:p>
    <w:p w:rsidR="00ED2114" w:rsidRDefault="00ED2114" w:rsidP="00ED2114">
      <w:pPr>
        <w:pStyle w:val="-"/>
        <w:ind w:firstLine="420"/>
      </w:pPr>
      <w:r>
        <w:rPr>
          <w:rFonts w:hint="eastAsia"/>
        </w:rPr>
        <w:t>（1）查明估值错误发生的原因，列明所有的当事人，并根据估值错误发生的原因确定估值错误的责任方；</w:t>
      </w:r>
    </w:p>
    <w:p w:rsidR="00ED2114" w:rsidRDefault="00ED2114" w:rsidP="00ED2114">
      <w:pPr>
        <w:pStyle w:val="-"/>
        <w:ind w:firstLine="420"/>
      </w:pPr>
      <w:r>
        <w:rPr>
          <w:rFonts w:hint="eastAsia"/>
        </w:rPr>
        <w:t>（2）根据估值错误处理原则或当事人协商的方法对因估值错误造成的损失进行评估；</w:t>
      </w:r>
    </w:p>
    <w:p w:rsidR="00ED2114" w:rsidRDefault="00ED2114" w:rsidP="00ED2114">
      <w:pPr>
        <w:pStyle w:val="-"/>
        <w:ind w:firstLine="420"/>
      </w:pPr>
      <w:r>
        <w:rPr>
          <w:rFonts w:hint="eastAsia"/>
        </w:rPr>
        <w:t>（3）根据估值错误处理原则或当事人协商的方法由估值错误的责任方进行更正和赔偿损失；</w:t>
      </w:r>
    </w:p>
    <w:p w:rsidR="00ED2114" w:rsidRDefault="00ED2114" w:rsidP="00ED2114">
      <w:pPr>
        <w:pStyle w:val="-"/>
        <w:ind w:firstLine="420"/>
      </w:pPr>
      <w:r>
        <w:rPr>
          <w:rFonts w:hint="eastAsia"/>
        </w:rPr>
        <w:t>（4）根据估值错误处理的方法，需要修改基金登记机构交易数据的，由基金登记机构进行更正，并就估值错误的更正向有关当事人进行确认。</w:t>
      </w:r>
    </w:p>
    <w:p w:rsidR="00ED2114" w:rsidRDefault="00ED2114" w:rsidP="00ED2114">
      <w:pPr>
        <w:pStyle w:val="-"/>
        <w:ind w:firstLine="420"/>
      </w:pPr>
      <w:r>
        <w:rPr>
          <w:rFonts w:hint="eastAsia"/>
        </w:rPr>
        <w:t>4、基金份额净值估值错误处理的方法如下：</w:t>
      </w:r>
    </w:p>
    <w:p w:rsidR="00ED2114" w:rsidRDefault="00ED2114" w:rsidP="00ED2114">
      <w:pPr>
        <w:pStyle w:val="-"/>
        <w:ind w:firstLine="420"/>
      </w:pPr>
      <w:r>
        <w:rPr>
          <w:rFonts w:hint="eastAsia"/>
        </w:rPr>
        <w:t>（1）基金份额净值计算出现错误时，基金管理人和基金托管人应当立即予以纠正，并采取合理的措施防止损失进一步扩大。</w:t>
      </w:r>
    </w:p>
    <w:p w:rsidR="00ED2114" w:rsidRDefault="00ED2114" w:rsidP="00ED2114">
      <w:pPr>
        <w:pStyle w:val="-"/>
        <w:ind w:firstLine="420"/>
      </w:pPr>
      <w:r>
        <w:rPr>
          <w:rFonts w:hint="eastAsia"/>
        </w:rPr>
        <w:t>（2）错误偏差达到该类基金份额净值的0.25%时，基金管理人应当通报基金托管人并报中国证监会备案；错误偏差达到该类基金份额净值的0.5%时，基金管理人应当公告，通报基金托管人并报中国证监会备案。</w:t>
      </w:r>
    </w:p>
    <w:p w:rsidR="00ED2114" w:rsidRDefault="00ED2114" w:rsidP="00ED2114">
      <w:pPr>
        <w:pStyle w:val="-"/>
        <w:ind w:firstLine="420"/>
      </w:pPr>
      <w:r>
        <w:rPr>
          <w:rFonts w:hint="eastAsia"/>
        </w:rPr>
        <w:t>（3）如法律法规或监管机关另有规定的，从其规定处理。</w:t>
      </w:r>
    </w:p>
    <w:p w:rsidR="00ED2114" w:rsidRDefault="00ED2114" w:rsidP="00ED2114">
      <w:pPr>
        <w:pStyle w:val="-"/>
        <w:ind w:firstLine="420"/>
      </w:pPr>
      <w:r>
        <w:rPr>
          <w:rFonts w:hint="eastAsia"/>
        </w:rPr>
        <w:t>5、特殊情况的处理</w:t>
      </w:r>
    </w:p>
    <w:p w:rsidR="00ED2114" w:rsidRDefault="00ED2114" w:rsidP="00ED2114">
      <w:pPr>
        <w:pStyle w:val="-"/>
        <w:ind w:firstLine="420"/>
      </w:pPr>
      <w:r>
        <w:rPr>
          <w:rFonts w:hint="eastAsia"/>
        </w:rPr>
        <w:lastRenderedPageBreak/>
        <w:t>（1）基金管理人或基金托管人按基金合同约定的估值方法进行估值时，所造成的误差不作为基金资产估值错误处理。</w:t>
      </w:r>
    </w:p>
    <w:p w:rsidR="00ED2114" w:rsidRDefault="00ED2114" w:rsidP="00ED2114">
      <w:pPr>
        <w:pStyle w:val="-"/>
        <w:ind w:firstLine="420"/>
      </w:pPr>
      <w:r>
        <w:rPr>
          <w:rFonts w:hint="eastAsia"/>
        </w:rPr>
        <w:t>（2）由于不可抗力原因，或由于证券、期货交易所，或第三方估值机构，或证券登记结算机构等发送的数据错误，或国家会计政策、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ED2114" w:rsidRDefault="00ED2114" w:rsidP="00ED2114">
      <w:pPr>
        <w:pStyle w:val="-"/>
        <w:ind w:firstLine="420"/>
      </w:pPr>
      <w:r>
        <w:rPr>
          <w:rFonts w:hint="eastAsia"/>
        </w:rPr>
        <w:t>（七）暂停估值的情形</w:t>
      </w:r>
    </w:p>
    <w:p w:rsidR="00ED2114" w:rsidRDefault="00ED2114" w:rsidP="00ED2114">
      <w:pPr>
        <w:pStyle w:val="-"/>
        <w:ind w:firstLine="420"/>
      </w:pPr>
      <w:r>
        <w:rPr>
          <w:rFonts w:hint="eastAsia"/>
        </w:rPr>
        <w:t>1、基金投资所涉及的证券、期货交易市场或外汇市场遇法定节假日或因其他原因暂停营业时；</w:t>
      </w:r>
    </w:p>
    <w:p w:rsidR="00ED2114" w:rsidRDefault="00ED2114" w:rsidP="00ED2114">
      <w:pPr>
        <w:pStyle w:val="-"/>
        <w:ind w:firstLine="420"/>
      </w:pPr>
      <w:r>
        <w:rPr>
          <w:rFonts w:hint="eastAsia"/>
        </w:rPr>
        <w:t>2、因不可抗力致使基金管理人、基金托管人无法准确评估基金资产价值时；</w:t>
      </w:r>
    </w:p>
    <w:p w:rsidR="00ED2114" w:rsidRDefault="00ED2114" w:rsidP="00ED2114">
      <w:pPr>
        <w:pStyle w:val="-"/>
        <w:ind w:firstLine="420"/>
      </w:pPr>
      <w:r>
        <w:rPr>
          <w:rFonts w:hint="eastAsia"/>
        </w:rPr>
        <w:t>3、当特定资产占前一估值日基金资产净值 50%以上的，经与基金托管人协商确认后，基金管理人应当暂停估值；</w:t>
      </w:r>
    </w:p>
    <w:p w:rsidR="00ED2114" w:rsidRDefault="00ED2114" w:rsidP="00ED2114">
      <w:pPr>
        <w:pStyle w:val="-"/>
        <w:ind w:firstLine="420"/>
      </w:pPr>
      <w:r>
        <w:rPr>
          <w:rFonts w:hint="eastAsia"/>
        </w:rPr>
        <w:t>4、中国证监会和基金合同认定的其它情形。</w:t>
      </w:r>
    </w:p>
    <w:p w:rsidR="00ED2114" w:rsidRDefault="00ED2114" w:rsidP="00ED2114">
      <w:pPr>
        <w:pStyle w:val="-"/>
        <w:ind w:firstLine="420"/>
      </w:pPr>
      <w:r>
        <w:rPr>
          <w:rFonts w:hint="eastAsia"/>
        </w:rPr>
        <w:t>（八）基金净值的确认</w:t>
      </w:r>
    </w:p>
    <w:p w:rsidR="00ED2114" w:rsidRDefault="00ED2114" w:rsidP="00ED2114">
      <w:pPr>
        <w:pStyle w:val="-"/>
        <w:ind w:firstLine="420"/>
      </w:pPr>
      <w:r>
        <w:rPr>
          <w:rFonts w:hint="eastAsia"/>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按照《信息披露办法》的规定进行披露。</w:t>
      </w:r>
    </w:p>
    <w:p w:rsidR="00ED2114" w:rsidRDefault="00ED2114" w:rsidP="00ED2114">
      <w:pPr>
        <w:pStyle w:val="-"/>
        <w:ind w:firstLine="420"/>
      </w:pPr>
      <w:r>
        <w:rPr>
          <w:rFonts w:hint="eastAsia"/>
        </w:rPr>
        <w:t>（九）实施侧袋机制期间的基金资产估值</w:t>
      </w:r>
    </w:p>
    <w:p w:rsidR="00ED2114" w:rsidRDefault="00ED2114" w:rsidP="00ED2114">
      <w:pPr>
        <w:pStyle w:val="-"/>
        <w:ind w:firstLine="420"/>
      </w:pPr>
      <w:r>
        <w:rPr>
          <w:rFonts w:hint="eastAsia"/>
        </w:rPr>
        <w:t>本基金实施侧袋机制的，应根据本部分的约定对主袋账户资产进行估值并披露主袋账户的基金净值信息，暂停披露侧袋账户份额净值。</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2" w:name="_Toc111636835"/>
      <w:r>
        <w:rPr>
          <w:rFonts w:hint="eastAsia"/>
        </w:rPr>
        <w:lastRenderedPageBreak/>
        <w:t>十三、基金的收益与分配</w:t>
      </w:r>
      <w:bookmarkEnd w:id="172"/>
    </w:p>
    <w:p w:rsidR="00ED2114" w:rsidRDefault="00ED2114" w:rsidP="00ED2114">
      <w:pPr>
        <w:pStyle w:val="-"/>
        <w:ind w:firstLine="420"/>
      </w:pPr>
      <w:r>
        <w:rPr>
          <w:rFonts w:hint="eastAsia"/>
        </w:rPr>
        <w:t>（一）基金利润的构成</w:t>
      </w:r>
    </w:p>
    <w:p w:rsidR="00ED2114" w:rsidRDefault="00ED2114" w:rsidP="00ED211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D2114" w:rsidRDefault="00ED2114" w:rsidP="00ED2114">
      <w:pPr>
        <w:pStyle w:val="-"/>
        <w:ind w:firstLine="420"/>
      </w:pPr>
      <w:r>
        <w:rPr>
          <w:rFonts w:hint="eastAsia"/>
        </w:rPr>
        <w:t>（二）基金可供分配利润</w:t>
      </w:r>
    </w:p>
    <w:p w:rsidR="00ED2114" w:rsidRDefault="00ED2114" w:rsidP="00ED2114">
      <w:pPr>
        <w:pStyle w:val="-"/>
        <w:ind w:firstLine="420"/>
      </w:pPr>
      <w:r>
        <w:rPr>
          <w:rFonts w:hint="eastAsia"/>
        </w:rPr>
        <w:t>基金可供分配利润指截至收益分配基准日基金未分配利润与未分配利润中已实现收益的孰低数。</w:t>
      </w:r>
    </w:p>
    <w:p w:rsidR="00ED2114" w:rsidRDefault="00ED2114" w:rsidP="00ED2114">
      <w:pPr>
        <w:pStyle w:val="-"/>
        <w:ind w:firstLine="420"/>
      </w:pPr>
      <w:r>
        <w:rPr>
          <w:rFonts w:hint="eastAsia"/>
        </w:rPr>
        <w:t>（三）基金收益分配原则</w:t>
      </w:r>
    </w:p>
    <w:p w:rsidR="00ED2114" w:rsidRDefault="00ED2114" w:rsidP="00ED2114">
      <w:pPr>
        <w:pStyle w:val="-"/>
        <w:ind w:firstLine="420"/>
      </w:pPr>
      <w:r>
        <w:rPr>
          <w:rFonts w:hint="eastAsia"/>
        </w:rPr>
        <w:t>1、在符合有关基金分红条件的前提下，由基金管理人根据实际情况进行收益分配，具体分配方案以公告为准，若基金合同生效不满3个月可不进行收益分配；</w:t>
      </w:r>
    </w:p>
    <w:p w:rsidR="00ED2114" w:rsidRDefault="00ED2114" w:rsidP="00ED2114">
      <w:pPr>
        <w:pStyle w:val="-"/>
        <w:ind w:firstLine="420"/>
      </w:pPr>
      <w:r>
        <w:rPr>
          <w:rFonts w:hint="eastAsia"/>
        </w:rPr>
        <w:t>2、本基金收益分配方式为现金分红；</w:t>
      </w:r>
    </w:p>
    <w:p w:rsidR="00ED2114" w:rsidRDefault="00ED2114" w:rsidP="00ED2114">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ED2114" w:rsidRDefault="00ED2114" w:rsidP="00ED2114">
      <w:pPr>
        <w:pStyle w:val="-"/>
        <w:ind w:firstLine="420"/>
      </w:pPr>
      <w:r>
        <w:rPr>
          <w:rFonts w:hint="eastAsia"/>
        </w:rPr>
        <w:t>4、由于基金费用的不同，不同类别的基金份额在收益分配数额方面可能有所不同，基金管理人可对各类别基金份额分别制定收益分配方案。同一类别的每一基金份额享有同等分配权；</w:t>
      </w:r>
    </w:p>
    <w:p w:rsidR="00ED2114" w:rsidRDefault="00ED2114" w:rsidP="00ED2114">
      <w:pPr>
        <w:pStyle w:val="-"/>
        <w:ind w:firstLine="420"/>
      </w:pPr>
      <w:r>
        <w:rPr>
          <w:rFonts w:hint="eastAsia"/>
        </w:rPr>
        <w:t>5、法律法规或监管机关另有规定的，从其规定。</w:t>
      </w:r>
    </w:p>
    <w:p w:rsidR="00ED2114" w:rsidRDefault="00ED2114" w:rsidP="00ED2114">
      <w:pPr>
        <w:pStyle w:val="-"/>
        <w:ind w:firstLine="420"/>
      </w:pPr>
      <w:r>
        <w:rPr>
          <w:rFonts w:hint="eastAsia"/>
        </w:rPr>
        <w:t>在对基金份额持有人利益无实质不利影响的前提下，基金管理人可对基金收益分配原则和支付方式进行调整，不需召开基金份额持有人大会，但应于变更实施日前按照《信息披露办法》的要求在规定媒介公告。</w:t>
      </w:r>
    </w:p>
    <w:p w:rsidR="00ED2114" w:rsidRDefault="00ED2114" w:rsidP="00ED2114">
      <w:pPr>
        <w:pStyle w:val="-"/>
        <w:ind w:firstLine="420"/>
      </w:pPr>
      <w:r>
        <w:rPr>
          <w:rFonts w:hint="eastAsia"/>
        </w:rPr>
        <w:t>（四）收益分配方案</w:t>
      </w:r>
    </w:p>
    <w:p w:rsidR="00ED2114" w:rsidRDefault="00ED2114" w:rsidP="00ED2114">
      <w:pPr>
        <w:pStyle w:val="-"/>
        <w:ind w:firstLine="420"/>
      </w:pPr>
      <w:r>
        <w:rPr>
          <w:rFonts w:hint="eastAsia"/>
        </w:rPr>
        <w:t>基金收益分配方案中应载明截止收益分配基准日的可供分配利润、基金收益分配对象、分配时间、分配数额及比例、分配方式等内容。</w:t>
      </w:r>
    </w:p>
    <w:p w:rsidR="00ED2114" w:rsidRDefault="00ED2114" w:rsidP="00ED2114">
      <w:pPr>
        <w:pStyle w:val="-"/>
        <w:ind w:firstLine="420"/>
      </w:pPr>
      <w:r>
        <w:rPr>
          <w:rFonts w:hint="eastAsia"/>
        </w:rPr>
        <w:t>（五）收益分配方案的确定、公告与实施</w:t>
      </w:r>
    </w:p>
    <w:p w:rsidR="00ED2114" w:rsidRDefault="00ED2114" w:rsidP="00ED2114">
      <w:pPr>
        <w:pStyle w:val="-"/>
        <w:ind w:firstLine="420"/>
      </w:pPr>
      <w:r>
        <w:rPr>
          <w:rFonts w:hint="eastAsia"/>
        </w:rPr>
        <w:t>本基金收益分配方案由基金管理人拟定，并由基金托管人复核，依照《信息披露办法》的有关规定在规定媒介公告。</w:t>
      </w:r>
    </w:p>
    <w:p w:rsidR="00ED2114" w:rsidRDefault="00ED2114" w:rsidP="00ED2114">
      <w:pPr>
        <w:pStyle w:val="-"/>
        <w:ind w:firstLine="420"/>
      </w:pPr>
      <w:r>
        <w:rPr>
          <w:rFonts w:hint="eastAsia"/>
        </w:rPr>
        <w:t>（六）基金收益分配中发生的费用</w:t>
      </w:r>
    </w:p>
    <w:p w:rsidR="00ED2114" w:rsidRDefault="00ED2114" w:rsidP="00ED2114">
      <w:pPr>
        <w:pStyle w:val="-"/>
        <w:ind w:firstLine="420"/>
      </w:pPr>
      <w:r>
        <w:rPr>
          <w:rFonts w:hint="eastAsia"/>
        </w:rPr>
        <w:t>基金收益分配时所发生的银行转账或其他手续费用由投资者自行承担。</w:t>
      </w:r>
    </w:p>
    <w:p w:rsidR="00ED2114" w:rsidRDefault="00ED2114" w:rsidP="00ED2114">
      <w:pPr>
        <w:pStyle w:val="-"/>
        <w:ind w:firstLine="420"/>
      </w:pPr>
      <w:r>
        <w:rPr>
          <w:rFonts w:hint="eastAsia"/>
        </w:rPr>
        <w:t>（七）实施侧袋机制期间的收益分配</w:t>
      </w:r>
    </w:p>
    <w:p w:rsidR="00ED2114" w:rsidRDefault="00ED2114" w:rsidP="00ED2114">
      <w:pPr>
        <w:pStyle w:val="-"/>
        <w:ind w:firstLine="420"/>
      </w:pPr>
      <w:r>
        <w:rPr>
          <w:rFonts w:hint="eastAsia"/>
        </w:rPr>
        <w:t>本基金实施侧袋机制的，侧袋账户不进行收益分配，详见招募说明书“侧袋机制”部分的规定。</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3" w:name="_Toc111636836"/>
      <w:r>
        <w:rPr>
          <w:rFonts w:hint="eastAsia"/>
        </w:rPr>
        <w:lastRenderedPageBreak/>
        <w:t>十四、基金的费用与税收</w:t>
      </w:r>
      <w:bookmarkEnd w:id="173"/>
    </w:p>
    <w:p w:rsidR="00ED2114" w:rsidRDefault="00ED2114" w:rsidP="00ED2114">
      <w:pPr>
        <w:pStyle w:val="-"/>
        <w:ind w:firstLine="420"/>
      </w:pPr>
      <w:r>
        <w:rPr>
          <w:rFonts w:hint="eastAsia"/>
        </w:rPr>
        <w:t>（一）基金费用的种类</w:t>
      </w:r>
    </w:p>
    <w:p w:rsidR="00ED2114" w:rsidRDefault="00ED2114" w:rsidP="00ED2114">
      <w:pPr>
        <w:pStyle w:val="-"/>
        <w:ind w:firstLine="420"/>
      </w:pPr>
      <w:r>
        <w:rPr>
          <w:rFonts w:hint="eastAsia"/>
        </w:rPr>
        <w:t>1、基金管理人的管理费；</w:t>
      </w:r>
    </w:p>
    <w:p w:rsidR="00ED2114" w:rsidRDefault="00ED2114" w:rsidP="00ED2114">
      <w:pPr>
        <w:pStyle w:val="-"/>
        <w:ind w:firstLine="420"/>
      </w:pPr>
      <w:r>
        <w:rPr>
          <w:rFonts w:hint="eastAsia"/>
        </w:rPr>
        <w:t>2、基金托管人的托管费；</w:t>
      </w:r>
    </w:p>
    <w:p w:rsidR="00ED2114" w:rsidRDefault="00ED2114" w:rsidP="00ED2114">
      <w:pPr>
        <w:pStyle w:val="-"/>
        <w:ind w:firstLine="420"/>
      </w:pPr>
      <w:r>
        <w:rPr>
          <w:rFonts w:hint="eastAsia"/>
        </w:rPr>
        <w:t>3、销售服务费；</w:t>
      </w:r>
    </w:p>
    <w:p w:rsidR="00ED2114" w:rsidRDefault="00ED2114" w:rsidP="00ED2114">
      <w:pPr>
        <w:pStyle w:val="-"/>
        <w:ind w:firstLine="420"/>
      </w:pPr>
      <w:r>
        <w:rPr>
          <w:rFonts w:hint="eastAsia"/>
        </w:rPr>
        <w:t>4、基金合同生效后与基金相关的信息披露费用；</w:t>
      </w:r>
    </w:p>
    <w:p w:rsidR="00ED2114" w:rsidRDefault="00ED2114" w:rsidP="00ED2114">
      <w:pPr>
        <w:pStyle w:val="-"/>
        <w:ind w:firstLine="420"/>
      </w:pPr>
      <w:r>
        <w:rPr>
          <w:rFonts w:hint="eastAsia"/>
        </w:rPr>
        <w:t>5、基金合同生效后与基金相关的会计师费、律师费和诉讼费或仲裁费；</w:t>
      </w:r>
    </w:p>
    <w:p w:rsidR="00ED2114" w:rsidRDefault="00ED2114" w:rsidP="00ED2114">
      <w:pPr>
        <w:pStyle w:val="-"/>
        <w:ind w:firstLine="420"/>
      </w:pPr>
      <w:r>
        <w:rPr>
          <w:rFonts w:hint="eastAsia"/>
        </w:rPr>
        <w:t>6、基金份额持有人大会费用；</w:t>
      </w:r>
    </w:p>
    <w:p w:rsidR="00ED2114" w:rsidRDefault="00ED2114" w:rsidP="00ED2114">
      <w:pPr>
        <w:pStyle w:val="-"/>
        <w:ind w:firstLine="420"/>
      </w:pPr>
      <w:r>
        <w:rPr>
          <w:rFonts w:hint="eastAsia"/>
        </w:rPr>
        <w:t>7、基金的证券、期货交易费用；</w:t>
      </w:r>
    </w:p>
    <w:p w:rsidR="00ED2114" w:rsidRDefault="00ED2114" w:rsidP="00ED2114">
      <w:pPr>
        <w:pStyle w:val="-"/>
        <w:ind w:firstLine="420"/>
      </w:pPr>
      <w:r>
        <w:rPr>
          <w:rFonts w:hint="eastAsia"/>
        </w:rPr>
        <w:t>8、基金的银行汇划费用；</w:t>
      </w:r>
    </w:p>
    <w:p w:rsidR="00ED2114" w:rsidRDefault="00ED2114" w:rsidP="00ED2114">
      <w:pPr>
        <w:pStyle w:val="-"/>
        <w:ind w:firstLine="420"/>
      </w:pPr>
      <w:r>
        <w:rPr>
          <w:rFonts w:hint="eastAsia"/>
        </w:rPr>
        <w:t>9、基金的开户费用、账户维护费用；</w:t>
      </w:r>
    </w:p>
    <w:p w:rsidR="00ED2114" w:rsidRDefault="00ED2114" w:rsidP="00ED2114">
      <w:pPr>
        <w:pStyle w:val="-"/>
        <w:ind w:firstLine="420"/>
      </w:pPr>
      <w:r>
        <w:rPr>
          <w:rFonts w:hint="eastAsia"/>
        </w:rPr>
        <w:t>10、因投资港股通标的股票而产生的各项费用；</w:t>
      </w:r>
    </w:p>
    <w:p w:rsidR="00ED2114" w:rsidRDefault="00ED2114" w:rsidP="00ED2114">
      <w:pPr>
        <w:pStyle w:val="-"/>
        <w:ind w:firstLine="420"/>
      </w:pPr>
      <w:r>
        <w:rPr>
          <w:rFonts w:hint="eastAsia"/>
        </w:rPr>
        <w:t>11、按照国家有关规定和基金合同约定，可以在基金财产中列支的其他费用。</w:t>
      </w:r>
    </w:p>
    <w:p w:rsidR="00ED2114" w:rsidRDefault="00ED2114" w:rsidP="00ED2114">
      <w:pPr>
        <w:pStyle w:val="-"/>
        <w:ind w:firstLine="420"/>
      </w:pPr>
      <w:r>
        <w:rPr>
          <w:rFonts w:hint="eastAsia"/>
        </w:rPr>
        <w:t>（二）基金费用计提方法、计提标准和支付方式</w:t>
      </w:r>
    </w:p>
    <w:p w:rsidR="00ED2114" w:rsidRDefault="00ED2114" w:rsidP="00ED2114">
      <w:pPr>
        <w:pStyle w:val="-"/>
        <w:ind w:firstLine="420"/>
      </w:pPr>
      <w:r>
        <w:rPr>
          <w:rFonts w:hint="eastAsia"/>
        </w:rPr>
        <w:t>1、基金管理人的管理费</w:t>
      </w:r>
    </w:p>
    <w:p w:rsidR="00ED2114" w:rsidRDefault="00ED2114" w:rsidP="00ED2114">
      <w:pPr>
        <w:pStyle w:val="-"/>
        <w:ind w:firstLine="420"/>
      </w:pPr>
      <w:r>
        <w:rPr>
          <w:rFonts w:hint="eastAsia"/>
        </w:rPr>
        <w:t>本基金的管理费按前一日基金资产净值的1.50%年费率计提。管理费的计算方法如下：</w:t>
      </w:r>
    </w:p>
    <w:p w:rsidR="00ED2114" w:rsidRDefault="00ED2114" w:rsidP="00ED2114">
      <w:pPr>
        <w:pStyle w:val="-"/>
        <w:ind w:firstLine="420"/>
      </w:pPr>
      <w:r>
        <w:rPr>
          <w:rFonts w:hint="eastAsia"/>
        </w:rPr>
        <w:t>H＝E×1.50%÷当年天数</w:t>
      </w:r>
    </w:p>
    <w:p w:rsidR="00ED2114" w:rsidRDefault="00ED2114" w:rsidP="00ED2114">
      <w:pPr>
        <w:pStyle w:val="-"/>
        <w:ind w:firstLine="420"/>
      </w:pPr>
      <w:r>
        <w:rPr>
          <w:rFonts w:hint="eastAsia"/>
        </w:rPr>
        <w:t>H为每日应计提的基金管理费</w:t>
      </w:r>
    </w:p>
    <w:p w:rsidR="00ED2114" w:rsidRDefault="00ED2114" w:rsidP="00ED2114">
      <w:pPr>
        <w:pStyle w:val="-"/>
        <w:ind w:firstLine="420"/>
      </w:pPr>
      <w:r>
        <w:rPr>
          <w:rFonts w:hint="eastAsia"/>
        </w:rPr>
        <w:t>E为前一日的基金资产净值</w:t>
      </w:r>
    </w:p>
    <w:p w:rsidR="00ED2114" w:rsidRDefault="00ED2114" w:rsidP="00ED2114">
      <w:pPr>
        <w:pStyle w:val="-"/>
        <w:ind w:firstLine="420"/>
      </w:pPr>
      <w:r>
        <w:rPr>
          <w:rFonts w:hint="eastAsia"/>
        </w:rPr>
        <w:t>基金管理费每日计算，逐日累计至每月月末，按月支付，经基金管理人与基金托管人双方核对无误后，由基金托管人按照与基金管理人协商一致的方式，自动于月初5个工作日内按照指定的账户路径进行资金支付，基金管理人无需再出具资金划拨指令。若遇法定节假日、休息日或不可抗力等，支付日期顺延至最近可支付日支付。费用自动扣划后，基金管理人应进行核对，如发现数据不符，及时联系基金托管人协商解决。</w:t>
      </w:r>
    </w:p>
    <w:p w:rsidR="00ED2114" w:rsidRDefault="00ED2114" w:rsidP="00ED2114">
      <w:pPr>
        <w:pStyle w:val="-"/>
        <w:ind w:firstLine="420"/>
      </w:pPr>
      <w:r>
        <w:rPr>
          <w:rFonts w:hint="eastAsia"/>
        </w:rPr>
        <w:t>2、基金托管人的托管费</w:t>
      </w:r>
    </w:p>
    <w:p w:rsidR="00ED2114" w:rsidRDefault="00ED2114" w:rsidP="00ED2114">
      <w:pPr>
        <w:pStyle w:val="-"/>
        <w:ind w:firstLine="420"/>
      </w:pPr>
      <w:r>
        <w:rPr>
          <w:rFonts w:hint="eastAsia"/>
        </w:rPr>
        <w:t>本基金的托管费按前一日基金资产净值的0.25%年费率计提。托管费的计算方法如下：</w:t>
      </w:r>
    </w:p>
    <w:p w:rsidR="00ED2114" w:rsidRDefault="00ED2114" w:rsidP="00ED2114">
      <w:pPr>
        <w:pStyle w:val="-"/>
        <w:ind w:firstLine="420"/>
      </w:pPr>
      <w:r>
        <w:rPr>
          <w:rFonts w:hint="eastAsia"/>
        </w:rPr>
        <w:t>H＝E×0.25%÷当年天数</w:t>
      </w:r>
    </w:p>
    <w:p w:rsidR="00ED2114" w:rsidRDefault="00ED2114" w:rsidP="00ED2114">
      <w:pPr>
        <w:pStyle w:val="-"/>
        <w:ind w:firstLine="420"/>
      </w:pPr>
      <w:r>
        <w:rPr>
          <w:rFonts w:hint="eastAsia"/>
        </w:rPr>
        <w:t>H为每日应计提的基金托管费</w:t>
      </w:r>
    </w:p>
    <w:p w:rsidR="00ED2114" w:rsidRDefault="00ED2114" w:rsidP="00ED2114">
      <w:pPr>
        <w:pStyle w:val="-"/>
        <w:ind w:firstLine="420"/>
      </w:pPr>
      <w:r>
        <w:rPr>
          <w:rFonts w:hint="eastAsia"/>
        </w:rPr>
        <w:t>E为前一日的基金资产净值</w:t>
      </w:r>
    </w:p>
    <w:p w:rsidR="00ED2114" w:rsidRDefault="00ED2114" w:rsidP="00ED2114">
      <w:pPr>
        <w:pStyle w:val="-"/>
        <w:ind w:firstLine="420"/>
      </w:pPr>
      <w:r>
        <w:rPr>
          <w:rFonts w:hint="eastAsia"/>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休息日或不可抗力等，支付日期</w:t>
      </w:r>
      <w:r>
        <w:rPr>
          <w:rFonts w:hint="eastAsia"/>
        </w:rPr>
        <w:lastRenderedPageBreak/>
        <w:t>顺延。费用自动扣划后，基金管理人应进行核对，如发现数据不符，及时联系基金托管人协商解决。</w:t>
      </w:r>
    </w:p>
    <w:p w:rsidR="00ED2114" w:rsidRDefault="00ED2114" w:rsidP="00ED2114">
      <w:pPr>
        <w:pStyle w:val="-"/>
        <w:ind w:firstLine="420"/>
      </w:pPr>
      <w:r>
        <w:rPr>
          <w:rFonts w:hint="eastAsia"/>
        </w:rPr>
        <w:t>3、基金的销售服务费</w:t>
      </w:r>
    </w:p>
    <w:p w:rsidR="00ED2114" w:rsidRDefault="00ED2114" w:rsidP="00ED2114">
      <w:pPr>
        <w:pStyle w:val="-"/>
        <w:ind w:firstLine="420"/>
      </w:pPr>
      <w:r>
        <w:rPr>
          <w:rFonts w:hint="eastAsia"/>
        </w:rPr>
        <w:t>本基金A类基金份额不收取销售服务费，C类基金份额的销售服务费年费率为0.40%，按前一日C类基金份额的基金资产净值的0.40%年费率计提。</w:t>
      </w:r>
    </w:p>
    <w:p w:rsidR="00ED2114" w:rsidRDefault="00ED2114" w:rsidP="00ED2114">
      <w:pPr>
        <w:pStyle w:val="-"/>
        <w:ind w:firstLine="420"/>
      </w:pPr>
      <w:r>
        <w:rPr>
          <w:rFonts w:hint="eastAsia"/>
        </w:rPr>
        <w:t>销售服务费的计算方法如下：</w:t>
      </w:r>
    </w:p>
    <w:p w:rsidR="00ED2114" w:rsidRDefault="00ED2114" w:rsidP="00ED2114">
      <w:pPr>
        <w:pStyle w:val="-"/>
        <w:ind w:firstLine="420"/>
      </w:pPr>
      <w:r>
        <w:rPr>
          <w:rFonts w:hint="eastAsia"/>
        </w:rPr>
        <w:t>H＝E×0.40%÷当年天数</w:t>
      </w:r>
    </w:p>
    <w:p w:rsidR="00ED2114" w:rsidRDefault="00ED2114" w:rsidP="00ED2114">
      <w:pPr>
        <w:pStyle w:val="-"/>
        <w:ind w:firstLine="420"/>
      </w:pPr>
      <w:r>
        <w:rPr>
          <w:rFonts w:hint="eastAsia"/>
        </w:rPr>
        <w:t>H为C类基金份额每日应计提的销售服务费</w:t>
      </w:r>
    </w:p>
    <w:p w:rsidR="00ED2114" w:rsidRDefault="00ED2114" w:rsidP="00ED2114">
      <w:pPr>
        <w:pStyle w:val="-"/>
        <w:ind w:firstLine="420"/>
      </w:pPr>
      <w:r>
        <w:rPr>
          <w:rFonts w:hint="eastAsia"/>
        </w:rPr>
        <w:t>E为C类基金份额前一日基金资产净值</w:t>
      </w:r>
    </w:p>
    <w:p w:rsidR="00ED2114" w:rsidRDefault="00ED2114" w:rsidP="00ED2114">
      <w:pPr>
        <w:pStyle w:val="-"/>
        <w:ind w:firstLine="420"/>
      </w:pPr>
      <w:r>
        <w:rPr>
          <w:rFonts w:hint="eastAsia"/>
        </w:rPr>
        <w:t>销售服务费每日计算，逐日累计至每月月末，按月支付，经基金管理人和基金托管人双方核对无误后，基金托管人按照与基金管理人协商一致的方式于次月前5个工作日内从基金财产中一次性划出，经登记机构分别支付给各个基金销售机构。若遇法定节假日、休息日或不可抗力等，支付日期顺延至最近可支付日支付。</w:t>
      </w:r>
    </w:p>
    <w:p w:rsidR="00ED2114" w:rsidRDefault="00ED2114" w:rsidP="00ED2114">
      <w:pPr>
        <w:pStyle w:val="-"/>
        <w:ind w:firstLine="420"/>
      </w:pPr>
      <w:r>
        <w:rPr>
          <w:rFonts w:hint="eastAsia"/>
        </w:rPr>
        <w:t>上述“（一）基金费用的种类”中第4－11项费用，根据有关法规及相应协议规定，按费用实际支出金额列入当期费用，由基金托管人从基金财产中支付。</w:t>
      </w:r>
    </w:p>
    <w:p w:rsidR="00ED2114" w:rsidRDefault="00ED2114" w:rsidP="00ED2114">
      <w:pPr>
        <w:pStyle w:val="-"/>
        <w:ind w:firstLine="420"/>
      </w:pPr>
      <w:r>
        <w:rPr>
          <w:rFonts w:hint="eastAsia"/>
        </w:rPr>
        <w:t>（三）不列入基金费用的项目</w:t>
      </w:r>
    </w:p>
    <w:p w:rsidR="00ED2114" w:rsidRDefault="00ED2114" w:rsidP="00ED2114">
      <w:pPr>
        <w:pStyle w:val="-"/>
        <w:ind w:firstLine="420"/>
      </w:pPr>
      <w:r>
        <w:rPr>
          <w:rFonts w:hint="eastAsia"/>
        </w:rPr>
        <w:t>下列费用不列入基金费用：</w:t>
      </w:r>
    </w:p>
    <w:p w:rsidR="00ED2114" w:rsidRDefault="00ED2114" w:rsidP="00ED2114">
      <w:pPr>
        <w:pStyle w:val="-"/>
        <w:ind w:firstLine="420"/>
      </w:pPr>
      <w:r>
        <w:rPr>
          <w:rFonts w:hint="eastAsia"/>
        </w:rPr>
        <w:t>1、基金管理人和基金托管人因未履行或未完全履行义务导致的费用支出或基金财产的损失；</w:t>
      </w:r>
    </w:p>
    <w:p w:rsidR="00ED2114" w:rsidRDefault="00ED2114" w:rsidP="00ED2114">
      <w:pPr>
        <w:pStyle w:val="-"/>
        <w:ind w:firstLine="420"/>
      </w:pPr>
      <w:r>
        <w:rPr>
          <w:rFonts w:hint="eastAsia"/>
        </w:rPr>
        <w:t>2、基金管理人和基金托管人处理与基金运作无关的事项发生的费用；</w:t>
      </w:r>
    </w:p>
    <w:p w:rsidR="00ED2114" w:rsidRDefault="00ED2114" w:rsidP="00ED2114">
      <w:pPr>
        <w:pStyle w:val="-"/>
        <w:ind w:firstLine="420"/>
      </w:pPr>
      <w:r>
        <w:rPr>
          <w:rFonts w:hint="eastAsia"/>
        </w:rPr>
        <w:t>3、基金合同生效前的相关费用；</w:t>
      </w:r>
    </w:p>
    <w:p w:rsidR="00ED2114" w:rsidRDefault="00ED2114" w:rsidP="00ED2114">
      <w:pPr>
        <w:pStyle w:val="-"/>
        <w:ind w:firstLine="420"/>
      </w:pPr>
      <w:r>
        <w:rPr>
          <w:rFonts w:hint="eastAsia"/>
        </w:rPr>
        <w:t>4、其他根据相关法律法规及中国证监会的有关规定不得列入基金费用的项目。</w:t>
      </w:r>
    </w:p>
    <w:p w:rsidR="00ED2114" w:rsidRDefault="00ED2114" w:rsidP="00ED2114">
      <w:pPr>
        <w:pStyle w:val="-"/>
        <w:ind w:firstLine="420"/>
      </w:pPr>
      <w:r>
        <w:rPr>
          <w:rFonts w:hint="eastAsia"/>
        </w:rPr>
        <w:t>（四）实施侧袋机制期间的基金费用</w:t>
      </w:r>
    </w:p>
    <w:p w:rsidR="00ED2114" w:rsidRDefault="00ED2114" w:rsidP="00ED2114">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ED2114" w:rsidRDefault="00ED2114" w:rsidP="00ED2114">
      <w:pPr>
        <w:pStyle w:val="-"/>
        <w:ind w:firstLine="420"/>
      </w:pPr>
      <w:r>
        <w:rPr>
          <w:rFonts w:hint="eastAsia"/>
        </w:rPr>
        <w:t>（五）基金税收</w:t>
      </w:r>
    </w:p>
    <w:p w:rsidR="00ED2114" w:rsidRDefault="00ED2114" w:rsidP="00ED2114">
      <w:pPr>
        <w:pStyle w:val="-"/>
        <w:ind w:firstLine="420"/>
      </w:pPr>
      <w:r>
        <w:rPr>
          <w:rFonts w:hint="eastAsia"/>
        </w:rPr>
        <w:t>本基金支付给基金管理人、基金托管人的各项费用均为含税价格，具体税率适用中国税务机关的相关规定。</w:t>
      </w:r>
    </w:p>
    <w:p w:rsidR="00ED2114" w:rsidRDefault="00ED2114" w:rsidP="00ED2114">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本基金运作过程中应缴纳的增值税、附加税费等税费由基金财产承担，按照税务机关的要求以基金管理人名义缴纳。</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4" w:name="_Toc111636837"/>
      <w:r>
        <w:rPr>
          <w:rFonts w:hint="eastAsia"/>
        </w:rPr>
        <w:lastRenderedPageBreak/>
        <w:t>十五、基金的会计与审计</w:t>
      </w:r>
      <w:bookmarkEnd w:id="174"/>
    </w:p>
    <w:p w:rsidR="00ED2114" w:rsidRDefault="00ED2114" w:rsidP="00ED2114">
      <w:pPr>
        <w:pStyle w:val="-"/>
        <w:ind w:firstLine="420"/>
      </w:pPr>
      <w:r>
        <w:rPr>
          <w:rFonts w:hint="eastAsia"/>
        </w:rPr>
        <w:t>（一）基金会计政策</w:t>
      </w:r>
    </w:p>
    <w:p w:rsidR="00ED2114" w:rsidRDefault="00ED2114" w:rsidP="00ED2114">
      <w:pPr>
        <w:pStyle w:val="-"/>
        <w:ind w:firstLine="420"/>
      </w:pPr>
      <w:r>
        <w:rPr>
          <w:rFonts w:hint="eastAsia"/>
        </w:rPr>
        <w:t>1、基金管理人为本基金的基金会计责任方；</w:t>
      </w:r>
    </w:p>
    <w:p w:rsidR="00ED2114" w:rsidRDefault="00ED2114" w:rsidP="00ED2114">
      <w:pPr>
        <w:pStyle w:val="-"/>
        <w:ind w:firstLine="420"/>
      </w:pPr>
      <w:r>
        <w:rPr>
          <w:rFonts w:hint="eastAsia"/>
        </w:rPr>
        <w:t>2、基金的会计年度为公历年度的1月1日至12月31日；</w:t>
      </w:r>
    </w:p>
    <w:p w:rsidR="00ED2114" w:rsidRDefault="00ED2114" w:rsidP="00ED2114">
      <w:pPr>
        <w:pStyle w:val="-"/>
        <w:ind w:firstLine="420"/>
      </w:pPr>
      <w:r>
        <w:rPr>
          <w:rFonts w:hint="eastAsia"/>
        </w:rPr>
        <w:t>3、基金核算以人民币为记账本位币，以人民币元为记账单位；</w:t>
      </w:r>
    </w:p>
    <w:p w:rsidR="00ED2114" w:rsidRDefault="00ED2114" w:rsidP="00ED2114">
      <w:pPr>
        <w:pStyle w:val="-"/>
        <w:ind w:firstLine="420"/>
      </w:pPr>
      <w:r>
        <w:rPr>
          <w:rFonts w:hint="eastAsia"/>
        </w:rPr>
        <w:t>4、会计制度执行国家有关会计制度；</w:t>
      </w:r>
    </w:p>
    <w:p w:rsidR="00ED2114" w:rsidRDefault="00ED2114" w:rsidP="00ED2114">
      <w:pPr>
        <w:pStyle w:val="-"/>
        <w:ind w:firstLine="420"/>
      </w:pPr>
      <w:r>
        <w:rPr>
          <w:rFonts w:hint="eastAsia"/>
        </w:rPr>
        <w:t>5、本基金独立建账、独立核算；</w:t>
      </w:r>
    </w:p>
    <w:p w:rsidR="00ED2114" w:rsidRDefault="00ED2114" w:rsidP="00ED2114">
      <w:pPr>
        <w:pStyle w:val="-"/>
        <w:ind w:firstLine="420"/>
      </w:pPr>
      <w:r>
        <w:rPr>
          <w:rFonts w:hint="eastAsia"/>
        </w:rPr>
        <w:t>6、基金管理人及基金托管人各自保留完整的会计账目、凭证并进行日常的会计核算，按照有关规定编制基金会计报表；</w:t>
      </w:r>
    </w:p>
    <w:p w:rsidR="00ED2114" w:rsidRDefault="00ED2114" w:rsidP="00ED2114">
      <w:pPr>
        <w:pStyle w:val="-"/>
        <w:ind w:firstLine="420"/>
      </w:pPr>
      <w:r>
        <w:rPr>
          <w:rFonts w:hint="eastAsia"/>
        </w:rPr>
        <w:t>7、基金托管人每月与基金管理人就基金的会计核算、报表编制等进行核对并以书面方式确认。</w:t>
      </w:r>
    </w:p>
    <w:p w:rsidR="00ED2114" w:rsidRDefault="00ED2114" w:rsidP="00ED2114">
      <w:pPr>
        <w:pStyle w:val="-"/>
        <w:ind w:firstLine="420"/>
      </w:pPr>
      <w:r>
        <w:rPr>
          <w:rFonts w:hint="eastAsia"/>
        </w:rPr>
        <w:t>（二）基金的年度审计</w:t>
      </w:r>
    </w:p>
    <w:p w:rsidR="00ED2114" w:rsidRDefault="00ED2114" w:rsidP="00ED2114">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ED2114" w:rsidRDefault="00ED2114" w:rsidP="00ED2114">
      <w:pPr>
        <w:pStyle w:val="-"/>
        <w:ind w:firstLine="420"/>
      </w:pPr>
      <w:r>
        <w:rPr>
          <w:rFonts w:hint="eastAsia"/>
        </w:rPr>
        <w:t>2、会计师事务所更换经办注册会计师，应事先征得基金管理人同意。</w:t>
      </w:r>
    </w:p>
    <w:p w:rsidR="00ED2114" w:rsidRDefault="00ED2114" w:rsidP="00ED2114">
      <w:pPr>
        <w:pStyle w:val="-"/>
        <w:ind w:firstLine="420"/>
      </w:pPr>
      <w:r>
        <w:rPr>
          <w:rFonts w:hint="eastAsia"/>
        </w:rPr>
        <w:t>3、基金管理人认为有充足理由更换会计师事务所，须通报基金托管人。更换会计师事务所需依照《信息披露办法》的有关规定在规定媒介公告。</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5" w:name="_Toc111636838"/>
      <w:r>
        <w:rPr>
          <w:rFonts w:hint="eastAsia"/>
        </w:rPr>
        <w:lastRenderedPageBreak/>
        <w:t>十六、基金的信息披露</w:t>
      </w:r>
      <w:bookmarkEnd w:id="175"/>
    </w:p>
    <w:p w:rsidR="00ED2114" w:rsidRDefault="00ED2114" w:rsidP="00ED2114">
      <w:pPr>
        <w:pStyle w:val="-"/>
        <w:ind w:firstLine="420"/>
      </w:pPr>
      <w:r>
        <w:rPr>
          <w:rFonts w:hint="eastAsia"/>
        </w:rPr>
        <w:t>（一）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rsidR="00ED2114" w:rsidRDefault="00ED2114" w:rsidP="00ED2114">
      <w:pPr>
        <w:pStyle w:val="-"/>
        <w:ind w:firstLine="420"/>
      </w:pPr>
      <w:r>
        <w:rPr>
          <w:rFonts w:hint="eastAsia"/>
        </w:rPr>
        <w:t>（二）信息披露义务人</w:t>
      </w:r>
    </w:p>
    <w:p w:rsidR="00ED2114" w:rsidRDefault="00ED2114" w:rsidP="00ED2114">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ED2114" w:rsidRDefault="00ED2114" w:rsidP="00ED2114">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ED2114" w:rsidRDefault="00ED2114" w:rsidP="00ED2114">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ED2114" w:rsidRDefault="00ED2114" w:rsidP="00ED2114">
      <w:pPr>
        <w:pStyle w:val="-"/>
        <w:ind w:firstLine="420"/>
      </w:pPr>
      <w:r>
        <w:rPr>
          <w:rFonts w:hint="eastAsia"/>
        </w:rPr>
        <w:t>（三）本基金信息披露义务人承诺公开披露的基金信息，不得有下列行为：</w:t>
      </w:r>
    </w:p>
    <w:p w:rsidR="00ED2114" w:rsidRDefault="00ED2114" w:rsidP="00ED2114">
      <w:pPr>
        <w:pStyle w:val="-"/>
        <w:ind w:firstLine="420"/>
      </w:pPr>
      <w:r>
        <w:rPr>
          <w:rFonts w:hint="eastAsia"/>
        </w:rPr>
        <w:t>1、虚假记载、误导性陈述或者重大遗漏；</w:t>
      </w:r>
    </w:p>
    <w:p w:rsidR="00ED2114" w:rsidRDefault="00ED2114" w:rsidP="00ED2114">
      <w:pPr>
        <w:pStyle w:val="-"/>
        <w:ind w:firstLine="420"/>
      </w:pPr>
      <w:r>
        <w:rPr>
          <w:rFonts w:hint="eastAsia"/>
        </w:rPr>
        <w:t>2、对证券投资业绩进行预测；</w:t>
      </w:r>
    </w:p>
    <w:p w:rsidR="00ED2114" w:rsidRDefault="00ED2114" w:rsidP="00ED2114">
      <w:pPr>
        <w:pStyle w:val="-"/>
        <w:ind w:firstLine="420"/>
      </w:pPr>
      <w:r>
        <w:rPr>
          <w:rFonts w:hint="eastAsia"/>
        </w:rPr>
        <w:t>3、违规承诺收益或者承担损失；</w:t>
      </w:r>
    </w:p>
    <w:p w:rsidR="00ED2114" w:rsidRDefault="00ED2114" w:rsidP="00ED2114">
      <w:pPr>
        <w:pStyle w:val="-"/>
        <w:ind w:firstLine="420"/>
      </w:pPr>
      <w:r>
        <w:rPr>
          <w:rFonts w:hint="eastAsia"/>
        </w:rPr>
        <w:t>4、诋毁其他基金管理人、基金托管人或者基金销售机构；</w:t>
      </w:r>
    </w:p>
    <w:p w:rsidR="00ED2114" w:rsidRDefault="00ED2114" w:rsidP="00ED2114">
      <w:pPr>
        <w:pStyle w:val="-"/>
        <w:ind w:firstLine="420"/>
      </w:pPr>
      <w:r>
        <w:rPr>
          <w:rFonts w:hint="eastAsia"/>
        </w:rPr>
        <w:t>5、登载任何自然人、法人和非法人组织的祝贺性、恭维性或推荐性的文字；</w:t>
      </w:r>
    </w:p>
    <w:p w:rsidR="00ED2114" w:rsidRDefault="00ED2114" w:rsidP="00ED2114">
      <w:pPr>
        <w:pStyle w:val="-"/>
        <w:ind w:firstLine="420"/>
      </w:pPr>
      <w:r>
        <w:rPr>
          <w:rFonts w:hint="eastAsia"/>
        </w:rPr>
        <w:t>6、中国证监会禁止的其他行为。</w:t>
      </w:r>
    </w:p>
    <w:p w:rsidR="00ED2114" w:rsidRDefault="00ED2114" w:rsidP="00ED2114">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ED2114" w:rsidRDefault="00ED2114" w:rsidP="00ED2114">
      <w:pPr>
        <w:pStyle w:val="-"/>
        <w:ind w:firstLine="420"/>
      </w:pPr>
      <w:r>
        <w:rPr>
          <w:rFonts w:hint="eastAsia"/>
        </w:rPr>
        <w:t>本基金公开披露的信息采用阿拉伯数字；除特别说明外，货币单位为人民币元。</w:t>
      </w:r>
    </w:p>
    <w:p w:rsidR="00ED2114" w:rsidRDefault="00ED2114" w:rsidP="00ED2114">
      <w:pPr>
        <w:pStyle w:val="-"/>
        <w:ind w:firstLine="420"/>
      </w:pPr>
      <w:r>
        <w:rPr>
          <w:rFonts w:hint="eastAsia"/>
        </w:rPr>
        <w:t>（五）公开披露的基金信息</w:t>
      </w:r>
    </w:p>
    <w:p w:rsidR="00ED2114" w:rsidRDefault="00ED2114" w:rsidP="00ED2114">
      <w:pPr>
        <w:pStyle w:val="-"/>
        <w:ind w:firstLine="420"/>
      </w:pPr>
      <w:r>
        <w:rPr>
          <w:rFonts w:hint="eastAsia"/>
        </w:rPr>
        <w:t>公开披露的基金信息包括：</w:t>
      </w:r>
    </w:p>
    <w:p w:rsidR="00ED2114" w:rsidRDefault="00ED2114" w:rsidP="00ED2114">
      <w:pPr>
        <w:pStyle w:val="-"/>
        <w:ind w:firstLine="420"/>
      </w:pPr>
      <w:r>
        <w:rPr>
          <w:rFonts w:hint="eastAsia"/>
        </w:rPr>
        <w:t>1、基金招募说明书、基金合同、基金托管协议、基金产品资料概要</w:t>
      </w:r>
    </w:p>
    <w:p w:rsidR="00ED2114" w:rsidRDefault="00ED2114" w:rsidP="00ED2114">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ED2114" w:rsidRDefault="00ED2114" w:rsidP="00ED2114">
      <w:pPr>
        <w:pStyle w:val="-"/>
        <w:ind w:firstLine="420"/>
      </w:pPr>
      <w:r>
        <w:rPr>
          <w:rFonts w:hint="eastAsia"/>
        </w:rPr>
        <w:t>（2）基金招募说明书应当按照法律法规和监管要求披露影响基金投资者决策的全部事项，说明基金认购、申购和赎回安排、基金投资、基金产品特性、风险揭示、信息披露及</w:t>
      </w:r>
      <w:r>
        <w:rPr>
          <w:rFonts w:hint="eastAsia"/>
        </w:rPr>
        <w:lastRenderedPageBreak/>
        <w:t>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ED2114" w:rsidRDefault="00ED2114" w:rsidP="00ED2114">
      <w:pPr>
        <w:pStyle w:val="-"/>
        <w:ind w:firstLine="420"/>
      </w:pPr>
      <w:r>
        <w:rPr>
          <w:rFonts w:hint="eastAsia"/>
        </w:rPr>
        <w:t>（3）基金托管协议是界定基金托管人和基金管理人在基金财产保管及基金运作监督等活动中的权利、义务关系的法律文件。</w:t>
      </w:r>
    </w:p>
    <w:p w:rsidR="00ED2114" w:rsidRDefault="00ED2114" w:rsidP="00ED2114">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ED2114" w:rsidRDefault="00ED2114" w:rsidP="00ED2114">
      <w:pPr>
        <w:pStyle w:val="-"/>
        <w:ind w:firstLine="420"/>
      </w:pPr>
      <w:r>
        <w:rPr>
          <w:rFonts w:hint="eastAsia"/>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ED2114" w:rsidRDefault="00ED2114" w:rsidP="00ED2114">
      <w:pPr>
        <w:pStyle w:val="-"/>
        <w:ind w:firstLine="420"/>
      </w:pPr>
      <w:r>
        <w:rPr>
          <w:rFonts w:hint="eastAsia"/>
        </w:rPr>
        <w:t>2、基金份额发售公告</w:t>
      </w:r>
    </w:p>
    <w:p w:rsidR="00ED2114" w:rsidRDefault="00ED2114" w:rsidP="00ED2114">
      <w:pPr>
        <w:pStyle w:val="-"/>
        <w:ind w:firstLine="420"/>
      </w:pPr>
      <w:r>
        <w:rPr>
          <w:rFonts w:hint="eastAsia"/>
        </w:rPr>
        <w:t>基金管理人应当就基金份额发售的具体事宜编制基金份额发售公告，并在披露招募说明书的当日按照《信息披露办法》的规定登载于规定媒介上。</w:t>
      </w:r>
    </w:p>
    <w:p w:rsidR="00ED2114" w:rsidRDefault="00ED2114" w:rsidP="00ED2114">
      <w:pPr>
        <w:pStyle w:val="-"/>
        <w:ind w:firstLine="420"/>
      </w:pPr>
      <w:r>
        <w:rPr>
          <w:rFonts w:hint="eastAsia"/>
        </w:rPr>
        <w:t>3、基金合同生效公告</w:t>
      </w:r>
    </w:p>
    <w:p w:rsidR="00ED2114" w:rsidRDefault="00ED2114" w:rsidP="00ED2114">
      <w:pPr>
        <w:pStyle w:val="-"/>
        <w:ind w:firstLine="420"/>
      </w:pPr>
      <w:r>
        <w:rPr>
          <w:rFonts w:hint="eastAsia"/>
        </w:rPr>
        <w:t>基金管理人应当在收到中国证监会确认文件的次日按照《信息披露办法》的规定在规定媒介上登载基金合同生效公告。</w:t>
      </w:r>
    </w:p>
    <w:p w:rsidR="00ED2114" w:rsidRDefault="00ED2114" w:rsidP="00ED2114">
      <w:pPr>
        <w:pStyle w:val="-"/>
        <w:ind w:firstLine="420"/>
      </w:pPr>
      <w:r>
        <w:rPr>
          <w:rFonts w:hint="eastAsia"/>
        </w:rPr>
        <w:t>4、基金净值信息</w:t>
      </w:r>
    </w:p>
    <w:p w:rsidR="00ED2114" w:rsidRDefault="00ED2114" w:rsidP="00ED2114">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ED2114" w:rsidRDefault="00ED2114" w:rsidP="00ED2114">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ED2114" w:rsidRDefault="00ED2114" w:rsidP="00ED2114">
      <w:pPr>
        <w:pStyle w:val="-"/>
        <w:ind w:firstLine="420"/>
      </w:pPr>
      <w:r>
        <w:rPr>
          <w:rFonts w:hint="eastAsia"/>
        </w:rPr>
        <w:t>基金管理人应当在不晚于半年度和年度最后一日的次日，在规定网站披露半年度和年度最后一日的各类基金份额的基金份额净值和基金份额累计净值。</w:t>
      </w:r>
    </w:p>
    <w:p w:rsidR="00ED2114" w:rsidRDefault="00ED2114" w:rsidP="00ED2114">
      <w:pPr>
        <w:pStyle w:val="-"/>
        <w:ind w:firstLine="420"/>
      </w:pPr>
      <w:r>
        <w:rPr>
          <w:rFonts w:hint="eastAsia"/>
        </w:rPr>
        <w:t>5、基金份额申购、赎回价格</w:t>
      </w:r>
    </w:p>
    <w:p w:rsidR="00ED2114" w:rsidRDefault="00ED2114" w:rsidP="00ED2114">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ED2114" w:rsidRDefault="00ED2114" w:rsidP="00ED2114">
      <w:pPr>
        <w:pStyle w:val="-"/>
        <w:ind w:firstLine="420"/>
      </w:pPr>
      <w:r>
        <w:rPr>
          <w:rFonts w:hint="eastAsia"/>
        </w:rPr>
        <w:lastRenderedPageBreak/>
        <w:t>6、基金定期报告，包括基金年度报告、基金中期报告和基金季度报告</w:t>
      </w:r>
    </w:p>
    <w:p w:rsidR="00ED2114" w:rsidRDefault="00ED2114" w:rsidP="00ED2114">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符合《中华人民共和国证券法》规定的会计师事务所审计。</w:t>
      </w:r>
    </w:p>
    <w:p w:rsidR="00ED2114" w:rsidRDefault="00ED2114" w:rsidP="00ED2114">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ED2114" w:rsidRDefault="00ED2114" w:rsidP="00ED2114">
      <w:pPr>
        <w:pStyle w:val="-"/>
        <w:ind w:firstLine="420"/>
      </w:pPr>
      <w:r>
        <w:rPr>
          <w:rFonts w:hint="eastAsia"/>
        </w:rPr>
        <w:t>基金管理人应当在季度结束之日起十五个工作日内，编制完成基金季度报告，将季度报告登载在规定网站上，并将季度报告提示性公告登载在规定报刊上。</w:t>
      </w:r>
    </w:p>
    <w:p w:rsidR="00ED2114" w:rsidRDefault="00ED2114" w:rsidP="00ED2114">
      <w:pPr>
        <w:pStyle w:val="-"/>
        <w:ind w:firstLine="420"/>
      </w:pPr>
      <w:r>
        <w:rPr>
          <w:rFonts w:hint="eastAsia"/>
        </w:rPr>
        <w:t>基金合同生效不足2个月的，基金管理人可以不编制当期季度报告、中期报告或者年度报告。</w:t>
      </w:r>
    </w:p>
    <w:p w:rsidR="00ED2114" w:rsidRDefault="00ED2114" w:rsidP="00ED2114">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ED2114" w:rsidRDefault="00ED2114" w:rsidP="00ED2114">
      <w:pPr>
        <w:pStyle w:val="-"/>
        <w:ind w:firstLine="420"/>
      </w:pPr>
      <w:r>
        <w:rPr>
          <w:rFonts w:hint="eastAsia"/>
        </w:rPr>
        <w:t>基金管理人应当在基金年度报告和中期报告中披露基金组合资产情况及其流动性风险分析等。</w:t>
      </w:r>
    </w:p>
    <w:p w:rsidR="00ED2114" w:rsidRDefault="00ED2114" w:rsidP="00ED2114">
      <w:pPr>
        <w:pStyle w:val="-"/>
        <w:ind w:firstLine="420"/>
      </w:pPr>
      <w:r>
        <w:rPr>
          <w:rFonts w:hint="eastAsia"/>
        </w:rPr>
        <w:t>7、临时报告</w:t>
      </w:r>
    </w:p>
    <w:p w:rsidR="00ED2114" w:rsidRDefault="00ED2114" w:rsidP="00ED2114">
      <w:pPr>
        <w:pStyle w:val="-"/>
        <w:ind w:firstLine="420"/>
      </w:pPr>
      <w:r>
        <w:rPr>
          <w:rFonts w:hint="eastAsia"/>
        </w:rPr>
        <w:t>本基金发生重大事件，有关信息披露义务人应当依照《信息披露办法》的有关规定编制临时报告书，并登载在规定报刊和规定网站上。</w:t>
      </w:r>
    </w:p>
    <w:p w:rsidR="00ED2114" w:rsidRDefault="00ED2114" w:rsidP="00ED2114">
      <w:pPr>
        <w:pStyle w:val="-"/>
        <w:ind w:firstLine="420"/>
      </w:pPr>
      <w:r>
        <w:rPr>
          <w:rFonts w:hint="eastAsia"/>
        </w:rPr>
        <w:t>前款所称重大事件，是指可能对基金份额持有人权益或者基金份额的价格产生重大影响的下列事件：</w:t>
      </w:r>
    </w:p>
    <w:p w:rsidR="00ED2114" w:rsidRDefault="00ED2114" w:rsidP="00ED2114">
      <w:pPr>
        <w:pStyle w:val="-"/>
        <w:ind w:firstLine="420"/>
      </w:pPr>
      <w:r>
        <w:rPr>
          <w:rFonts w:hint="eastAsia"/>
        </w:rPr>
        <w:t>（1）基金份额持有人大会的召开及决定的事项；</w:t>
      </w:r>
    </w:p>
    <w:p w:rsidR="00ED2114" w:rsidRDefault="00ED2114" w:rsidP="00ED2114">
      <w:pPr>
        <w:pStyle w:val="-"/>
        <w:ind w:firstLine="420"/>
      </w:pPr>
      <w:r>
        <w:rPr>
          <w:rFonts w:hint="eastAsia"/>
        </w:rPr>
        <w:t>（2）基金合同终止、基金清算；</w:t>
      </w:r>
    </w:p>
    <w:p w:rsidR="00ED2114" w:rsidRDefault="00ED2114" w:rsidP="00ED2114">
      <w:pPr>
        <w:pStyle w:val="-"/>
        <w:ind w:firstLine="420"/>
      </w:pPr>
      <w:r>
        <w:rPr>
          <w:rFonts w:hint="eastAsia"/>
        </w:rPr>
        <w:t>（3）本基金转换基金运作方式、与其他基金合并；</w:t>
      </w:r>
    </w:p>
    <w:p w:rsidR="00ED2114" w:rsidRDefault="00ED2114" w:rsidP="00ED2114">
      <w:pPr>
        <w:pStyle w:val="-"/>
        <w:ind w:firstLine="420"/>
      </w:pPr>
      <w:r>
        <w:rPr>
          <w:rFonts w:hint="eastAsia"/>
        </w:rPr>
        <w:t>（4）本基金更换基金管理人、基金托管人、基金份额登记机构，本基金改聘会计师事务所；</w:t>
      </w:r>
    </w:p>
    <w:p w:rsidR="00ED2114" w:rsidRDefault="00ED2114" w:rsidP="00ED2114">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ED2114" w:rsidRDefault="00ED2114" w:rsidP="00ED2114">
      <w:pPr>
        <w:pStyle w:val="-"/>
        <w:ind w:firstLine="420"/>
      </w:pPr>
      <w:r>
        <w:rPr>
          <w:rFonts w:hint="eastAsia"/>
        </w:rPr>
        <w:t>（6）基金管理人、基金托管人的法定名称、住所发生变更；</w:t>
      </w:r>
    </w:p>
    <w:p w:rsidR="00ED2114" w:rsidRDefault="00ED2114" w:rsidP="00ED2114">
      <w:pPr>
        <w:pStyle w:val="-"/>
        <w:ind w:firstLine="420"/>
      </w:pPr>
      <w:r>
        <w:rPr>
          <w:rFonts w:hint="eastAsia"/>
        </w:rPr>
        <w:t>（7）基金管理人变更持有百分之五以上股权的股东、变更基金管理人的实际控制人；</w:t>
      </w:r>
    </w:p>
    <w:p w:rsidR="00ED2114" w:rsidRDefault="00ED2114" w:rsidP="00ED2114">
      <w:pPr>
        <w:pStyle w:val="-"/>
        <w:ind w:firstLine="420"/>
      </w:pPr>
      <w:r>
        <w:rPr>
          <w:rFonts w:hint="eastAsia"/>
        </w:rPr>
        <w:t>（8）本基金募集期延长或提前结束募集；</w:t>
      </w:r>
    </w:p>
    <w:p w:rsidR="00ED2114" w:rsidRDefault="00ED2114" w:rsidP="00ED2114">
      <w:pPr>
        <w:pStyle w:val="-"/>
        <w:ind w:firstLine="420"/>
      </w:pPr>
      <w:r>
        <w:rPr>
          <w:rFonts w:hint="eastAsia"/>
        </w:rPr>
        <w:t>（9）基金管理人高级管理人员、基金经理和基金托管人专门基金托管部门负责人发生变动；</w:t>
      </w:r>
    </w:p>
    <w:p w:rsidR="00ED2114" w:rsidRDefault="00ED2114" w:rsidP="00ED2114">
      <w:pPr>
        <w:pStyle w:val="-"/>
        <w:ind w:firstLine="420"/>
      </w:pPr>
      <w:r>
        <w:rPr>
          <w:rFonts w:hint="eastAsia"/>
        </w:rPr>
        <w:lastRenderedPageBreak/>
        <w:t>（10）基金管理人的董事在最近12个月内变更超过百分之五十，基金管理人、基金托管人专门基金托管部门的主要业务人员在最近12个月内变动超过百分之三十；</w:t>
      </w:r>
    </w:p>
    <w:p w:rsidR="00ED2114" w:rsidRDefault="00ED2114" w:rsidP="00ED2114">
      <w:pPr>
        <w:pStyle w:val="-"/>
        <w:ind w:firstLine="420"/>
      </w:pPr>
      <w:r>
        <w:rPr>
          <w:rFonts w:hint="eastAsia"/>
        </w:rPr>
        <w:t>（11）涉及基金财产、基金管理业务、基金托管业务的诉讼或仲裁；</w:t>
      </w:r>
    </w:p>
    <w:p w:rsidR="00ED2114" w:rsidRDefault="00ED2114" w:rsidP="00ED2114">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ED2114" w:rsidRDefault="00ED2114" w:rsidP="00ED2114">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ED2114" w:rsidRDefault="00ED2114" w:rsidP="00ED2114">
      <w:pPr>
        <w:pStyle w:val="-"/>
        <w:ind w:firstLine="420"/>
      </w:pPr>
      <w:r>
        <w:rPr>
          <w:rFonts w:hint="eastAsia"/>
        </w:rPr>
        <w:t>（14）本基金收益分配事项；</w:t>
      </w:r>
    </w:p>
    <w:p w:rsidR="00ED2114" w:rsidRDefault="00ED2114" w:rsidP="00ED2114">
      <w:pPr>
        <w:pStyle w:val="-"/>
        <w:ind w:firstLine="420"/>
      </w:pPr>
      <w:r>
        <w:rPr>
          <w:rFonts w:hint="eastAsia"/>
        </w:rPr>
        <w:t>（15）管理费、托管费、销售服务费、申购费、赎回费等费用计提标准、计提方式和费率发生变更；</w:t>
      </w:r>
    </w:p>
    <w:p w:rsidR="00ED2114" w:rsidRDefault="00ED2114" w:rsidP="00ED2114">
      <w:pPr>
        <w:pStyle w:val="-"/>
        <w:ind w:firstLine="420"/>
      </w:pPr>
      <w:r>
        <w:rPr>
          <w:rFonts w:hint="eastAsia"/>
        </w:rPr>
        <w:t>（16）某类基金份额的基金份额净值计价错误达该类基金份额的基金份额净值百分之零点五；</w:t>
      </w:r>
    </w:p>
    <w:p w:rsidR="00ED2114" w:rsidRDefault="00ED2114" w:rsidP="00ED2114">
      <w:pPr>
        <w:pStyle w:val="-"/>
        <w:ind w:firstLine="420"/>
      </w:pPr>
      <w:r>
        <w:rPr>
          <w:rFonts w:hint="eastAsia"/>
        </w:rPr>
        <w:t>（17）本基金开始办理申购、赎回；</w:t>
      </w:r>
    </w:p>
    <w:p w:rsidR="00ED2114" w:rsidRDefault="00ED2114" w:rsidP="00ED2114">
      <w:pPr>
        <w:pStyle w:val="-"/>
        <w:ind w:firstLine="420"/>
      </w:pPr>
      <w:r>
        <w:rPr>
          <w:rFonts w:hint="eastAsia"/>
        </w:rPr>
        <w:t>（18）本基金发生巨额赎回并延期办理；</w:t>
      </w:r>
    </w:p>
    <w:p w:rsidR="00ED2114" w:rsidRDefault="00ED2114" w:rsidP="00ED2114">
      <w:pPr>
        <w:pStyle w:val="-"/>
        <w:ind w:firstLine="420"/>
      </w:pPr>
      <w:r>
        <w:rPr>
          <w:rFonts w:hint="eastAsia"/>
        </w:rPr>
        <w:t>（19）本基金连续发生巨额赎回并暂停接受赎回申请或延缓支付赎回款项；</w:t>
      </w:r>
    </w:p>
    <w:p w:rsidR="00ED2114" w:rsidRDefault="00ED2114" w:rsidP="00ED2114">
      <w:pPr>
        <w:pStyle w:val="-"/>
        <w:ind w:firstLine="420"/>
      </w:pPr>
      <w:r>
        <w:rPr>
          <w:rFonts w:hint="eastAsia"/>
        </w:rPr>
        <w:t>（20）本基金暂停接受申购、赎回申请或重新接受申购、赎回申请；</w:t>
      </w:r>
    </w:p>
    <w:p w:rsidR="00ED2114" w:rsidRDefault="00ED2114" w:rsidP="00ED2114">
      <w:pPr>
        <w:pStyle w:val="-"/>
        <w:ind w:firstLine="420"/>
      </w:pPr>
      <w:r>
        <w:rPr>
          <w:rFonts w:hint="eastAsia"/>
        </w:rPr>
        <w:t>（21）调整本基金份额类别设置；</w:t>
      </w:r>
    </w:p>
    <w:p w:rsidR="00ED2114" w:rsidRDefault="00ED2114" w:rsidP="00ED2114">
      <w:pPr>
        <w:pStyle w:val="-"/>
        <w:ind w:firstLine="420"/>
      </w:pPr>
      <w:r>
        <w:rPr>
          <w:rFonts w:hint="eastAsia"/>
        </w:rPr>
        <w:t>（22）发生涉及基金申购、赎回事项调整或潜在影响投资者赎回等重大事项时；</w:t>
      </w:r>
    </w:p>
    <w:p w:rsidR="00ED2114" w:rsidRDefault="00ED2114" w:rsidP="00ED2114">
      <w:pPr>
        <w:pStyle w:val="-"/>
        <w:ind w:firstLine="420"/>
      </w:pPr>
      <w:r>
        <w:rPr>
          <w:rFonts w:hint="eastAsia"/>
        </w:rPr>
        <w:t>（23）基金管理人采用摆动定价机制进行估值；</w:t>
      </w:r>
    </w:p>
    <w:p w:rsidR="00ED2114" w:rsidRDefault="00ED2114" w:rsidP="00ED2114">
      <w:pPr>
        <w:pStyle w:val="-"/>
        <w:ind w:firstLine="420"/>
      </w:pPr>
      <w:r>
        <w:rPr>
          <w:rFonts w:hint="eastAsia"/>
        </w:rPr>
        <w:t>（24）基金信息披露义务人认为可能对基金份额持有人权益或者基金份额的价格产生重大影响的其他事项或中国证监会规定的其他事项。</w:t>
      </w:r>
    </w:p>
    <w:p w:rsidR="00ED2114" w:rsidRDefault="00ED2114" w:rsidP="00ED2114">
      <w:pPr>
        <w:pStyle w:val="-"/>
        <w:ind w:firstLine="420"/>
      </w:pPr>
      <w:r>
        <w:rPr>
          <w:rFonts w:hint="eastAsia"/>
        </w:rPr>
        <w:t>8、澄清公告</w:t>
      </w:r>
    </w:p>
    <w:p w:rsidR="00ED2114" w:rsidRDefault="00ED2114" w:rsidP="00ED2114">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ED2114" w:rsidRDefault="00ED2114" w:rsidP="00ED2114">
      <w:pPr>
        <w:pStyle w:val="-"/>
        <w:ind w:firstLine="420"/>
      </w:pPr>
      <w:r>
        <w:rPr>
          <w:rFonts w:hint="eastAsia"/>
        </w:rPr>
        <w:t>9、基金份额持有人大会决议</w:t>
      </w:r>
    </w:p>
    <w:p w:rsidR="00ED2114" w:rsidRDefault="00ED2114" w:rsidP="00ED2114">
      <w:pPr>
        <w:pStyle w:val="-"/>
        <w:ind w:firstLine="420"/>
      </w:pPr>
      <w:r>
        <w:rPr>
          <w:rFonts w:hint="eastAsia"/>
        </w:rPr>
        <w:t>基金份额持有人大会决议，应当依法报中国证监会备案，并予以公告。</w:t>
      </w:r>
    </w:p>
    <w:p w:rsidR="00ED2114" w:rsidRDefault="00ED2114" w:rsidP="00ED2114">
      <w:pPr>
        <w:pStyle w:val="-"/>
        <w:ind w:firstLine="420"/>
      </w:pPr>
      <w:r>
        <w:rPr>
          <w:rFonts w:hint="eastAsia"/>
        </w:rPr>
        <w:t>10、清算报告</w:t>
      </w:r>
    </w:p>
    <w:p w:rsidR="00ED2114" w:rsidRDefault="00ED2114" w:rsidP="00ED2114">
      <w:pPr>
        <w:pStyle w:val="-"/>
        <w:ind w:firstLine="420"/>
      </w:pPr>
      <w:r>
        <w:rPr>
          <w:rFonts w:hint="eastAsia"/>
        </w:rPr>
        <w:t>发生基金合同终止事由的，基金管理人应当依法组织基金财产清算小组对基金财产进行清算并制作清算报告。</w:t>
      </w:r>
    </w:p>
    <w:p w:rsidR="00ED2114" w:rsidRDefault="00ED2114" w:rsidP="00ED2114">
      <w:pPr>
        <w:pStyle w:val="-"/>
        <w:ind w:firstLine="420"/>
      </w:pPr>
      <w:r>
        <w:rPr>
          <w:rFonts w:hint="eastAsia"/>
        </w:rPr>
        <w:t>11、实施侧袋机制期间的信息披露</w:t>
      </w:r>
    </w:p>
    <w:p w:rsidR="00ED2114" w:rsidRDefault="00ED2114" w:rsidP="00ED2114">
      <w:pPr>
        <w:pStyle w:val="-"/>
        <w:ind w:firstLine="420"/>
      </w:pPr>
      <w:r>
        <w:rPr>
          <w:rFonts w:hint="eastAsia"/>
        </w:rPr>
        <w:lastRenderedPageBreak/>
        <w:t>本基金实施侧袋机制的，相关信息披露义务人应当根据法律法规、基金合同和招募说明书的规定进行信息披露，详见招募说明书“侧袋机制”部分的规定。</w:t>
      </w:r>
    </w:p>
    <w:p w:rsidR="00ED2114" w:rsidRDefault="00ED2114" w:rsidP="00ED2114">
      <w:pPr>
        <w:pStyle w:val="-"/>
        <w:ind w:firstLine="420"/>
      </w:pPr>
      <w:r>
        <w:rPr>
          <w:rFonts w:hint="eastAsia"/>
        </w:rPr>
        <w:t>12、中国证监会规定应予公开披露的其他信息。</w:t>
      </w:r>
    </w:p>
    <w:p w:rsidR="00ED2114" w:rsidRDefault="00ED2114" w:rsidP="00ED2114">
      <w:pPr>
        <w:pStyle w:val="-"/>
        <w:ind w:firstLine="420"/>
      </w:pPr>
      <w:r>
        <w:rPr>
          <w:rFonts w:hint="eastAsia"/>
        </w:rPr>
        <w:t>基金管理人应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rsidR="00ED2114" w:rsidRDefault="00ED2114" w:rsidP="00ED2114">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ED2114" w:rsidRDefault="00ED2114" w:rsidP="00ED2114">
      <w:pPr>
        <w:pStyle w:val="-"/>
        <w:ind w:firstLine="420"/>
      </w:pPr>
      <w:r>
        <w:rPr>
          <w:rFonts w:hint="eastAsia"/>
        </w:rPr>
        <w:t>基金管理人应在基金年度报告及中期报告中披露其持有的资产支持证券总额、资产支持证券市值占基金净资产的比例和报告期内所有的资产支持证券明细。</w:t>
      </w:r>
    </w:p>
    <w:p w:rsidR="00ED2114" w:rsidRDefault="00ED2114" w:rsidP="00ED2114">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ED2114" w:rsidRDefault="00ED2114" w:rsidP="00ED2114">
      <w:pPr>
        <w:pStyle w:val="-"/>
        <w:ind w:firstLine="420"/>
      </w:pPr>
      <w:r>
        <w:rPr>
          <w:rFonts w:hint="eastAsia"/>
        </w:rPr>
        <w:t>基金应当在季度报告、中期报告、年度报告等定期报告和招募说明书（更新）等文件中披露参与港股通标的股票交易的相关情况。</w:t>
      </w:r>
    </w:p>
    <w:p w:rsidR="00ED2114" w:rsidRDefault="00ED2114" w:rsidP="00ED2114">
      <w:pPr>
        <w:pStyle w:val="-"/>
        <w:ind w:firstLine="420"/>
      </w:pPr>
      <w:r>
        <w:rPr>
          <w:rFonts w:hint="eastAsia"/>
        </w:rPr>
        <w:t>基金管理人应当在季度报告、中期报告、年度报告等定期报告和招募说明书（更新）等文件中披露参与融资交易情况，包括投资策略、业务开展情况、损益情况、风险及其管理情况等。</w:t>
      </w:r>
    </w:p>
    <w:p w:rsidR="00ED2114" w:rsidRDefault="00ED2114" w:rsidP="00ED2114">
      <w:pPr>
        <w:pStyle w:val="-"/>
        <w:ind w:firstLine="420"/>
      </w:pPr>
      <w:r>
        <w:rPr>
          <w:rFonts w:hint="eastAsia"/>
        </w:rPr>
        <w:t>（六）信息披露事务管理</w:t>
      </w:r>
    </w:p>
    <w:p w:rsidR="00ED2114" w:rsidRDefault="00ED2114" w:rsidP="00ED2114">
      <w:pPr>
        <w:pStyle w:val="-"/>
        <w:ind w:firstLine="420"/>
      </w:pPr>
      <w:r>
        <w:rPr>
          <w:rFonts w:hint="eastAsia"/>
        </w:rPr>
        <w:t>基金管理人、基金托管人应当建立健全信息披露管理制度，指定专门部门及高级管理人员负责管理信息披露事务。</w:t>
      </w:r>
    </w:p>
    <w:p w:rsidR="00ED2114" w:rsidRDefault="00ED2114" w:rsidP="00ED2114">
      <w:pPr>
        <w:pStyle w:val="-"/>
        <w:ind w:firstLine="420"/>
      </w:pPr>
      <w:r>
        <w:rPr>
          <w:rFonts w:hint="eastAsia"/>
        </w:rPr>
        <w:t>基金信息披露义务人公开披露基金信息，应当符合中国证监会相关基金信息披露内容与格式准则等法规的规定。</w:t>
      </w:r>
    </w:p>
    <w:p w:rsidR="00ED2114" w:rsidRDefault="00ED2114" w:rsidP="00ED2114">
      <w:pPr>
        <w:pStyle w:val="-"/>
        <w:ind w:firstLine="420"/>
      </w:pPr>
      <w:r>
        <w:rPr>
          <w:rFonts w:hint="eastAsia"/>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ED2114" w:rsidRDefault="00ED2114" w:rsidP="00ED2114">
      <w:pPr>
        <w:pStyle w:val="-"/>
        <w:ind w:firstLine="420"/>
      </w:pPr>
      <w:r>
        <w:rPr>
          <w:rFonts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ED2114" w:rsidRDefault="00ED2114" w:rsidP="00ED2114">
      <w:pPr>
        <w:pStyle w:val="-"/>
        <w:ind w:firstLine="420"/>
      </w:pPr>
      <w:r>
        <w:rPr>
          <w:rFonts w:hint="eastAsia"/>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rsidR="00ED2114" w:rsidRDefault="00ED2114" w:rsidP="00ED2114">
      <w:pPr>
        <w:pStyle w:val="-"/>
        <w:ind w:firstLine="420"/>
      </w:pPr>
      <w:r>
        <w:rPr>
          <w:rFonts w:hint="eastAsia"/>
        </w:rPr>
        <w:t>为基金信息披露义务人公开披露的基金信息出具审计报告、法律意见书的专业机构，应当制作工作底稿，相关档案的保存期限不低于法律法规规定的最低年限。</w:t>
      </w:r>
    </w:p>
    <w:p w:rsidR="00ED2114" w:rsidRDefault="00ED2114" w:rsidP="00ED2114">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D2114" w:rsidRDefault="00ED2114" w:rsidP="00ED2114">
      <w:pPr>
        <w:pStyle w:val="-"/>
        <w:ind w:firstLine="420"/>
      </w:pPr>
      <w:r>
        <w:rPr>
          <w:rFonts w:hint="eastAsia"/>
        </w:rPr>
        <w:t>（七）信息披露文件的存放与查阅</w:t>
      </w:r>
    </w:p>
    <w:p w:rsidR="00ED2114" w:rsidRDefault="00ED2114" w:rsidP="00ED2114">
      <w:pPr>
        <w:pStyle w:val="-"/>
        <w:ind w:firstLine="420"/>
      </w:pPr>
      <w:r>
        <w:rPr>
          <w:rFonts w:hint="eastAsia"/>
        </w:rPr>
        <w:t>依法必须披露的信息发布后，基金管理人、基金托管人应当按照相关法律法规规定将信息置备于公司住所，供社会公众查阅、复制。</w:t>
      </w:r>
    </w:p>
    <w:p w:rsidR="00ED2114" w:rsidRDefault="00ED2114" w:rsidP="00ED2114">
      <w:pPr>
        <w:pStyle w:val="-"/>
        <w:ind w:firstLine="420"/>
      </w:pPr>
      <w:r>
        <w:rPr>
          <w:rFonts w:hint="eastAsia"/>
        </w:rPr>
        <w:t>（八）暂停或延迟信息披露的情形</w:t>
      </w:r>
    </w:p>
    <w:p w:rsidR="00ED2114" w:rsidRDefault="00ED2114" w:rsidP="00ED2114">
      <w:pPr>
        <w:pStyle w:val="-"/>
        <w:ind w:firstLine="420"/>
      </w:pPr>
      <w:r>
        <w:rPr>
          <w:rFonts w:hint="eastAsia"/>
        </w:rPr>
        <w:t>当出现下述情况时，基金管理人和基金托管人可暂停或延迟披露基金信息：</w:t>
      </w:r>
    </w:p>
    <w:p w:rsidR="00ED2114" w:rsidRDefault="00ED2114" w:rsidP="00ED2114">
      <w:pPr>
        <w:pStyle w:val="-"/>
        <w:ind w:firstLine="420"/>
      </w:pPr>
      <w:r>
        <w:rPr>
          <w:rFonts w:hint="eastAsia"/>
        </w:rPr>
        <w:t>1、基金投资所涉及的证券、期货交易所或外汇市场遇法定节假日或因其他原因暂停营业时；</w:t>
      </w:r>
    </w:p>
    <w:p w:rsidR="00ED2114" w:rsidRDefault="00ED2114" w:rsidP="00ED2114">
      <w:pPr>
        <w:pStyle w:val="-"/>
        <w:ind w:firstLine="420"/>
      </w:pPr>
      <w:r>
        <w:rPr>
          <w:rFonts w:hint="eastAsia"/>
        </w:rPr>
        <w:t>2、因不可抗力或其他情形致使基金管理人、基金托管人无法准确评估基金资产价值时；</w:t>
      </w:r>
    </w:p>
    <w:p w:rsidR="00ED2114" w:rsidRDefault="00ED2114" w:rsidP="00ED2114">
      <w:pPr>
        <w:pStyle w:val="-"/>
        <w:ind w:firstLine="420"/>
      </w:pPr>
      <w:r>
        <w:rPr>
          <w:rFonts w:hint="eastAsia"/>
        </w:rPr>
        <w:t>3、法律法规规定、中国证监会或基金合同认定的其他情形。</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6" w:name="_Toc111636839"/>
      <w:r>
        <w:rPr>
          <w:rFonts w:hint="eastAsia"/>
        </w:rPr>
        <w:lastRenderedPageBreak/>
        <w:t>十七、侧袋机制</w:t>
      </w:r>
      <w:bookmarkEnd w:id="176"/>
    </w:p>
    <w:p w:rsidR="00ED2114" w:rsidRDefault="00ED2114" w:rsidP="00ED2114">
      <w:pPr>
        <w:pStyle w:val="-"/>
        <w:ind w:firstLine="420"/>
      </w:pPr>
      <w:r>
        <w:rPr>
          <w:rFonts w:hint="eastAsia"/>
        </w:rPr>
        <w:t>（一）侧袋机制的实施条件</w:t>
      </w:r>
    </w:p>
    <w:p w:rsidR="00ED2114" w:rsidRDefault="00ED2114" w:rsidP="00ED2114">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D2114" w:rsidRDefault="00ED2114" w:rsidP="00ED2114">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ED2114" w:rsidRDefault="00ED2114" w:rsidP="00ED2114">
      <w:pPr>
        <w:pStyle w:val="-"/>
        <w:ind w:firstLine="420"/>
      </w:pPr>
      <w:r>
        <w:rPr>
          <w:rFonts w:hint="eastAsia"/>
        </w:rPr>
        <w:t>（二）实施侧袋机制期间基金份额的申购与赎回</w:t>
      </w:r>
    </w:p>
    <w:p w:rsidR="00ED2114" w:rsidRDefault="00ED2114" w:rsidP="00ED2114">
      <w:pPr>
        <w:pStyle w:val="-"/>
        <w:ind w:firstLine="420"/>
      </w:pPr>
      <w:r>
        <w:rPr>
          <w:rFonts w:hint="eastAsia"/>
        </w:rPr>
        <w:t>1、启用侧袋机制当日，基金登记机构以基金份额持有人的原有账户份额为基础，确认相应侧袋账户基金份额持有人名册和份额。</w:t>
      </w:r>
    </w:p>
    <w:p w:rsidR="00ED2114" w:rsidRDefault="00ED2114" w:rsidP="00ED2114">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ED2114" w:rsidRDefault="00ED2114" w:rsidP="00ED2114">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10%认定。</w:t>
      </w:r>
    </w:p>
    <w:p w:rsidR="00ED2114" w:rsidRDefault="00ED2114" w:rsidP="00ED2114">
      <w:pPr>
        <w:pStyle w:val="-"/>
        <w:ind w:firstLine="420"/>
      </w:pPr>
      <w:r>
        <w:rPr>
          <w:rFonts w:hint="eastAsia"/>
        </w:rPr>
        <w:t>（三）实施侧袋机制期间的基金投资</w:t>
      </w:r>
    </w:p>
    <w:p w:rsidR="00ED2114" w:rsidRDefault="00ED2114" w:rsidP="00ED2114">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ED2114" w:rsidRDefault="00ED2114" w:rsidP="00ED2114">
      <w:pPr>
        <w:pStyle w:val="-"/>
        <w:ind w:firstLine="420"/>
      </w:pPr>
      <w:r>
        <w:rPr>
          <w:rFonts w:hint="eastAsia"/>
        </w:rPr>
        <w:t>基金管理人原则上应当在侧袋机制启用后20个交易日内完成对主袋账户投资组合的调整，因资产流动性受限等中国证监会规定的情形除外。</w:t>
      </w:r>
    </w:p>
    <w:p w:rsidR="00ED2114" w:rsidRDefault="00ED2114" w:rsidP="00ED2114">
      <w:pPr>
        <w:pStyle w:val="-"/>
        <w:ind w:firstLine="420"/>
      </w:pPr>
      <w:r>
        <w:rPr>
          <w:rFonts w:hint="eastAsia"/>
        </w:rPr>
        <w:t>基金管理人不得在侧袋账户中进行除特定资产处置变现以外的其他投资操作。</w:t>
      </w:r>
    </w:p>
    <w:p w:rsidR="00ED2114" w:rsidRDefault="00ED2114" w:rsidP="00ED2114">
      <w:pPr>
        <w:pStyle w:val="-"/>
        <w:ind w:firstLine="420"/>
      </w:pPr>
      <w:r>
        <w:rPr>
          <w:rFonts w:hint="eastAsia"/>
        </w:rPr>
        <w:t>（四）实施侧袋机制期间的基金估值</w:t>
      </w:r>
    </w:p>
    <w:p w:rsidR="00ED2114" w:rsidRDefault="00ED2114" w:rsidP="00ED2114">
      <w:pPr>
        <w:pStyle w:val="-"/>
        <w:ind w:firstLine="420"/>
      </w:pPr>
      <w:r>
        <w:rPr>
          <w:rFonts w:hint="eastAsia"/>
        </w:rPr>
        <w:t>本基金实施侧袋机制的，基金管理人和基金托管人应对主袋账户资产进行估值并披露主袋账户的基金净值信息，暂停披露侧袋账户份额净值。侧袋账户的会计核算应符合《企业会计准则》的相关要求。</w:t>
      </w:r>
    </w:p>
    <w:p w:rsidR="00ED2114" w:rsidRDefault="00ED2114" w:rsidP="00ED2114">
      <w:pPr>
        <w:pStyle w:val="-"/>
        <w:ind w:firstLine="420"/>
      </w:pPr>
      <w:r>
        <w:rPr>
          <w:rFonts w:hint="eastAsia"/>
        </w:rPr>
        <w:t>（五）实施侧袋账户期间的基金费用</w:t>
      </w:r>
    </w:p>
    <w:p w:rsidR="00ED2114" w:rsidRDefault="00ED2114" w:rsidP="00ED2114">
      <w:pPr>
        <w:pStyle w:val="-"/>
        <w:ind w:firstLine="420"/>
      </w:pPr>
      <w:r>
        <w:rPr>
          <w:rFonts w:hint="eastAsia"/>
        </w:rPr>
        <w:t>与侧袋账户有关的费用可从侧袋账户中列支，但应待侧袋账户资产变现后方可列支，有关费用可酌情收取或减免，但不得收取管理费。</w:t>
      </w:r>
    </w:p>
    <w:p w:rsidR="00ED2114" w:rsidRDefault="00ED2114" w:rsidP="00ED2114">
      <w:pPr>
        <w:pStyle w:val="-"/>
        <w:ind w:firstLine="420"/>
      </w:pPr>
      <w:r>
        <w:rPr>
          <w:rFonts w:hint="eastAsia"/>
        </w:rPr>
        <w:t>（六）侧袋账户中特定资产的处置变现和支付</w:t>
      </w:r>
    </w:p>
    <w:p w:rsidR="00ED2114" w:rsidRDefault="00ED2114" w:rsidP="00ED2114">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ED2114" w:rsidRDefault="00ED2114" w:rsidP="00ED2114">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ED2114" w:rsidRDefault="00ED2114" w:rsidP="00ED2114">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ED2114" w:rsidRDefault="00ED2114" w:rsidP="00ED2114">
      <w:pPr>
        <w:pStyle w:val="-"/>
        <w:ind w:firstLine="420"/>
      </w:pPr>
      <w:r>
        <w:rPr>
          <w:rFonts w:hint="eastAsia"/>
        </w:rPr>
        <w:t>（七）侧袋机制的信息披露</w:t>
      </w:r>
    </w:p>
    <w:p w:rsidR="00ED2114" w:rsidRDefault="00ED2114" w:rsidP="00ED2114">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7" w:name="_Toc111636840"/>
      <w:r>
        <w:rPr>
          <w:rFonts w:hint="eastAsia"/>
        </w:rPr>
        <w:lastRenderedPageBreak/>
        <w:t>十八、风险揭示</w:t>
      </w:r>
      <w:bookmarkEnd w:id="177"/>
    </w:p>
    <w:p w:rsidR="00ED2114" w:rsidRDefault="00ED2114" w:rsidP="00ED2114">
      <w:pPr>
        <w:pStyle w:val="-"/>
        <w:ind w:firstLine="420"/>
      </w:pPr>
      <w:r>
        <w:rPr>
          <w:rFonts w:hint="eastAsia"/>
        </w:rPr>
        <w:t>（一）市场风险</w:t>
      </w:r>
    </w:p>
    <w:p w:rsidR="00ED2114" w:rsidRDefault="00ED2114" w:rsidP="00ED2114">
      <w:pPr>
        <w:pStyle w:val="-"/>
        <w:ind w:firstLine="420"/>
      </w:pPr>
      <w:r>
        <w:rPr>
          <w:rFonts w:hint="eastAsia"/>
        </w:rPr>
        <w:t>证券市场价格因受各种因素的影响而引起的波动，将对本基金资产产生潜在风险，主要包括：</w:t>
      </w:r>
    </w:p>
    <w:p w:rsidR="00ED2114" w:rsidRDefault="00ED2114" w:rsidP="00ED2114">
      <w:pPr>
        <w:pStyle w:val="-"/>
        <w:ind w:firstLine="420"/>
      </w:pPr>
      <w:r>
        <w:rPr>
          <w:rFonts w:hint="eastAsia"/>
        </w:rPr>
        <w:t>1、政策风险</w:t>
      </w:r>
    </w:p>
    <w:p w:rsidR="00ED2114" w:rsidRDefault="00ED2114" w:rsidP="00ED2114">
      <w:pPr>
        <w:pStyle w:val="-"/>
        <w:ind w:firstLine="420"/>
      </w:pPr>
      <w:r>
        <w:rPr>
          <w:rFonts w:hint="eastAsia"/>
        </w:rPr>
        <w:t>货币政策、财政政策、产业政策等国家政策的变化对证券市场产生一定的影响，导致市场价格波动，影响基金收益而产生风险。</w:t>
      </w:r>
    </w:p>
    <w:p w:rsidR="00ED2114" w:rsidRDefault="00ED2114" w:rsidP="00ED2114">
      <w:pPr>
        <w:pStyle w:val="-"/>
        <w:ind w:firstLine="420"/>
      </w:pPr>
      <w:r>
        <w:rPr>
          <w:rFonts w:hint="eastAsia"/>
        </w:rPr>
        <w:t>2、经济周期风险</w:t>
      </w:r>
    </w:p>
    <w:p w:rsidR="00ED2114" w:rsidRDefault="00ED2114" w:rsidP="00ED2114">
      <w:pPr>
        <w:pStyle w:val="-"/>
        <w:ind w:firstLine="420"/>
      </w:pPr>
      <w:r>
        <w:rPr>
          <w:rFonts w:hint="eastAsia"/>
        </w:rPr>
        <w:t>证券市场是国民经济的晴雨表，而经济运行具有周期性的特点。宏观经济运行状况将对证券市场的收益水平产生影响，从而产生风险。</w:t>
      </w:r>
    </w:p>
    <w:p w:rsidR="00ED2114" w:rsidRDefault="00ED2114" w:rsidP="00ED2114">
      <w:pPr>
        <w:pStyle w:val="-"/>
        <w:ind w:firstLine="420"/>
      </w:pPr>
      <w:r>
        <w:rPr>
          <w:rFonts w:hint="eastAsia"/>
        </w:rPr>
        <w:t>3、利率风险</w:t>
      </w:r>
    </w:p>
    <w:p w:rsidR="00ED2114" w:rsidRDefault="00ED2114" w:rsidP="00ED2114">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ED2114" w:rsidRDefault="00ED2114" w:rsidP="00ED2114">
      <w:pPr>
        <w:pStyle w:val="-"/>
        <w:ind w:firstLine="420"/>
      </w:pPr>
      <w:r>
        <w:rPr>
          <w:rFonts w:hint="eastAsia"/>
        </w:rPr>
        <w:t>4、购买力风险</w:t>
      </w:r>
    </w:p>
    <w:p w:rsidR="00ED2114" w:rsidRDefault="00ED2114" w:rsidP="00ED2114">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ED2114" w:rsidRDefault="00ED2114" w:rsidP="00ED2114">
      <w:pPr>
        <w:pStyle w:val="-"/>
        <w:ind w:firstLine="420"/>
      </w:pPr>
      <w:r>
        <w:rPr>
          <w:rFonts w:hint="eastAsia"/>
        </w:rPr>
        <w:t>5、上市公司经营风险</w:t>
      </w:r>
    </w:p>
    <w:p w:rsidR="00ED2114" w:rsidRDefault="00ED2114" w:rsidP="00ED2114">
      <w:pPr>
        <w:pStyle w:val="-"/>
        <w:ind w:firstLine="420"/>
      </w:pPr>
      <w:r>
        <w:rPr>
          <w:rFonts w:hint="eastAsia"/>
        </w:rPr>
        <w:t>上市公司的经营状况受多种因素影响，如市场、技术、竞争、管理、财务等都会导致公司盈利发生变化，从而导致基金投资收益变化。</w:t>
      </w:r>
    </w:p>
    <w:p w:rsidR="00ED2114" w:rsidRDefault="00ED2114" w:rsidP="00ED2114">
      <w:pPr>
        <w:pStyle w:val="-"/>
        <w:ind w:firstLine="420"/>
      </w:pPr>
      <w:r>
        <w:rPr>
          <w:rFonts w:hint="eastAsia"/>
        </w:rPr>
        <w:t>（二）信用风险</w:t>
      </w:r>
    </w:p>
    <w:p w:rsidR="00ED2114" w:rsidRDefault="00ED2114" w:rsidP="00ED2114">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ED2114" w:rsidRDefault="00ED2114" w:rsidP="00ED2114">
      <w:pPr>
        <w:pStyle w:val="-"/>
        <w:ind w:firstLine="420"/>
      </w:pPr>
      <w:r>
        <w:rPr>
          <w:rFonts w:hint="eastAsia"/>
        </w:rPr>
        <w:t>（三）流动性风险</w:t>
      </w:r>
    </w:p>
    <w:p w:rsidR="00ED2114" w:rsidRDefault="00ED2114" w:rsidP="00ED2114">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ED2114" w:rsidRDefault="00ED2114" w:rsidP="00ED2114">
      <w:pPr>
        <w:pStyle w:val="-"/>
        <w:ind w:firstLine="420"/>
      </w:pPr>
      <w:r>
        <w:rPr>
          <w:rFonts w:hint="eastAsia"/>
        </w:rPr>
        <w:t>1、本基金的申购、赎回安排</w:t>
      </w:r>
    </w:p>
    <w:p w:rsidR="00ED2114" w:rsidRDefault="00ED2114" w:rsidP="00ED2114">
      <w:pPr>
        <w:pStyle w:val="-"/>
        <w:ind w:firstLine="420"/>
      </w:pPr>
      <w:r>
        <w:rPr>
          <w:rFonts w:hint="eastAsia"/>
        </w:rPr>
        <w:t>投资人在开放日的开放时间办理基金份额的申购和赎回，若该工作日为非港股通交易日，则本基金不开放基金份额申购、赎回或其他业务，具体办理时间为上海证券交易所、深圳证券交易所（以下统称为“证券交易所”）的交易日的交易时间，但基金管理人根据法律法规、中国证监会的要求或基金合同的规定公告暂停申购、赎回时除外。</w:t>
      </w:r>
    </w:p>
    <w:p w:rsidR="00ED2114" w:rsidRDefault="00ED2114" w:rsidP="00ED2114">
      <w:pPr>
        <w:pStyle w:val="-"/>
        <w:ind w:firstLine="420"/>
      </w:pPr>
      <w:r>
        <w:rPr>
          <w:rFonts w:hint="eastAsia"/>
        </w:rPr>
        <w:lastRenderedPageBreak/>
        <w:t>基金合同生效后，基金管理人在满足监管要求的情况下，根据本基金运作的需要决定本基金开始办理申购的具体日期，具体业务办理时间在申购开始公告中规定。基金管理人自认购份额的锁定到期日的下一工作日起办理相应基金份额的赎回业务，具体业务办理时间在赎回开始公告中规定。</w:t>
      </w:r>
    </w:p>
    <w:p w:rsidR="00ED2114" w:rsidRDefault="00ED2114" w:rsidP="00ED2114">
      <w:pPr>
        <w:pStyle w:val="-"/>
        <w:ind w:firstLine="420"/>
      </w:pPr>
      <w:r>
        <w:rPr>
          <w:rFonts w:hint="eastAsia"/>
        </w:rPr>
        <w:t>基金合同生效后，本基金对每一份认购/申购的基金份额分别计算两年的“锁定持有期”，投资者持有的基金份额自锁定到期日的下一工作日起，方可申请赎回。</w:t>
      </w:r>
    </w:p>
    <w:p w:rsidR="00ED2114" w:rsidRDefault="00ED2114" w:rsidP="00ED2114">
      <w:pPr>
        <w:pStyle w:val="-"/>
        <w:ind w:firstLine="420"/>
      </w:pPr>
      <w:r>
        <w:rPr>
          <w:rFonts w:hint="eastAsia"/>
        </w:rPr>
        <w:t>有效认购份额的锁定持有期指基金合同生效日（锁定起始日）起至基金合同生效日次两年的年度对日（某一特定日期在后续日历年度中的对应日期，若该日历年度中不存在对应日期，则顺延至下一日为本年度的年度对日，下同）的前一日（锁定到期日）之间的区间，有效申购份额的锁定持有期指申购确认日（锁定起始日）至申购确认日次两年的年度对日的前一日（锁定到期日）之间的区间。认购/申购的基金份额自锁定到期日的下一工作日起方可申请赎回。</w:t>
      </w:r>
    </w:p>
    <w:p w:rsidR="00ED2114" w:rsidRDefault="00ED2114" w:rsidP="00ED2114">
      <w:pPr>
        <w:pStyle w:val="-"/>
        <w:ind w:firstLine="420"/>
      </w:pPr>
      <w:r>
        <w:rPr>
          <w:rFonts w:hint="eastAsia"/>
        </w:rPr>
        <w:t>2、拟投资市场、行业及资产的流动性风险评估</w:t>
      </w:r>
    </w:p>
    <w:p w:rsidR="00ED2114" w:rsidRDefault="00ED2114" w:rsidP="00ED2114">
      <w:pPr>
        <w:pStyle w:val="-"/>
        <w:ind w:firstLine="420"/>
      </w:pPr>
      <w:r>
        <w:rPr>
          <w:rFonts w:hint="eastAsia"/>
        </w:rPr>
        <w:t>（1）投资市场的流动性风险</w:t>
      </w:r>
    </w:p>
    <w:p w:rsidR="00ED2114" w:rsidRDefault="00ED2114" w:rsidP="00ED2114">
      <w:pPr>
        <w:pStyle w:val="-"/>
        <w:ind w:firstLine="420"/>
      </w:pPr>
      <w:r>
        <w:rPr>
          <w:rFonts w:hint="eastAsia"/>
        </w:rPr>
        <w:t>基金主要投资于国内依法发行上市的股票、港股通标的股票、债券、资产支持证券、债券回购、同业存单、银行存款、股指期货、股票期权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ED2114" w:rsidRDefault="00ED2114" w:rsidP="00ED2114">
      <w:pPr>
        <w:pStyle w:val="-"/>
        <w:ind w:firstLine="420"/>
      </w:pPr>
      <w:r>
        <w:rPr>
          <w:rFonts w:hint="eastAsia"/>
        </w:rPr>
        <w:t>（2）投资行业的流动性风险</w:t>
      </w:r>
    </w:p>
    <w:p w:rsidR="00ED2114" w:rsidRDefault="00ED2114" w:rsidP="00ED2114">
      <w:pPr>
        <w:pStyle w:val="-"/>
        <w:ind w:firstLine="420"/>
      </w:pPr>
      <w:r>
        <w:rPr>
          <w:rFonts w:hint="eastAsia"/>
        </w:rPr>
        <w:t>股票投资方面，本基金的股票投资立足于对发展目标长远且优质的企业的研究和精选，主要采用“自下而上”的股票精选策略，通过深入的基本面研究分析，力争选择具有核心竞争力且盈利具备持续稳定增长性的目标企业进行投资组合构建。</w:t>
      </w:r>
    </w:p>
    <w:p w:rsidR="00ED2114" w:rsidRDefault="00ED2114" w:rsidP="00ED2114">
      <w:pPr>
        <w:pStyle w:val="-"/>
        <w:ind w:firstLine="420"/>
      </w:pPr>
      <w:r>
        <w:rPr>
          <w:rFonts w:hint="eastAsia"/>
        </w:rPr>
        <w:t>债券投资方面，本基金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ED2114" w:rsidRDefault="00ED2114" w:rsidP="00ED2114">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ED2114" w:rsidRDefault="00ED2114" w:rsidP="00ED2114">
      <w:pPr>
        <w:pStyle w:val="-"/>
        <w:ind w:firstLine="420"/>
      </w:pPr>
      <w:r>
        <w:rPr>
          <w:rFonts w:hint="eastAsia"/>
        </w:rPr>
        <w:t>（3）投资资产的流动性风险</w:t>
      </w:r>
    </w:p>
    <w:p w:rsidR="00ED2114" w:rsidRDefault="00ED2114" w:rsidP="00ED2114">
      <w:pPr>
        <w:pStyle w:val="-"/>
        <w:ind w:firstLine="420"/>
      </w:pPr>
      <w:r>
        <w:rPr>
          <w:rFonts w:hint="eastAsia"/>
        </w:rPr>
        <w:lastRenderedPageBreak/>
        <w:t>本基金针对流动性较低资产的投资进行了严格的限制，以降低基金的流动性风险：本基金主动投资于流动性受限资产的市值合计不得超过基金资产净值的15%。</w:t>
      </w:r>
    </w:p>
    <w:p w:rsidR="00ED2114" w:rsidRDefault="00ED2114" w:rsidP="00ED2114">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ED2114" w:rsidRDefault="00ED2114" w:rsidP="00ED2114">
      <w:pPr>
        <w:pStyle w:val="-"/>
        <w:ind w:firstLine="420"/>
      </w:pPr>
      <w:r>
        <w:rPr>
          <w:rFonts w:hint="eastAsia"/>
        </w:rPr>
        <w:t>3、巨额赎回措施</w:t>
      </w:r>
    </w:p>
    <w:p w:rsidR="00ED2114" w:rsidRDefault="00ED2114" w:rsidP="00ED211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ED2114" w:rsidRDefault="00ED2114" w:rsidP="00ED2114">
      <w:pPr>
        <w:pStyle w:val="-"/>
        <w:ind w:firstLine="420"/>
      </w:pPr>
      <w:r>
        <w:rPr>
          <w:rFonts w:hint="eastAsia"/>
        </w:rPr>
        <w:t>当本基金发生巨额赎回情形时，基金管理人可能采用以下流动性风险管理措施，以控制因巨额赎回可能产生的流动性风险：</w:t>
      </w:r>
    </w:p>
    <w:p w:rsidR="00ED2114" w:rsidRDefault="00ED2114" w:rsidP="00ED2114">
      <w:pPr>
        <w:pStyle w:val="-"/>
        <w:ind w:firstLine="420"/>
      </w:pPr>
      <w:r>
        <w:rPr>
          <w:rFonts w:hint="eastAsia"/>
        </w:rPr>
        <w:t>（1）部分延期赎回，并有权对当日申请赎回的份额超过前一工作日基金总份额20%的单个赎回申请人实施部分延期办理；</w:t>
      </w:r>
    </w:p>
    <w:p w:rsidR="00ED2114" w:rsidRDefault="00ED2114" w:rsidP="00ED2114">
      <w:pPr>
        <w:pStyle w:val="-"/>
        <w:ind w:firstLine="420"/>
      </w:pPr>
      <w:r>
        <w:rPr>
          <w:rFonts w:hint="eastAsia"/>
        </w:rPr>
        <w:t>（2）暂停赎回；</w:t>
      </w:r>
    </w:p>
    <w:p w:rsidR="00ED2114" w:rsidRDefault="00ED2114" w:rsidP="00ED2114">
      <w:pPr>
        <w:pStyle w:val="-"/>
        <w:ind w:firstLine="420"/>
      </w:pPr>
      <w:r>
        <w:rPr>
          <w:rFonts w:hint="eastAsia"/>
        </w:rPr>
        <w:t>（3）采用摆动定价机制；</w:t>
      </w:r>
    </w:p>
    <w:p w:rsidR="00ED2114" w:rsidRDefault="00ED2114" w:rsidP="00ED2114">
      <w:pPr>
        <w:pStyle w:val="-"/>
        <w:ind w:firstLine="420"/>
      </w:pPr>
      <w:r>
        <w:rPr>
          <w:rFonts w:hint="eastAsia"/>
        </w:rPr>
        <w:t>（4）中国证监会认定的其他措施。</w:t>
      </w:r>
    </w:p>
    <w:p w:rsidR="00ED2114" w:rsidRDefault="00ED2114" w:rsidP="00ED2114">
      <w:pPr>
        <w:pStyle w:val="-"/>
        <w:ind w:firstLine="420"/>
      </w:pPr>
      <w:r>
        <w:rPr>
          <w:rFonts w:hint="eastAsia"/>
        </w:rPr>
        <w:t>4、实施备用的流动性风险管理工具的情形、程序及对投资者的潜在影响：</w:t>
      </w:r>
    </w:p>
    <w:p w:rsidR="00ED2114" w:rsidRDefault="00ED2114" w:rsidP="00ED2114">
      <w:pPr>
        <w:pStyle w:val="-"/>
        <w:ind w:firstLine="420"/>
      </w:pPr>
      <w:r>
        <w:rPr>
          <w:rFonts w:hint="eastAsia"/>
        </w:rPr>
        <w:t>基金管理人在确保投资者得到公平对待的前提下，可依照法律法规及基金合同的约定，综合运用各类流动性风险管理工具，对赎回申请等进行适度调整，作为特定情形下基金管理人流动性风险的辅助措施，包括但不限于：</w:t>
      </w:r>
    </w:p>
    <w:p w:rsidR="00ED2114" w:rsidRDefault="00ED2114" w:rsidP="00ED2114">
      <w:pPr>
        <w:pStyle w:val="-"/>
        <w:ind w:firstLine="420"/>
      </w:pPr>
      <w:r>
        <w:rPr>
          <w:rFonts w:hint="eastAsia"/>
        </w:rPr>
        <w:t>（1）延期办理巨额赎回申请</w:t>
      </w:r>
    </w:p>
    <w:p w:rsidR="00ED2114" w:rsidRDefault="00ED2114" w:rsidP="00ED2114">
      <w:pPr>
        <w:pStyle w:val="-"/>
        <w:ind w:firstLine="420"/>
      </w:pPr>
      <w:r>
        <w:rPr>
          <w:rFonts w:hint="eastAsia"/>
        </w:rPr>
        <w:t>具体请参见基金合同“第六部分、基金份额的申购与赎回”中的 “十、巨额赎回的情形及处理方式”，详细了解本基金延期办理巨额赎回申请的情形及程序。</w:t>
      </w:r>
    </w:p>
    <w:p w:rsidR="00ED2114" w:rsidRDefault="00ED2114" w:rsidP="00ED2114">
      <w:pPr>
        <w:pStyle w:val="-"/>
        <w:ind w:firstLine="420"/>
      </w:pPr>
      <w:r>
        <w:rPr>
          <w:rFonts w:hint="eastAsia"/>
        </w:rPr>
        <w:t>在此情形下，投资人的部分或全部赎回申请可能被拒绝，同时投资人完成基金赎回时的基金份额净值可能与其提交赎回申请时的基金份额净值不同。</w:t>
      </w:r>
    </w:p>
    <w:p w:rsidR="00ED2114" w:rsidRDefault="00ED2114" w:rsidP="00ED2114">
      <w:pPr>
        <w:pStyle w:val="-"/>
        <w:ind w:firstLine="420"/>
      </w:pPr>
      <w:r>
        <w:rPr>
          <w:rFonts w:hint="eastAsia"/>
        </w:rPr>
        <w:t>（2）暂停接受赎回申请</w:t>
      </w:r>
    </w:p>
    <w:p w:rsidR="00ED2114" w:rsidRDefault="00ED2114" w:rsidP="00ED2114">
      <w:pPr>
        <w:pStyle w:val="-"/>
        <w:ind w:firstLine="420"/>
      </w:pPr>
      <w:r>
        <w:rPr>
          <w:rFonts w:hint="eastAsia"/>
        </w:rPr>
        <w:t>具体请参见基金合同“第六部分、基金份额的申购与赎回”中的“九、暂停赎回或延缓支付赎回款项的情形”，详细了解本基金暂停接受赎回申请的情形及程序。</w:t>
      </w:r>
    </w:p>
    <w:p w:rsidR="00ED2114" w:rsidRDefault="00ED2114" w:rsidP="00ED2114">
      <w:pPr>
        <w:pStyle w:val="-"/>
        <w:ind w:firstLine="420"/>
      </w:pPr>
      <w:r>
        <w:rPr>
          <w:rFonts w:hint="eastAsia"/>
        </w:rPr>
        <w:t>（3）延缓支付赎回款项</w:t>
      </w:r>
    </w:p>
    <w:p w:rsidR="00ED2114" w:rsidRDefault="00ED2114" w:rsidP="00ED2114">
      <w:pPr>
        <w:pStyle w:val="-"/>
        <w:ind w:firstLine="420"/>
      </w:pPr>
      <w:r>
        <w:rPr>
          <w:rFonts w:hint="eastAsia"/>
        </w:rPr>
        <w:t>投资人具体请参见基金合同“第六部分、基金份额的申购与赎回”中的“九、暂停赎回或延缓支付赎回款项的情形”和“十、巨额赎回的情形及处理方式”，详细了解本基金延缓支付赎回款项的情形及程序。</w:t>
      </w:r>
    </w:p>
    <w:p w:rsidR="00ED2114" w:rsidRDefault="00ED2114" w:rsidP="00ED2114">
      <w:pPr>
        <w:pStyle w:val="-"/>
        <w:ind w:firstLine="420"/>
      </w:pPr>
      <w:r>
        <w:rPr>
          <w:rFonts w:hint="eastAsia"/>
        </w:rPr>
        <w:t>在此情形下，投资人接收赎回款项的时间将可能比一般正常情形下有所延迟。</w:t>
      </w:r>
    </w:p>
    <w:p w:rsidR="00ED2114" w:rsidRDefault="00ED2114" w:rsidP="00ED2114">
      <w:pPr>
        <w:pStyle w:val="-"/>
        <w:ind w:firstLine="420"/>
      </w:pPr>
      <w:r>
        <w:rPr>
          <w:rFonts w:hint="eastAsia"/>
        </w:rPr>
        <w:lastRenderedPageBreak/>
        <w:t>（4）暂停基金估值</w:t>
      </w:r>
    </w:p>
    <w:p w:rsidR="00ED2114" w:rsidRDefault="00ED2114" w:rsidP="00ED2114">
      <w:pPr>
        <w:pStyle w:val="-"/>
        <w:ind w:firstLine="420"/>
      </w:pPr>
      <w:r>
        <w:rPr>
          <w:rFonts w:hint="eastAsia"/>
        </w:rPr>
        <w:t>投资人具体请参见基金合同“第十四部分、基金资产估值”中的“七、暂停估值的情形”，详细了解本基金暂停估值的情形及程序。</w:t>
      </w:r>
    </w:p>
    <w:p w:rsidR="00ED2114" w:rsidRDefault="00ED2114" w:rsidP="00ED2114">
      <w:pPr>
        <w:pStyle w:val="-"/>
        <w:ind w:firstLine="420"/>
      </w:pPr>
      <w:r>
        <w:rPr>
          <w:rFonts w:hint="eastAsia"/>
        </w:rPr>
        <w:t>在此情形下，投资人没有可供参考的基金份额净值，同时赎回申请可能被延期办理或被暂停接受，或被延缓支付赎回款项。</w:t>
      </w:r>
    </w:p>
    <w:p w:rsidR="00ED2114" w:rsidRDefault="00ED2114" w:rsidP="00ED2114">
      <w:pPr>
        <w:pStyle w:val="-"/>
        <w:ind w:firstLine="420"/>
      </w:pPr>
      <w:r>
        <w:rPr>
          <w:rFonts w:hint="eastAsia"/>
        </w:rPr>
        <w:t>（5）摆动定价</w:t>
      </w:r>
    </w:p>
    <w:p w:rsidR="00ED2114" w:rsidRDefault="00ED2114" w:rsidP="00ED2114">
      <w:pPr>
        <w:pStyle w:val="-"/>
        <w:ind w:firstLine="420"/>
      </w:pPr>
      <w:r>
        <w:rPr>
          <w:rFonts w:hint="eastAsia"/>
        </w:rPr>
        <w:t>当本基金发生大额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rsidR="00ED2114" w:rsidRDefault="00ED2114" w:rsidP="00ED2114">
      <w:pPr>
        <w:pStyle w:val="-"/>
        <w:ind w:firstLine="420"/>
      </w:pPr>
      <w:r>
        <w:rPr>
          <w:rFonts w:hint="eastAsia"/>
        </w:rPr>
        <w:t>（6）实施侧袋机制</w:t>
      </w:r>
    </w:p>
    <w:p w:rsidR="00ED2114" w:rsidRDefault="00ED2114" w:rsidP="00ED2114">
      <w:pPr>
        <w:pStyle w:val="-"/>
        <w:ind w:firstLine="420"/>
      </w:pPr>
      <w:r>
        <w:rPr>
          <w:rFonts w:hint="eastAsia"/>
        </w:rPr>
        <w:t>投资人具体请参见招募说明书“十六、侧袋机制”，详细了解本基金侧袋机制的情形及程序。</w:t>
      </w:r>
    </w:p>
    <w:p w:rsidR="00ED2114" w:rsidRDefault="00ED2114" w:rsidP="00ED2114">
      <w:pPr>
        <w:pStyle w:val="-"/>
        <w:ind w:firstLine="420"/>
      </w:pPr>
      <w:r>
        <w:rPr>
          <w:rFonts w:hint="eastAsia"/>
        </w:rPr>
        <w:t>5、实施侧袋机制对投资者的影响</w:t>
      </w:r>
    </w:p>
    <w:p w:rsidR="00ED2114" w:rsidRDefault="00ED2114" w:rsidP="00ED2114">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ED2114" w:rsidRDefault="00ED2114" w:rsidP="00ED2114">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D2114" w:rsidRDefault="00ED2114" w:rsidP="00ED2114">
      <w:pPr>
        <w:pStyle w:val="-"/>
        <w:ind w:firstLine="420"/>
      </w:pPr>
      <w:r>
        <w:rPr>
          <w:rFonts w:hint="eastAsia"/>
        </w:rPr>
        <w:t>基金管理人将根据主袋账户运作情况合理确定申购政策, 因此实施侧袋机制后主袋账户份额存在暂停申购的可能。</w:t>
      </w:r>
    </w:p>
    <w:p w:rsidR="00ED2114" w:rsidRDefault="00ED2114" w:rsidP="00ED2114">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D2114" w:rsidRDefault="00ED2114" w:rsidP="00ED2114">
      <w:pPr>
        <w:pStyle w:val="-"/>
        <w:ind w:firstLine="420"/>
      </w:pPr>
      <w:r>
        <w:rPr>
          <w:rFonts w:hint="eastAsia"/>
        </w:rPr>
        <w:t>（四）管理风险</w:t>
      </w:r>
    </w:p>
    <w:p w:rsidR="00ED2114" w:rsidRDefault="00ED2114" w:rsidP="00ED2114">
      <w:pPr>
        <w:pStyle w:val="-"/>
        <w:ind w:firstLine="420"/>
      </w:pPr>
      <w:r>
        <w:rPr>
          <w:rFonts w:hint="eastAsia"/>
        </w:rPr>
        <w:lastRenderedPageBreak/>
        <w:t>在基金管理运作过程中，可能因基金管理人对经济形势和证券市场等判断有误、获取的信息不全等影响基金的收益水平。基金管理人的管理水平、管理手段和管理技术等对基金收益水平存在影响。</w:t>
      </w:r>
    </w:p>
    <w:p w:rsidR="00ED2114" w:rsidRDefault="00ED2114" w:rsidP="00ED2114">
      <w:pPr>
        <w:pStyle w:val="-"/>
        <w:ind w:firstLine="420"/>
      </w:pPr>
      <w:r>
        <w:rPr>
          <w:rFonts w:hint="eastAsia"/>
        </w:rPr>
        <w:t>（五）操作或技术风险</w:t>
      </w:r>
    </w:p>
    <w:p w:rsidR="00ED2114" w:rsidRDefault="00ED2114" w:rsidP="00ED2114">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ED2114" w:rsidRDefault="00ED2114" w:rsidP="00ED2114">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人、登记机构、代销机构、证券、期货交易所、证券登记结算机构等等。</w:t>
      </w:r>
    </w:p>
    <w:p w:rsidR="00ED2114" w:rsidRDefault="00ED2114" w:rsidP="00ED2114">
      <w:pPr>
        <w:pStyle w:val="-"/>
        <w:ind w:firstLine="420"/>
      </w:pPr>
      <w:r>
        <w:rPr>
          <w:rFonts w:hint="eastAsia"/>
        </w:rPr>
        <w:t>（六）合规性风险</w:t>
      </w:r>
    </w:p>
    <w:p w:rsidR="00ED2114" w:rsidRDefault="00ED2114" w:rsidP="00ED2114">
      <w:pPr>
        <w:pStyle w:val="-"/>
        <w:ind w:firstLine="420"/>
      </w:pPr>
      <w:r>
        <w:rPr>
          <w:rFonts w:hint="eastAsia"/>
        </w:rPr>
        <w:t>指基金管理或运作过程中，违反国家法律法规的规定，或者基金投资违反法规及基金合同有关规定的风险。</w:t>
      </w:r>
    </w:p>
    <w:p w:rsidR="00ED2114" w:rsidRDefault="00ED2114" w:rsidP="00ED2114">
      <w:pPr>
        <w:pStyle w:val="-"/>
        <w:ind w:firstLine="420"/>
      </w:pPr>
      <w:r>
        <w:rPr>
          <w:rFonts w:hint="eastAsia"/>
        </w:rPr>
        <w:t>（七）本基金特有的风险</w:t>
      </w:r>
    </w:p>
    <w:p w:rsidR="00ED2114" w:rsidRDefault="00ED2114" w:rsidP="00ED2114">
      <w:pPr>
        <w:pStyle w:val="-"/>
        <w:ind w:firstLine="420"/>
      </w:pPr>
      <w:r>
        <w:rPr>
          <w:rFonts w:hint="eastAsia"/>
        </w:rPr>
        <w:t>1、</w:t>
      </w:r>
      <w:r>
        <w:rPr>
          <w:rFonts w:hint="eastAsia"/>
        </w:rPr>
        <w:tab/>
        <w:t>锁定持有期内不能赎回的风险</w:t>
      </w:r>
    </w:p>
    <w:p w:rsidR="00ED2114" w:rsidRDefault="00ED2114" w:rsidP="00ED2114">
      <w:pPr>
        <w:pStyle w:val="-"/>
        <w:ind w:firstLine="420"/>
      </w:pPr>
      <w:r>
        <w:rPr>
          <w:rFonts w:hint="eastAsia"/>
        </w:rPr>
        <w:t>基金合同生效后，本基金对每一份认购/申购的基金份额分别计算两年的“锁定持有期”，投资者持有的基金份额自锁定到期日的下一工作日起，方可申请赎回业务。在锁定到期日前，基金份额持有人面临不能赎回基金份额的风险。</w:t>
      </w:r>
    </w:p>
    <w:p w:rsidR="00ED2114" w:rsidRDefault="00ED2114" w:rsidP="00ED2114">
      <w:pPr>
        <w:pStyle w:val="-"/>
        <w:ind w:firstLine="420"/>
      </w:pPr>
      <w:r>
        <w:rPr>
          <w:rFonts w:hint="eastAsia"/>
        </w:rPr>
        <w:t>2、市场下跌风险</w:t>
      </w:r>
    </w:p>
    <w:p w:rsidR="00ED2114" w:rsidRDefault="00ED2114" w:rsidP="00ED2114">
      <w:pPr>
        <w:pStyle w:val="-"/>
        <w:ind w:firstLine="420"/>
      </w:pPr>
      <w:r>
        <w:rPr>
          <w:rFonts w:hint="eastAsia"/>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rsidR="00ED2114" w:rsidRDefault="00ED2114" w:rsidP="00ED2114">
      <w:pPr>
        <w:pStyle w:val="-"/>
        <w:ind w:firstLine="420"/>
      </w:pPr>
      <w:r>
        <w:rPr>
          <w:rFonts w:hint="eastAsia"/>
        </w:rPr>
        <w:t>3、资产支持证券投资风险</w:t>
      </w:r>
    </w:p>
    <w:p w:rsidR="00ED2114" w:rsidRDefault="00ED2114" w:rsidP="00ED2114">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ED2114" w:rsidRDefault="00ED2114" w:rsidP="00ED2114">
      <w:pPr>
        <w:pStyle w:val="-"/>
        <w:ind w:firstLine="420"/>
      </w:pPr>
      <w:r>
        <w:rPr>
          <w:rFonts w:hint="eastAsia"/>
        </w:rPr>
        <w:t>4、港股交易失败风险</w:t>
      </w:r>
    </w:p>
    <w:p w:rsidR="00ED2114" w:rsidRDefault="00ED2114" w:rsidP="00ED2114">
      <w:pPr>
        <w:pStyle w:val="-"/>
        <w:ind w:firstLine="420"/>
      </w:pPr>
      <w:r>
        <w:rPr>
          <w:rFonts w:hint="eastAsia"/>
        </w:rPr>
        <w:lastRenderedPageBreak/>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w:t>
      </w:r>
    </w:p>
    <w:p w:rsidR="00ED2114" w:rsidRDefault="00ED2114" w:rsidP="00ED2114">
      <w:pPr>
        <w:pStyle w:val="-"/>
        <w:ind w:firstLine="420"/>
      </w:pPr>
      <w:r>
        <w:rPr>
          <w:rFonts w:hint="eastAsia"/>
        </w:rPr>
        <w:t>5、汇率风险</w:t>
      </w:r>
    </w:p>
    <w:p w:rsidR="00ED2114" w:rsidRDefault="00ED2114" w:rsidP="00ED2114">
      <w:pPr>
        <w:pStyle w:val="-"/>
        <w:ind w:firstLine="420"/>
      </w:pPr>
      <w:r>
        <w:rPr>
          <w:rFonts w:hint="eastAsia"/>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投资面临汇率风险，汇率波动可能对基金的投资收益造成损失。</w:t>
      </w:r>
    </w:p>
    <w:p w:rsidR="00ED2114" w:rsidRDefault="00ED2114" w:rsidP="00ED2114">
      <w:pPr>
        <w:pStyle w:val="-"/>
        <w:ind w:firstLine="420"/>
      </w:pPr>
      <w:r>
        <w:rPr>
          <w:rFonts w:hint="eastAsia"/>
        </w:rPr>
        <w:t>6、境外市场的风险</w:t>
      </w:r>
    </w:p>
    <w:p w:rsidR="00ED2114" w:rsidRDefault="00ED2114" w:rsidP="00ED2114">
      <w:pPr>
        <w:pStyle w:val="-"/>
        <w:ind w:firstLine="420"/>
      </w:pPr>
      <w:r>
        <w:rPr>
          <w:rFonts w:hint="eastAsia"/>
        </w:rPr>
        <w:t>（1）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ED2114" w:rsidRDefault="00ED2114" w:rsidP="00ED2114">
      <w:pPr>
        <w:pStyle w:val="-"/>
        <w:ind w:firstLine="420"/>
      </w:pPr>
      <w:r>
        <w:rPr>
          <w:rFonts w:hint="eastAsia"/>
        </w:rPr>
        <w:t>（2）香港市场交易规则有别于内地A股市场规则，此外，在“内地与香港股票市场交易互联互通机制”下参与香港股票投资还将面临包括但不限于如下特殊风险：</w:t>
      </w:r>
    </w:p>
    <w:p w:rsidR="00ED2114" w:rsidRDefault="00ED2114" w:rsidP="00ED2114">
      <w:pPr>
        <w:pStyle w:val="-"/>
        <w:ind w:firstLine="420"/>
      </w:pPr>
      <w:r>
        <w:rPr>
          <w:rFonts w:hint="eastAsia"/>
        </w:rPr>
        <w:t>1）港股市场实行T+0回转交易，且对个股不设涨跌幅限制，港股可能表现出比A股更为剧烈的股价波动。</w:t>
      </w:r>
    </w:p>
    <w:p w:rsidR="00ED2114" w:rsidRDefault="00ED2114" w:rsidP="00ED2114">
      <w:pPr>
        <w:pStyle w:val="-"/>
        <w:ind w:firstLine="420"/>
      </w:pPr>
      <w:r>
        <w:rPr>
          <w:rFonts w:hint="eastAsia"/>
        </w:rPr>
        <w:t>2）只有境内、香港两地均为交易日且能够满足结算安排、开通港股通交易的交易日才为港股通交易日，在内地开市香港休市的情形下，港股通不能正常交易，港股不能及时卖出，可能带来一定的流动性风险。</w:t>
      </w:r>
    </w:p>
    <w:p w:rsidR="00ED2114" w:rsidRDefault="00ED2114" w:rsidP="00ED2114">
      <w:pPr>
        <w:pStyle w:val="-"/>
        <w:ind w:firstLine="420"/>
      </w:pPr>
      <w:r>
        <w:rPr>
          <w:rFonts w:hint="eastAsia"/>
        </w:rPr>
        <w:t>3）香港出现台风、黑色暴雨或者联交所规定的其他情形时，联交所将可能停市，投资者将面临在停市期间无法进行港股通交易的风险；出现内地证券交易服务公司认定的交易异常情况时，内地证券交易服务公司将可能暂停提供部分或者全部港股通服务，投资者将面临在暂停服务期间无法进行港股通交易的风险。</w:t>
      </w:r>
    </w:p>
    <w:p w:rsidR="00ED2114" w:rsidRDefault="00ED2114" w:rsidP="00ED2114">
      <w:pPr>
        <w:pStyle w:val="-"/>
        <w:ind w:firstLine="420"/>
      </w:pPr>
      <w:r>
        <w:rPr>
          <w:rFonts w:hint="eastAsia"/>
        </w:rPr>
        <w:t>4）投资者因港股通股票权益分派、转换、上市公司被收购等情形或者异常情况，所取得的港股通股票以外的联交所上市证券，只能通过港股通卖出，但不得买入，内地证券交易服务公司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ED2114" w:rsidRDefault="00ED2114" w:rsidP="00ED2114">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 以上所述因素可能会给本基金投资带来特殊交易风险。</w:t>
      </w:r>
    </w:p>
    <w:p w:rsidR="00ED2114" w:rsidRDefault="00ED2114" w:rsidP="00ED2114">
      <w:pPr>
        <w:pStyle w:val="-"/>
        <w:ind w:firstLine="420"/>
      </w:pPr>
      <w:r>
        <w:rPr>
          <w:rFonts w:hint="eastAsia"/>
        </w:rPr>
        <w:lastRenderedPageBreak/>
        <w:t>7、融资业务的主要风险</w:t>
      </w:r>
    </w:p>
    <w:p w:rsidR="00ED2114" w:rsidRDefault="00ED2114" w:rsidP="00ED2114">
      <w:pPr>
        <w:pStyle w:val="-"/>
        <w:ind w:firstLine="420"/>
      </w:pPr>
      <w:r>
        <w:rPr>
          <w:rFonts w:hint="eastAsia"/>
        </w:rPr>
        <w:t>（1）市场风险</w:t>
      </w:r>
    </w:p>
    <w:p w:rsidR="00ED2114" w:rsidRDefault="00ED2114" w:rsidP="00ED2114">
      <w:pPr>
        <w:pStyle w:val="-"/>
        <w:ind w:firstLine="420"/>
      </w:pPr>
      <w:r>
        <w:rPr>
          <w:rFonts w:hint="eastAsia"/>
        </w:rPr>
        <w:t>1）可能放大投资损失的风险：融资业务具有杠杆效应，它在放大投资收益的同时也必然放大投资风险。将股票作为担保品进行融资交易时，既需要承担原有的股票价格下跌带来的风险，又得承担融资买入股票带来的风险，同时还须支付相应的利息和费用，由此承担的风险可能远远超过普通证券交易。</w:t>
      </w:r>
    </w:p>
    <w:p w:rsidR="00ED2114" w:rsidRDefault="00ED2114" w:rsidP="00ED2114">
      <w:pPr>
        <w:pStyle w:val="-"/>
        <w:ind w:firstLine="420"/>
      </w:pPr>
      <w:r>
        <w:rPr>
          <w:rFonts w:hint="eastAsia"/>
        </w:rPr>
        <w:t>2）利率变动带来的成本加大风险：在从事融资交易期间，如中国人民银行规定的同期贷款基准利率调高，证券公司将相应调高融资利率，投资成本也因为利率的上调而增加，将面临融资成本增加的风险。</w:t>
      </w:r>
    </w:p>
    <w:p w:rsidR="00ED2114" w:rsidRDefault="00ED2114" w:rsidP="00ED2114">
      <w:pPr>
        <w:pStyle w:val="-"/>
        <w:ind w:firstLine="420"/>
      </w:pPr>
      <w:r>
        <w:rPr>
          <w:rFonts w:hint="eastAsia"/>
        </w:rPr>
        <w:t>3）强制平仓风险：融资交易中，投资组合与证券公司间除了普通交易的委托买卖关系外，还存在着较为复杂的债权债务关系，以及由于债权债务产生的信托关系和担保关系。证券公司为保护自身债权，对投资组合信用账户的资产负债情况实时监控，在一定条件下可以对投资组合担保资产执行强制平仓,且平仓的品种、数量、价格、时机将不受投资组合的控制，平仓的数额可能超过全部负债，由此给投资组合带来损失。</w:t>
      </w:r>
    </w:p>
    <w:p w:rsidR="00ED2114" w:rsidRDefault="00ED2114" w:rsidP="00ED2114">
      <w:pPr>
        <w:pStyle w:val="-"/>
        <w:ind w:firstLine="420"/>
      </w:pPr>
      <w:r>
        <w:rPr>
          <w:rFonts w:hint="eastAsia"/>
        </w:rPr>
        <w:t>4）外部监管风险：在融资交易出现异常或市场出现系统性风险时，监管部门、证券交易所和证券公司都将可能对融资交易采取相应措施，例如提高融资保证金比例、维持担保比例和强制平仓的条件等，以维护市场平稳运行。这些措施将可能给本金带来杠杆效应降低、甚至提前进入追加担保物或强制平仓状态等潜在损失。</w:t>
      </w:r>
    </w:p>
    <w:p w:rsidR="00ED2114" w:rsidRDefault="00ED2114" w:rsidP="00ED2114">
      <w:pPr>
        <w:pStyle w:val="-"/>
        <w:ind w:firstLine="420"/>
      </w:pPr>
      <w:r>
        <w:rPr>
          <w:rFonts w:hint="eastAsia"/>
        </w:rPr>
        <w:t>（2）流动性风险</w:t>
      </w:r>
    </w:p>
    <w:p w:rsidR="00ED2114" w:rsidRDefault="00ED2114" w:rsidP="00ED2114">
      <w:pPr>
        <w:pStyle w:val="-"/>
        <w:ind w:firstLine="420"/>
      </w:pPr>
      <w:r>
        <w:rPr>
          <w:rFonts w:hint="eastAsia"/>
        </w:rPr>
        <w:t>融资业务的流动性风险主要指当基金不能按照约定的期限清偿债务，或上市证券价格波动导致担保物价值与融资债务之间的比例低于平仓维持担保比例，且不能按照约定的时间追加担保物时面临强制平仓的风险。</w:t>
      </w:r>
    </w:p>
    <w:p w:rsidR="00ED2114" w:rsidRDefault="00ED2114" w:rsidP="00ED2114">
      <w:pPr>
        <w:pStyle w:val="-"/>
        <w:ind w:firstLine="420"/>
      </w:pPr>
      <w:r>
        <w:rPr>
          <w:rFonts w:hint="eastAsia"/>
        </w:rPr>
        <w:t>（3）信用风险</w:t>
      </w:r>
    </w:p>
    <w:p w:rsidR="00ED2114" w:rsidRDefault="00ED2114" w:rsidP="00ED2114">
      <w:pPr>
        <w:pStyle w:val="-"/>
        <w:ind w:firstLine="420"/>
      </w:pPr>
      <w:r>
        <w:rPr>
          <w:rFonts w:hint="eastAsia"/>
        </w:rPr>
        <w:t>信用风险主要指交易对手违约产生的风险。一方面，如果证券公司没有按照融资合同的要求履行义务可能带来风险；另一方面，若在从事融资交易期间，证券公司融资业务资格、融资业务交易权限被取消或被暂停，证券公司可能无法履约，则投资组合可能会面临一定的风险。</w:t>
      </w:r>
    </w:p>
    <w:p w:rsidR="00ED2114" w:rsidRDefault="00ED2114" w:rsidP="00ED2114">
      <w:pPr>
        <w:pStyle w:val="-"/>
        <w:ind w:firstLine="420"/>
      </w:pPr>
      <w:r>
        <w:rPr>
          <w:rFonts w:hint="eastAsia"/>
        </w:rPr>
        <w:t>8、存托凭证投资风险</w:t>
      </w:r>
    </w:p>
    <w:p w:rsidR="00ED2114" w:rsidRDefault="00ED2114" w:rsidP="00ED2114">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w:t>
      </w:r>
      <w:r>
        <w:rPr>
          <w:rFonts w:hint="eastAsia"/>
        </w:rPr>
        <w:lastRenderedPageBreak/>
        <w:t>托凭证退市的风险；已在境外上市的基础证券发行人，在持续信息披露监管方面与境内可能存在差异的风险；境内外证券交易机制、法律制度、监管环境差异可能导致的其他风险。</w:t>
      </w:r>
    </w:p>
    <w:p w:rsidR="00ED2114" w:rsidRDefault="00ED2114" w:rsidP="00ED2114">
      <w:pPr>
        <w:pStyle w:val="-"/>
        <w:ind w:firstLine="420"/>
      </w:pPr>
      <w:r>
        <w:rPr>
          <w:rFonts w:hint="eastAsia"/>
        </w:rPr>
        <w:t>9、其他投资风险</w:t>
      </w:r>
    </w:p>
    <w:p w:rsidR="00ED2114" w:rsidRDefault="00ED2114" w:rsidP="00ED2114">
      <w:pPr>
        <w:pStyle w:val="-"/>
        <w:ind w:firstLine="420"/>
      </w:pPr>
      <w:r>
        <w:rPr>
          <w:rFonts w:hint="eastAsia"/>
        </w:rPr>
        <w:t>本基金还投资于股指期货、国债期货等金融工具，而股指期货、国债期货属于高风险投资工具，相应市场的波动也可能给基金财产带来较高风险。股指期货、国债期货交易采用保证金交易方式，基金资产可能由于无法及时筹措资金满足建立或者维持期货头寸所要求的保证金而面临保证金风险。同时，该潜在损失可能成倍放大，具有杠杆性风险。另外，期货在对冲市场风险的使用过程中，基金资产可能因为期货合约与合约标的价格波动不一致而面临基差风险。</w:t>
      </w:r>
    </w:p>
    <w:p w:rsidR="00ED2114" w:rsidRDefault="00ED2114" w:rsidP="00ED2114">
      <w:pPr>
        <w:pStyle w:val="-"/>
        <w:ind w:firstLine="420"/>
      </w:pPr>
      <w:r>
        <w:rPr>
          <w:rFonts w:hint="eastAsia"/>
        </w:rPr>
        <w:t>本基金可以投资股票期权。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rsidR="00ED2114" w:rsidRDefault="00ED2114" w:rsidP="00ED2114">
      <w:pPr>
        <w:pStyle w:val="-"/>
        <w:ind w:firstLine="420"/>
      </w:pPr>
      <w:r>
        <w:rPr>
          <w:rFonts w:hint="eastAsia"/>
        </w:rPr>
        <w:t>（八）其他风险</w:t>
      </w:r>
    </w:p>
    <w:p w:rsidR="00ED2114" w:rsidRDefault="00ED2114" w:rsidP="00ED2114">
      <w:pPr>
        <w:pStyle w:val="-"/>
        <w:ind w:firstLine="420"/>
      </w:pPr>
      <w:r>
        <w:rPr>
          <w:rFonts w:hint="eastAsia"/>
        </w:rPr>
        <w:t>战争、自然灾害等不可抗力因素的出现，将会严重影响证券市场的运行，可能导致基金资产的损失。</w:t>
      </w:r>
    </w:p>
    <w:p w:rsidR="00ED2114" w:rsidRDefault="00ED2114" w:rsidP="00ED2114">
      <w:pPr>
        <w:pStyle w:val="-"/>
        <w:ind w:firstLine="420"/>
      </w:pPr>
      <w:r>
        <w:rPr>
          <w:rFonts w:hint="eastAsia"/>
        </w:rPr>
        <w:t>金融市场危机、行业竞争、代理商违约、托管行违约等超出基金管理人自身直接控制能力之外的风险，可能导致基金或者基金持有人利益受损。</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8" w:name="_Toc111636841"/>
      <w:r>
        <w:rPr>
          <w:rFonts w:hint="eastAsia"/>
        </w:rPr>
        <w:lastRenderedPageBreak/>
        <w:t>十九、基金合同的变更、终止和基金财产的清算</w:t>
      </w:r>
      <w:bookmarkEnd w:id="178"/>
    </w:p>
    <w:p w:rsidR="00ED2114" w:rsidRDefault="00ED2114" w:rsidP="00ED2114">
      <w:pPr>
        <w:pStyle w:val="-"/>
        <w:ind w:firstLine="420"/>
      </w:pPr>
      <w:r>
        <w:rPr>
          <w:rFonts w:hint="eastAsia"/>
        </w:rPr>
        <w:t>（一）基金合同的变更</w:t>
      </w:r>
    </w:p>
    <w:p w:rsidR="00ED2114" w:rsidRDefault="00ED2114" w:rsidP="00ED2114">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ED2114" w:rsidRDefault="00ED2114" w:rsidP="00ED2114">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rsidR="00ED2114" w:rsidRDefault="00ED2114" w:rsidP="00ED2114">
      <w:pPr>
        <w:pStyle w:val="-"/>
        <w:ind w:firstLine="420"/>
      </w:pPr>
      <w:r>
        <w:rPr>
          <w:rFonts w:hint="eastAsia"/>
        </w:rPr>
        <w:t>（二）基金合同的终止事由</w:t>
      </w:r>
    </w:p>
    <w:p w:rsidR="00ED2114" w:rsidRDefault="00ED2114" w:rsidP="00ED2114">
      <w:pPr>
        <w:pStyle w:val="-"/>
        <w:ind w:firstLine="420"/>
      </w:pPr>
      <w:r>
        <w:rPr>
          <w:rFonts w:hint="eastAsia"/>
        </w:rPr>
        <w:t>有下列情形之一的，经履行相关程序后，基金合同应当终止：</w:t>
      </w:r>
    </w:p>
    <w:p w:rsidR="00ED2114" w:rsidRDefault="00ED2114" w:rsidP="00ED2114">
      <w:pPr>
        <w:pStyle w:val="-"/>
        <w:ind w:firstLine="420"/>
      </w:pPr>
      <w:r>
        <w:rPr>
          <w:rFonts w:hint="eastAsia"/>
        </w:rPr>
        <w:t>1、基金份额持有人大会决定终止的；</w:t>
      </w:r>
    </w:p>
    <w:p w:rsidR="00ED2114" w:rsidRDefault="00ED2114" w:rsidP="00ED2114">
      <w:pPr>
        <w:pStyle w:val="-"/>
        <w:ind w:firstLine="420"/>
      </w:pPr>
      <w:r>
        <w:rPr>
          <w:rFonts w:hint="eastAsia"/>
        </w:rPr>
        <w:t>2、基金管理人、基金托管人职责终止，在6个月内没有新基金管理人、新基金托管人承接的；</w:t>
      </w:r>
    </w:p>
    <w:p w:rsidR="00ED2114" w:rsidRDefault="00ED2114" w:rsidP="00ED2114">
      <w:pPr>
        <w:pStyle w:val="-"/>
        <w:ind w:firstLine="420"/>
      </w:pPr>
      <w:r>
        <w:rPr>
          <w:rFonts w:hint="eastAsia"/>
        </w:rPr>
        <w:t>3、基金合同约定的其他情形；</w:t>
      </w:r>
    </w:p>
    <w:p w:rsidR="00ED2114" w:rsidRDefault="00ED2114" w:rsidP="00ED2114">
      <w:pPr>
        <w:pStyle w:val="-"/>
        <w:ind w:firstLine="420"/>
      </w:pPr>
      <w:r>
        <w:rPr>
          <w:rFonts w:hint="eastAsia"/>
        </w:rPr>
        <w:t>4、相关法律法规和中国证监会规定的其他情况。</w:t>
      </w:r>
    </w:p>
    <w:p w:rsidR="00ED2114" w:rsidRDefault="00ED2114" w:rsidP="00ED2114">
      <w:pPr>
        <w:pStyle w:val="-"/>
        <w:ind w:firstLine="420"/>
      </w:pPr>
      <w:r>
        <w:rPr>
          <w:rFonts w:hint="eastAsia"/>
        </w:rPr>
        <w:t>（三）基金财产的清算</w:t>
      </w:r>
    </w:p>
    <w:p w:rsidR="00ED2114" w:rsidRDefault="00ED2114" w:rsidP="00ED2114">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ED2114" w:rsidRDefault="00ED2114" w:rsidP="00ED2114">
      <w:pPr>
        <w:pStyle w:val="-"/>
        <w:ind w:firstLine="420"/>
      </w:pPr>
      <w:r>
        <w:rPr>
          <w:rFonts w:hint="eastAsia"/>
        </w:rPr>
        <w:t>2、在基金财产清算小组接管基金财产之前，基金管理人和基金托管人应按照基金合同和托管协议的规定继续履行保护基金财产安全的职责。</w:t>
      </w:r>
    </w:p>
    <w:p w:rsidR="00ED2114" w:rsidRDefault="00ED2114" w:rsidP="00ED2114">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ED2114" w:rsidRDefault="00ED2114" w:rsidP="00ED2114">
      <w:pPr>
        <w:pStyle w:val="-"/>
        <w:ind w:firstLine="420"/>
      </w:pPr>
      <w:r>
        <w:rPr>
          <w:rFonts w:hint="eastAsia"/>
        </w:rPr>
        <w:t>4、基金财产清算小组职责：基金财产清算小组负责基金财产的保管、清理、估价、变现和分配。基金财产清算小组可以依法进行必要的民事活动。</w:t>
      </w:r>
    </w:p>
    <w:p w:rsidR="00ED2114" w:rsidRDefault="00ED2114" w:rsidP="00ED2114">
      <w:pPr>
        <w:pStyle w:val="-"/>
        <w:ind w:firstLine="420"/>
      </w:pPr>
      <w:r>
        <w:rPr>
          <w:rFonts w:hint="eastAsia"/>
        </w:rPr>
        <w:t>5、基金财产清算程序：</w:t>
      </w:r>
    </w:p>
    <w:p w:rsidR="00ED2114" w:rsidRDefault="00ED2114" w:rsidP="00ED2114">
      <w:pPr>
        <w:pStyle w:val="-"/>
        <w:ind w:firstLine="420"/>
      </w:pPr>
      <w:r>
        <w:rPr>
          <w:rFonts w:hint="eastAsia"/>
        </w:rPr>
        <w:t>（1）基金财产清算小组成立后，由基金财产清算小组统一接管基金；</w:t>
      </w:r>
    </w:p>
    <w:p w:rsidR="00ED2114" w:rsidRDefault="00ED2114" w:rsidP="00ED2114">
      <w:pPr>
        <w:pStyle w:val="-"/>
        <w:ind w:firstLine="420"/>
      </w:pPr>
      <w:r>
        <w:rPr>
          <w:rFonts w:hint="eastAsia"/>
        </w:rPr>
        <w:t>（2）对基金财产和债权债务进行清理和确认；</w:t>
      </w:r>
    </w:p>
    <w:p w:rsidR="00ED2114" w:rsidRDefault="00ED2114" w:rsidP="00ED2114">
      <w:pPr>
        <w:pStyle w:val="-"/>
        <w:ind w:firstLine="420"/>
      </w:pPr>
      <w:r>
        <w:rPr>
          <w:rFonts w:hint="eastAsia"/>
        </w:rPr>
        <w:t>（3）对基金财产进行估值和变现；</w:t>
      </w:r>
    </w:p>
    <w:p w:rsidR="00ED2114" w:rsidRDefault="00ED2114" w:rsidP="00ED2114">
      <w:pPr>
        <w:pStyle w:val="-"/>
        <w:ind w:firstLine="420"/>
      </w:pPr>
      <w:r>
        <w:rPr>
          <w:rFonts w:hint="eastAsia"/>
        </w:rPr>
        <w:t>（4）制作清算报告；</w:t>
      </w:r>
    </w:p>
    <w:p w:rsidR="00ED2114" w:rsidRDefault="00ED2114" w:rsidP="00ED2114">
      <w:pPr>
        <w:pStyle w:val="-"/>
        <w:ind w:firstLine="420"/>
      </w:pPr>
      <w:r>
        <w:rPr>
          <w:rFonts w:hint="eastAsia"/>
        </w:rPr>
        <w:t>（5）聘请会计师事务所对清算报告进行外部审计，聘请律师事务所对清算报告出具法律意见书；</w:t>
      </w:r>
    </w:p>
    <w:p w:rsidR="00ED2114" w:rsidRDefault="00ED2114" w:rsidP="00ED2114">
      <w:pPr>
        <w:pStyle w:val="-"/>
        <w:ind w:firstLine="420"/>
      </w:pPr>
      <w:r>
        <w:rPr>
          <w:rFonts w:hint="eastAsia"/>
        </w:rPr>
        <w:lastRenderedPageBreak/>
        <w:t>（6）将清算报告报中国证监会备案并公告；</w:t>
      </w:r>
    </w:p>
    <w:p w:rsidR="00ED2114" w:rsidRDefault="00ED2114" w:rsidP="00ED2114">
      <w:pPr>
        <w:pStyle w:val="-"/>
        <w:ind w:firstLine="420"/>
      </w:pPr>
      <w:r>
        <w:rPr>
          <w:rFonts w:hint="eastAsia"/>
        </w:rPr>
        <w:t>（7）对基金剩余财产进行分配。</w:t>
      </w:r>
    </w:p>
    <w:p w:rsidR="00ED2114" w:rsidRDefault="00ED2114" w:rsidP="00ED2114">
      <w:pPr>
        <w:pStyle w:val="-"/>
        <w:ind w:firstLine="420"/>
      </w:pPr>
      <w:r>
        <w:rPr>
          <w:rFonts w:hint="eastAsia"/>
        </w:rPr>
        <w:t>6、基金财产清算的期限为6个月，但因本基金所持证券的流动性受到限制而不能及时变现、结算保证金相关规定等客观因素，清算期限相应顺延。</w:t>
      </w:r>
    </w:p>
    <w:p w:rsidR="00ED2114" w:rsidRDefault="00ED2114" w:rsidP="00ED2114">
      <w:pPr>
        <w:pStyle w:val="-"/>
        <w:ind w:firstLine="420"/>
      </w:pPr>
      <w:r>
        <w:rPr>
          <w:rFonts w:hint="eastAsia"/>
        </w:rPr>
        <w:t>（四）清算费用</w:t>
      </w:r>
    </w:p>
    <w:p w:rsidR="00ED2114" w:rsidRDefault="00ED2114" w:rsidP="00ED2114">
      <w:pPr>
        <w:pStyle w:val="-"/>
        <w:ind w:firstLine="420"/>
      </w:pPr>
      <w:r>
        <w:rPr>
          <w:rFonts w:hint="eastAsia"/>
        </w:rPr>
        <w:t>清算费用是指基金财产清算小组在进行基金清算过程中发生的所有合理费用，清算费用由基金财产清算小组优先从基金财产中支付。</w:t>
      </w:r>
    </w:p>
    <w:p w:rsidR="00ED2114" w:rsidRDefault="00ED2114" w:rsidP="00ED2114">
      <w:pPr>
        <w:pStyle w:val="-"/>
        <w:ind w:firstLine="420"/>
      </w:pPr>
      <w:r>
        <w:rPr>
          <w:rFonts w:hint="eastAsia"/>
        </w:rPr>
        <w:t>（五）基金财产清算剩余资产的分配</w:t>
      </w:r>
    </w:p>
    <w:p w:rsidR="00ED2114" w:rsidRDefault="00ED2114" w:rsidP="00ED2114">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rsidR="00ED2114" w:rsidRDefault="00ED2114" w:rsidP="00ED2114">
      <w:pPr>
        <w:pStyle w:val="-"/>
        <w:ind w:firstLine="420"/>
      </w:pPr>
      <w:r>
        <w:rPr>
          <w:rFonts w:hint="eastAsia"/>
        </w:rPr>
        <w:t>（六）基金财产清算的公告</w:t>
      </w:r>
    </w:p>
    <w:p w:rsidR="00ED2114" w:rsidRDefault="00ED2114" w:rsidP="00ED2114">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rsidR="00ED2114" w:rsidRDefault="00ED2114" w:rsidP="00ED2114">
      <w:pPr>
        <w:pStyle w:val="-"/>
        <w:ind w:firstLine="420"/>
      </w:pPr>
      <w:r>
        <w:rPr>
          <w:rFonts w:hint="eastAsia"/>
        </w:rPr>
        <w:t>（七）基金财产清算账册及文件的保存</w:t>
      </w:r>
    </w:p>
    <w:p w:rsidR="00ED2114" w:rsidRDefault="00ED2114" w:rsidP="00ED2114">
      <w:pPr>
        <w:pStyle w:val="-"/>
        <w:ind w:firstLine="420"/>
      </w:pPr>
      <w:r>
        <w:rPr>
          <w:rFonts w:hint="eastAsia"/>
        </w:rPr>
        <w:t>基金财产清算账册及有关文件由基金托管人保存，保存期限不低于法律法规规定的最低年限。</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79" w:name="_Toc111636842"/>
      <w:r>
        <w:rPr>
          <w:rFonts w:hint="eastAsia"/>
        </w:rPr>
        <w:lastRenderedPageBreak/>
        <w:t>二十、基金合同的内容摘要</w:t>
      </w:r>
      <w:bookmarkEnd w:id="179"/>
    </w:p>
    <w:p w:rsidR="00ED2114" w:rsidRDefault="00ED2114" w:rsidP="00ED2114">
      <w:pPr>
        <w:pStyle w:val="-"/>
        <w:ind w:firstLine="420"/>
      </w:pPr>
      <w:r>
        <w:rPr>
          <w:rFonts w:hint="eastAsia"/>
        </w:rPr>
        <w:t>（一）基金合同当事人及权利义务</w:t>
      </w:r>
    </w:p>
    <w:p w:rsidR="00ED2114" w:rsidRDefault="00ED2114" w:rsidP="00ED2114">
      <w:pPr>
        <w:pStyle w:val="-"/>
        <w:ind w:firstLine="420"/>
      </w:pPr>
      <w:r>
        <w:rPr>
          <w:rFonts w:hint="eastAsia"/>
        </w:rPr>
        <w:t>A、基金份额持有人的权利和义务</w:t>
      </w:r>
    </w:p>
    <w:p w:rsidR="00ED2114" w:rsidRDefault="00ED2114" w:rsidP="00ED2114">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ED2114" w:rsidRDefault="00ED2114" w:rsidP="00ED2114">
      <w:pPr>
        <w:pStyle w:val="-"/>
        <w:ind w:firstLine="420"/>
      </w:pPr>
      <w:r>
        <w:rPr>
          <w:rFonts w:hint="eastAsia"/>
        </w:rPr>
        <w:t>同一类别的每份基金份额具有同等的合法权益。</w:t>
      </w:r>
    </w:p>
    <w:p w:rsidR="00ED2114" w:rsidRDefault="00ED2114" w:rsidP="00ED2114">
      <w:pPr>
        <w:pStyle w:val="-"/>
        <w:ind w:firstLine="420"/>
      </w:pPr>
      <w:r>
        <w:rPr>
          <w:rFonts w:hint="eastAsia"/>
        </w:rPr>
        <w:t>1、根据《基金法》、《运作办法》及其他有关规定，基金份额持有人的权利包括但不限于：</w:t>
      </w:r>
    </w:p>
    <w:p w:rsidR="00ED2114" w:rsidRDefault="00ED2114" w:rsidP="00ED2114">
      <w:pPr>
        <w:pStyle w:val="-"/>
        <w:ind w:firstLine="420"/>
      </w:pPr>
      <w:r>
        <w:rPr>
          <w:rFonts w:hint="eastAsia"/>
        </w:rPr>
        <w:t>（1）分享基金财产收益；</w:t>
      </w:r>
    </w:p>
    <w:p w:rsidR="00ED2114" w:rsidRDefault="00ED2114" w:rsidP="00ED2114">
      <w:pPr>
        <w:pStyle w:val="-"/>
        <w:ind w:firstLine="420"/>
      </w:pPr>
      <w:r>
        <w:rPr>
          <w:rFonts w:hint="eastAsia"/>
        </w:rPr>
        <w:t>（2）参与分配清算后的剩余基金财产；</w:t>
      </w:r>
    </w:p>
    <w:p w:rsidR="00ED2114" w:rsidRDefault="00ED2114" w:rsidP="00ED2114">
      <w:pPr>
        <w:pStyle w:val="-"/>
        <w:ind w:firstLine="420"/>
      </w:pPr>
      <w:r>
        <w:rPr>
          <w:rFonts w:hint="eastAsia"/>
        </w:rPr>
        <w:t>（3）依法转让或者申请赎回其持有的基金份额；</w:t>
      </w:r>
    </w:p>
    <w:p w:rsidR="00ED2114" w:rsidRDefault="00ED2114" w:rsidP="00ED2114">
      <w:pPr>
        <w:pStyle w:val="-"/>
        <w:ind w:firstLine="420"/>
      </w:pPr>
      <w:r>
        <w:rPr>
          <w:rFonts w:hint="eastAsia"/>
        </w:rPr>
        <w:t>（4）按照规定要求召开基金份额持有人大会或者召集基金份额持有人大会；</w:t>
      </w:r>
    </w:p>
    <w:p w:rsidR="00ED2114" w:rsidRDefault="00ED2114" w:rsidP="00ED2114">
      <w:pPr>
        <w:pStyle w:val="-"/>
        <w:ind w:firstLine="420"/>
      </w:pPr>
      <w:r>
        <w:rPr>
          <w:rFonts w:hint="eastAsia"/>
        </w:rPr>
        <w:t>（5）出席或者委派代表出席基金份额持有人大会，对基金份额持有人大会审议事项行使表决权；</w:t>
      </w:r>
    </w:p>
    <w:p w:rsidR="00ED2114" w:rsidRDefault="00ED2114" w:rsidP="00ED2114">
      <w:pPr>
        <w:pStyle w:val="-"/>
        <w:ind w:firstLine="420"/>
      </w:pPr>
      <w:r>
        <w:rPr>
          <w:rFonts w:hint="eastAsia"/>
        </w:rPr>
        <w:t>（6）查阅或者复制公开披露的基金信息资料；</w:t>
      </w:r>
    </w:p>
    <w:p w:rsidR="00ED2114" w:rsidRDefault="00ED2114" w:rsidP="00ED2114">
      <w:pPr>
        <w:pStyle w:val="-"/>
        <w:ind w:firstLine="420"/>
      </w:pPr>
      <w:r>
        <w:rPr>
          <w:rFonts w:hint="eastAsia"/>
        </w:rPr>
        <w:t>（7）监督基金管理人的投资运作；</w:t>
      </w:r>
    </w:p>
    <w:p w:rsidR="00ED2114" w:rsidRDefault="00ED2114" w:rsidP="00ED2114">
      <w:pPr>
        <w:pStyle w:val="-"/>
        <w:ind w:firstLine="420"/>
      </w:pPr>
      <w:r>
        <w:rPr>
          <w:rFonts w:hint="eastAsia"/>
        </w:rPr>
        <w:t>（8）对基金管理人、基金托管人损害其合法权益的行为依法提起仲裁；</w:t>
      </w:r>
    </w:p>
    <w:p w:rsidR="00ED2114" w:rsidRDefault="00ED2114" w:rsidP="00ED2114">
      <w:pPr>
        <w:pStyle w:val="-"/>
        <w:ind w:firstLine="420"/>
      </w:pPr>
      <w:r>
        <w:rPr>
          <w:rFonts w:hint="eastAsia"/>
        </w:rPr>
        <w:t>（9）法律法规或中国证监会或基金合同规定的其他权利。</w:t>
      </w:r>
    </w:p>
    <w:p w:rsidR="00ED2114" w:rsidRDefault="00ED2114" w:rsidP="00ED2114">
      <w:pPr>
        <w:pStyle w:val="-"/>
        <w:ind w:firstLine="420"/>
      </w:pPr>
      <w:r>
        <w:rPr>
          <w:rFonts w:hint="eastAsia"/>
        </w:rPr>
        <w:t>2、根据《基金法》、《运作办法》及其他有关规定，基金份额持有人的义务包括但不限于：</w:t>
      </w:r>
    </w:p>
    <w:p w:rsidR="00ED2114" w:rsidRDefault="00ED2114" w:rsidP="00ED2114">
      <w:pPr>
        <w:pStyle w:val="-"/>
        <w:ind w:firstLine="420"/>
      </w:pPr>
      <w:r>
        <w:rPr>
          <w:rFonts w:hint="eastAsia"/>
        </w:rPr>
        <w:t>（1）认真阅读并遵守基金合同、招募说明书、基金产品资料概要、业务规则以及基金管理人按照规定就本基金发布的相关公告；</w:t>
      </w:r>
    </w:p>
    <w:p w:rsidR="00ED2114" w:rsidRDefault="00ED2114" w:rsidP="00ED2114">
      <w:pPr>
        <w:pStyle w:val="-"/>
        <w:ind w:firstLine="420"/>
      </w:pPr>
      <w:r>
        <w:rPr>
          <w:rFonts w:hint="eastAsia"/>
        </w:rPr>
        <w:t>（2）了解所投资基金产品，了解自身风险承受能力，自主判断基金的投资价值，自主做出投资决策，自行承担投资风险；</w:t>
      </w:r>
    </w:p>
    <w:p w:rsidR="00ED2114" w:rsidRDefault="00ED2114" w:rsidP="00ED2114">
      <w:pPr>
        <w:pStyle w:val="-"/>
        <w:ind w:firstLine="420"/>
      </w:pPr>
      <w:r>
        <w:rPr>
          <w:rFonts w:hint="eastAsia"/>
        </w:rPr>
        <w:t>（3）关注基金信息披露，及时行使权利和履行义务；</w:t>
      </w:r>
    </w:p>
    <w:p w:rsidR="00ED2114" w:rsidRDefault="00ED2114" w:rsidP="00ED2114">
      <w:pPr>
        <w:pStyle w:val="-"/>
        <w:ind w:firstLine="420"/>
      </w:pPr>
      <w:r>
        <w:rPr>
          <w:rFonts w:hint="eastAsia"/>
        </w:rPr>
        <w:t>（4）交纳基金认购、申购款项及法律法规和基金合同所规定的费用；</w:t>
      </w:r>
    </w:p>
    <w:p w:rsidR="00ED2114" w:rsidRDefault="00ED2114" w:rsidP="00ED2114">
      <w:pPr>
        <w:pStyle w:val="-"/>
        <w:ind w:firstLine="420"/>
      </w:pPr>
      <w:r>
        <w:rPr>
          <w:rFonts w:hint="eastAsia"/>
        </w:rPr>
        <w:t>（5）在其持有的基金份额范围内，承担基金亏损或者基金合同终止的有限责任；</w:t>
      </w:r>
    </w:p>
    <w:p w:rsidR="00ED2114" w:rsidRDefault="00ED2114" w:rsidP="00ED2114">
      <w:pPr>
        <w:pStyle w:val="-"/>
        <w:ind w:firstLine="420"/>
      </w:pPr>
      <w:r>
        <w:rPr>
          <w:rFonts w:hint="eastAsia"/>
        </w:rPr>
        <w:t>（6）不从事任何有损基金及其他基金合同当事人合法权益的活动；</w:t>
      </w:r>
    </w:p>
    <w:p w:rsidR="00ED2114" w:rsidRDefault="00ED2114" w:rsidP="00ED2114">
      <w:pPr>
        <w:pStyle w:val="-"/>
        <w:ind w:firstLine="420"/>
      </w:pPr>
      <w:r>
        <w:rPr>
          <w:rFonts w:hint="eastAsia"/>
        </w:rPr>
        <w:t>（7）执行生效的基金份额持有人大会的决议；</w:t>
      </w:r>
    </w:p>
    <w:p w:rsidR="00ED2114" w:rsidRDefault="00ED2114" w:rsidP="00ED2114">
      <w:pPr>
        <w:pStyle w:val="-"/>
        <w:ind w:firstLine="420"/>
      </w:pPr>
      <w:r>
        <w:rPr>
          <w:rFonts w:hint="eastAsia"/>
        </w:rPr>
        <w:t>（8）返还在基金交易过程中因任何原因获得的不当得利；</w:t>
      </w:r>
    </w:p>
    <w:p w:rsidR="00ED2114" w:rsidRDefault="00ED2114" w:rsidP="00ED2114">
      <w:pPr>
        <w:pStyle w:val="-"/>
        <w:ind w:firstLine="420"/>
      </w:pPr>
      <w:r>
        <w:rPr>
          <w:rFonts w:hint="eastAsia"/>
        </w:rPr>
        <w:t>（9）如实提供基金管理人或其销售机构依法要求提供的信息，并不时予以更新和补充；</w:t>
      </w:r>
    </w:p>
    <w:p w:rsidR="00ED2114" w:rsidRDefault="00ED2114" w:rsidP="00ED2114">
      <w:pPr>
        <w:pStyle w:val="-"/>
        <w:ind w:firstLine="420"/>
      </w:pPr>
      <w:r>
        <w:rPr>
          <w:rFonts w:hint="eastAsia"/>
        </w:rPr>
        <w:lastRenderedPageBreak/>
        <w:t>（10）法律法规或中国证监会或基金合同规定的其他义务。</w:t>
      </w:r>
    </w:p>
    <w:p w:rsidR="00ED2114" w:rsidRDefault="00ED2114" w:rsidP="00ED2114">
      <w:pPr>
        <w:pStyle w:val="-"/>
        <w:ind w:firstLine="420"/>
      </w:pPr>
      <w:r>
        <w:rPr>
          <w:rFonts w:hint="eastAsia"/>
        </w:rPr>
        <w:t>B、基金管理人的权利与义务</w:t>
      </w:r>
    </w:p>
    <w:p w:rsidR="00ED2114" w:rsidRDefault="00ED2114" w:rsidP="00ED2114">
      <w:pPr>
        <w:pStyle w:val="-"/>
        <w:ind w:firstLine="420"/>
      </w:pPr>
      <w:r>
        <w:rPr>
          <w:rFonts w:hint="eastAsia"/>
        </w:rPr>
        <w:t>1、根据《基金法》、《运作办法》及其他有关规定，基金管理人的权利包括但不限于：</w:t>
      </w:r>
    </w:p>
    <w:p w:rsidR="00ED2114" w:rsidRDefault="00ED2114" w:rsidP="00ED2114">
      <w:pPr>
        <w:pStyle w:val="-"/>
        <w:ind w:firstLine="420"/>
      </w:pPr>
      <w:r>
        <w:rPr>
          <w:rFonts w:hint="eastAsia"/>
        </w:rPr>
        <w:t>（1）依法募集资金；</w:t>
      </w:r>
    </w:p>
    <w:p w:rsidR="00ED2114" w:rsidRDefault="00ED2114" w:rsidP="00ED2114">
      <w:pPr>
        <w:pStyle w:val="-"/>
        <w:ind w:firstLine="420"/>
      </w:pPr>
      <w:r>
        <w:rPr>
          <w:rFonts w:hint="eastAsia"/>
        </w:rPr>
        <w:t>（2）自基金合同生效之日起，根据法律法规和基金合同独立运用并管理基金财产；</w:t>
      </w:r>
    </w:p>
    <w:p w:rsidR="00ED2114" w:rsidRDefault="00ED2114" w:rsidP="00ED2114">
      <w:pPr>
        <w:pStyle w:val="-"/>
        <w:ind w:firstLine="420"/>
      </w:pPr>
      <w:r>
        <w:rPr>
          <w:rFonts w:hint="eastAsia"/>
        </w:rPr>
        <w:t>（3）依照基金合同收取基金管理费以及法律法规规定或中国证监会批准的其他费用；</w:t>
      </w:r>
    </w:p>
    <w:p w:rsidR="00ED2114" w:rsidRDefault="00ED2114" w:rsidP="00ED2114">
      <w:pPr>
        <w:pStyle w:val="-"/>
        <w:ind w:firstLine="420"/>
      </w:pPr>
      <w:r>
        <w:rPr>
          <w:rFonts w:hint="eastAsia"/>
        </w:rPr>
        <w:t>（4）销售基金份额；</w:t>
      </w:r>
    </w:p>
    <w:p w:rsidR="00ED2114" w:rsidRDefault="00ED2114" w:rsidP="00ED2114">
      <w:pPr>
        <w:pStyle w:val="-"/>
        <w:ind w:firstLine="420"/>
      </w:pPr>
      <w:r>
        <w:rPr>
          <w:rFonts w:hint="eastAsia"/>
        </w:rPr>
        <w:t>（5）按照规定召集基金份额持有人大会；</w:t>
      </w:r>
    </w:p>
    <w:p w:rsidR="00ED2114" w:rsidRDefault="00ED2114" w:rsidP="00ED211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ED2114" w:rsidRDefault="00ED2114" w:rsidP="00ED2114">
      <w:pPr>
        <w:pStyle w:val="-"/>
        <w:ind w:firstLine="420"/>
      </w:pPr>
      <w:r>
        <w:rPr>
          <w:rFonts w:hint="eastAsia"/>
        </w:rPr>
        <w:t>（7）在基金托管人更换时，提名新的基金托管人；</w:t>
      </w:r>
    </w:p>
    <w:p w:rsidR="00ED2114" w:rsidRDefault="00ED2114" w:rsidP="00ED2114">
      <w:pPr>
        <w:pStyle w:val="-"/>
        <w:ind w:firstLine="420"/>
      </w:pPr>
      <w:r>
        <w:rPr>
          <w:rFonts w:hint="eastAsia"/>
        </w:rPr>
        <w:t>（8）依据基金合同及有关法律规定决定基金收益的分配方案；</w:t>
      </w:r>
    </w:p>
    <w:p w:rsidR="00ED2114" w:rsidRDefault="00ED2114" w:rsidP="00ED2114">
      <w:pPr>
        <w:pStyle w:val="-"/>
        <w:ind w:firstLine="420"/>
      </w:pPr>
      <w:r>
        <w:rPr>
          <w:rFonts w:hint="eastAsia"/>
        </w:rPr>
        <w:t>（9）在基金合同约定的范围内，拒绝或暂停受理申购、赎回及转换申请；</w:t>
      </w:r>
    </w:p>
    <w:p w:rsidR="00ED2114" w:rsidRDefault="00ED2114" w:rsidP="00ED2114">
      <w:pPr>
        <w:pStyle w:val="-"/>
        <w:ind w:firstLine="420"/>
      </w:pPr>
      <w:r>
        <w:rPr>
          <w:rFonts w:hint="eastAsia"/>
        </w:rPr>
        <w:t>（10）依照法律法规为基金的利益对被投资公司行使证券持有人权利，为基金的利益行使因基金财产投资所产生的其他权利；</w:t>
      </w:r>
    </w:p>
    <w:p w:rsidR="00ED2114" w:rsidRDefault="00ED2114" w:rsidP="00ED2114">
      <w:pPr>
        <w:pStyle w:val="-"/>
        <w:ind w:firstLine="420"/>
      </w:pPr>
      <w:r>
        <w:rPr>
          <w:rFonts w:hint="eastAsia"/>
        </w:rPr>
        <w:t>（11）在法律法规允许的前提下，为基金的利益依法为基金进行融资；</w:t>
      </w:r>
    </w:p>
    <w:p w:rsidR="00ED2114" w:rsidRDefault="00ED2114" w:rsidP="00ED2114">
      <w:pPr>
        <w:pStyle w:val="-"/>
        <w:ind w:firstLine="420"/>
      </w:pPr>
      <w:r>
        <w:rPr>
          <w:rFonts w:hint="eastAsia"/>
        </w:rPr>
        <w:t>（12）以基金管理人的名义，代表基金份额持有人的利益行使诉讼权利或者实施其他法律行为；</w:t>
      </w:r>
    </w:p>
    <w:p w:rsidR="00ED2114" w:rsidRDefault="00ED2114" w:rsidP="00ED2114">
      <w:pPr>
        <w:pStyle w:val="-"/>
        <w:ind w:firstLine="420"/>
      </w:pPr>
      <w:r>
        <w:rPr>
          <w:rFonts w:hint="eastAsia"/>
        </w:rPr>
        <w:t>（13）选择、更换为本基金提供销售、支付结算、基金份额注册登记、估值、投资顾问、法律、会计等服务的机构并确定相关费率，对该等服务机构的相关行为进行监督和处理；</w:t>
      </w:r>
    </w:p>
    <w:p w:rsidR="00ED2114" w:rsidRDefault="00ED2114" w:rsidP="00ED2114">
      <w:pPr>
        <w:pStyle w:val="-"/>
        <w:ind w:firstLine="420"/>
      </w:pPr>
      <w:r>
        <w:rPr>
          <w:rFonts w:hint="eastAsia"/>
        </w:rPr>
        <w:t>（14）在不违反法律法规的前提下，制订和调整有关基金开户、认购、申购、赎回、转换和非交易过户及其他相关业务的业务规则；</w:t>
      </w:r>
    </w:p>
    <w:p w:rsidR="00ED2114" w:rsidRDefault="00ED2114" w:rsidP="00ED2114">
      <w:pPr>
        <w:pStyle w:val="-"/>
        <w:ind w:firstLine="420"/>
      </w:pPr>
      <w:r>
        <w:rPr>
          <w:rFonts w:hint="eastAsia"/>
        </w:rPr>
        <w:t>（15）法律法规或中国证监会或基金合同规定的其他权利。</w:t>
      </w:r>
    </w:p>
    <w:p w:rsidR="00ED2114" w:rsidRDefault="00ED2114" w:rsidP="00ED2114">
      <w:pPr>
        <w:pStyle w:val="-"/>
        <w:ind w:firstLine="420"/>
      </w:pPr>
      <w:r>
        <w:rPr>
          <w:rFonts w:hint="eastAsia"/>
        </w:rPr>
        <w:t>2、根据《基金法》、《运作办法》及其他有关规定，基金管理人的义务包括但不限于：</w:t>
      </w:r>
    </w:p>
    <w:p w:rsidR="00ED2114" w:rsidRDefault="00ED2114" w:rsidP="00ED2114">
      <w:pPr>
        <w:pStyle w:val="-"/>
        <w:ind w:firstLine="420"/>
      </w:pPr>
      <w:r>
        <w:rPr>
          <w:rFonts w:hint="eastAsia"/>
        </w:rPr>
        <w:t>（1）依法募集资金，办理或者委托经中国证监会认定的其他机构代为办理基金份额的发售、申购、赎回和登记事宜；</w:t>
      </w:r>
    </w:p>
    <w:p w:rsidR="00ED2114" w:rsidRDefault="00ED2114" w:rsidP="00ED2114">
      <w:pPr>
        <w:pStyle w:val="-"/>
        <w:ind w:firstLine="420"/>
      </w:pPr>
      <w:r>
        <w:rPr>
          <w:rFonts w:hint="eastAsia"/>
        </w:rPr>
        <w:t>（2）办理基金备案手续；</w:t>
      </w:r>
    </w:p>
    <w:p w:rsidR="00ED2114" w:rsidRDefault="00ED2114" w:rsidP="00ED2114">
      <w:pPr>
        <w:pStyle w:val="-"/>
        <w:ind w:firstLine="420"/>
      </w:pPr>
      <w:r>
        <w:rPr>
          <w:rFonts w:hint="eastAsia"/>
        </w:rPr>
        <w:t>（3）自基金合同生效之日起，以诚实信用、谨慎勤勉的原则管理和运用基金财产；</w:t>
      </w:r>
    </w:p>
    <w:p w:rsidR="00ED2114" w:rsidRDefault="00ED2114" w:rsidP="00ED2114">
      <w:pPr>
        <w:pStyle w:val="-"/>
        <w:ind w:firstLine="420"/>
      </w:pPr>
      <w:r>
        <w:rPr>
          <w:rFonts w:hint="eastAsia"/>
        </w:rPr>
        <w:t>（4）配备足够的具有专业资格的人员进行基金投资分析、决策，以专业化的经营方式管理和运作基金财产；</w:t>
      </w:r>
    </w:p>
    <w:p w:rsidR="00ED2114" w:rsidRDefault="00ED2114" w:rsidP="00ED211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ED2114" w:rsidRDefault="00ED2114" w:rsidP="00ED2114">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ED2114" w:rsidRDefault="00ED2114" w:rsidP="00ED2114">
      <w:pPr>
        <w:pStyle w:val="-"/>
        <w:ind w:firstLine="420"/>
      </w:pPr>
      <w:r>
        <w:rPr>
          <w:rFonts w:hint="eastAsia"/>
        </w:rPr>
        <w:t>（7）依法接受基金托管人的监督；</w:t>
      </w:r>
    </w:p>
    <w:p w:rsidR="00ED2114" w:rsidRDefault="00ED2114" w:rsidP="00ED2114">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ED2114" w:rsidRDefault="00ED2114" w:rsidP="00ED2114">
      <w:pPr>
        <w:pStyle w:val="-"/>
        <w:ind w:firstLine="420"/>
      </w:pPr>
      <w:r>
        <w:rPr>
          <w:rFonts w:hint="eastAsia"/>
        </w:rPr>
        <w:t>（9）进行基金会计核算并编制基金财务会计报告；</w:t>
      </w:r>
    </w:p>
    <w:p w:rsidR="00ED2114" w:rsidRDefault="00ED2114" w:rsidP="00ED2114">
      <w:pPr>
        <w:pStyle w:val="-"/>
        <w:ind w:firstLine="420"/>
      </w:pPr>
      <w:r>
        <w:rPr>
          <w:rFonts w:hint="eastAsia"/>
        </w:rPr>
        <w:t>（10）按照法律规定要求编制季度报告、中期报告和年度报告；</w:t>
      </w:r>
    </w:p>
    <w:p w:rsidR="00ED2114" w:rsidRDefault="00ED2114" w:rsidP="00ED2114">
      <w:pPr>
        <w:pStyle w:val="-"/>
        <w:ind w:firstLine="420"/>
      </w:pPr>
      <w:r>
        <w:rPr>
          <w:rFonts w:hint="eastAsia"/>
        </w:rPr>
        <w:t>（11）</w:t>
      </w:r>
      <w:r>
        <w:rPr>
          <w:rFonts w:hint="eastAsia"/>
        </w:rPr>
        <w:tab/>
        <w:t>严格按照《基金法》、基金合同及其他有关规定，履行信息披露及报告义务；</w:t>
      </w:r>
    </w:p>
    <w:p w:rsidR="00ED2114" w:rsidRDefault="00ED2114" w:rsidP="00ED2114">
      <w:pPr>
        <w:pStyle w:val="-"/>
        <w:ind w:firstLine="420"/>
      </w:pPr>
      <w:r>
        <w:rPr>
          <w:rFonts w:hint="eastAsia"/>
        </w:rPr>
        <w:t>（12）保守基金商业秘密，不泄露基金投资计划、投资意向等。除《基金法》、基金合同及其他有关规定另有规定或有权机关另有要求或向审计、法律等外部专业顾问提供外，在基金信息公开披露前应予保密，不向他人泄露；</w:t>
      </w:r>
    </w:p>
    <w:p w:rsidR="00ED2114" w:rsidRDefault="00ED2114" w:rsidP="00ED2114">
      <w:pPr>
        <w:pStyle w:val="-"/>
        <w:ind w:firstLine="420"/>
      </w:pPr>
      <w:r>
        <w:rPr>
          <w:rFonts w:hint="eastAsia"/>
        </w:rPr>
        <w:t>（13）按基金合同的约定确定基金收益分配方案，及时向基金份额持有人分配基金收益；</w:t>
      </w:r>
    </w:p>
    <w:p w:rsidR="00ED2114" w:rsidRDefault="00ED2114" w:rsidP="00ED2114">
      <w:pPr>
        <w:pStyle w:val="-"/>
        <w:ind w:firstLine="420"/>
      </w:pPr>
      <w:r>
        <w:rPr>
          <w:rFonts w:hint="eastAsia"/>
        </w:rPr>
        <w:t>（14）按规定受理申购与赎回申请，及时、足额支付赎回款项；</w:t>
      </w:r>
    </w:p>
    <w:p w:rsidR="00ED2114" w:rsidRDefault="00ED2114" w:rsidP="00ED2114">
      <w:pPr>
        <w:pStyle w:val="-"/>
        <w:ind w:firstLine="420"/>
      </w:pPr>
      <w:r>
        <w:rPr>
          <w:rFonts w:hint="eastAsia"/>
        </w:rPr>
        <w:t>（15）依据《基金法》、基金合同及其他有关规定召集基金份额持有人大会或配合基金托管人、基金份额持有人依法召集基金份额持有人大会；</w:t>
      </w:r>
    </w:p>
    <w:p w:rsidR="00ED2114" w:rsidRDefault="00ED2114" w:rsidP="00ED2114">
      <w:pPr>
        <w:pStyle w:val="-"/>
        <w:ind w:firstLine="420"/>
      </w:pPr>
      <w:r>
        <w:rPr>
          <w:rFonts w:hint="eastAsia"/>
        </w:rPr>
        <w:t>（16）按规定保存基金财产管理业务活动的会计账册、报表、记录和其他相关资料，保存期限不低于法律法规规定的最低年限；</w:t>
      </w:r>
    </w:p>
    <w:p w:rsidR="00ED2114" w:rsidRDefault="00ED2114" w:rsidP="00ED2114">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D2114" w:rsidRDefault="00ED2114" w:rsidP="00ED2114">
      <w:pPr>
        <w:pStyle w:val="-"/>
        <w:ind w:firstLine="420"/>
      </w:pPr>
      <w:r>
        <w:rPr>
          <w:rFonts w:hint="eastAsia"/>
        </w:rPr>
        <w:t>（18）组织并参加基金财产清算小组，参与基金财产的保管、清理、估价、变现和分配；</w:t>
      </w:r>
    </w:p>
    <w:p w:rsidR="00ED2114" w:rsidRDefault="00ED2114" w:rsidP="00ED2114">
      <w:pPr>
        <w:pStyle w:val="-"/>
        <w:ind w:firstLine="420"/>
      </w:pPr>
      <w:r>
        <w:rPr>
          <w:rFonts w:hint="eastAsia"/>
        </w:rPr>
        <w:t>（19）面临解散、依法被撤销或者被依法宣告破产时，及时报告中国证监会并通知基金托管人；</w:t>
      </w:r>
    </w:p>
    <w:p w:rsidR="00ED2114" w:rsidRDefault="00ED2114" w:rsidP="00ED2114">
      <w:pPr>
        <w:pStyle w:val="-"/>
        <w:ind w:firstLine="420"/>
      </w:pPr>
      <w:r>
        <w:rPr>
          <w:rFonts w:hint="eastAsia"/>
        </w:rPr>
        <w:t>（20）因违反基金合同导致基金财产的损失或损害基金份额持有人合法权益时，应当承担赔偿责任，其赔偿责任不因其退任而免除；</w:t>
      </w:r>
    </w:p>
    <w:p w:rsidR="00ED2114" w:rsidRDefault="00ED2114" w:rsidP="00ED211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D2114" w:rsidRDefault="00ED2114" w:rsidP="00ED2114">
      <w:pPr>
        <w:pStyle w:val="-"/>
        <w:ind w:firstLine="420"/>
      </w:pPr>
      <w:r>
        <w:rPr>
          <w:rFonts w:hint="eastAsia"/>
        </w:rPr>
        <w:t>（22）当基金管理人将其义务委托第三方处理时，应当对第三方处理有关基金事务的行为承担责任；</w:t>
      </w:r>
    </w:p>
    <w:p w:rsidR="00ED2114" w:rsidRDefault="00ED2114" w:rsidP="00ED2114">
      <w:pPr>
        <w:pStyle w:val="-"/>
        <w:ind w:firstLine="420"/>
      </w:pPr>
      <w:r>
        <w:rPr>
          <w:rFonts w:hint="eastAsia"/>
        </w:rPr>
        <w:t>（23）以基金管理人名义，代表基金份额持有人利益行使诉讼权利或实施其他法律行为；</w:t>
      </w:r>
    </w:p>
    <w:p w:rsidR="00ED2114" w:rsidRDefault="00ED2114" w:rsidP="00ED2114">
      <w:pPr>
        <w:pStyle w:val="-"/>
        <w:ind w:firstLine="420"/>
      </w:pPr>
      <w:r>
        <w:rPr>
          <w:rFonts w:hint="eastAsia"/>
        </w:rPr>
        <w:t>（24）基金管理人在募集期满未能达到基金的备案条件，基金合同不能生效，基金管理人应当将已募集资金并加计银行同期活期存款利息在基金募集期结束后30日内退还基金认购人；</w:t>
      </w:r>
    </w:p>
    <w:p w:rsidR="00ED2114" w:rsidRDefault="00ED2114" w:rsidP="00ED2114">
      <w:pPr>
        <w:pStyle w:val="-"/>
        <w:ind w:firstLine="420"/>
      </w:pPr>
      <w:r>
        <w:rPr>
          <w:rFonts w:hint="eastAsia"/>
        </w:rPr>
        <w:lastRenderedPageBreak/>
        <w:t>（25）执行生效的基金份额持有人大会的决议；</w:t>
      </w:r>
    </w:p>
    <w:p w:rsidR="00ED2114" w:rsidRDefault="00ED2114" w:rsidP="00ED2114">
      <w:pPr>
        <w:pStyle w:val="-"/>
        <w:ind w:firstLine="420"/>
      </w:pPr>
      <w:r>
        <w:rPr>
          <w:rFonts w:hint="eastAsia"/>
        </w:rPr>
        <w:t>（26）建立并保存基金份额持有人名册；</w:t>
      </w:r>
    </w:p>
    <w:p w:rsidR="00ED2114" w:rsidRDefault="00ED2114" w:rsidP="00ED2114">
      <w:pPr>
        <w:pStyle w:val="-"/>
        <w:ind w:firstLine="420"/>
      </w:pPr>
      <w:r>
        <w:rPr>
          <w:rFonts w:hint="eastAsia"/>
        </w:rPr>
        <w:t>（27）法律法规或中国证监会或基金合同规定的其他义务。</w:t>
      </w:r>
    </w:p>
    <w:p w:rsidR="00ED2114" w:rsidRDefault="00ED2114" w:rsidP="00ED2114">
      <w:pPr>
        <w:pStyle w:val="-"/>
        <w:ind w:firstLine="420"/>
      </w:pPr>
      <w:r>
        <w:rPr>
          <w:rFonts w:hint="eastAsia"/>
        </w:rPr>
        <w:t>C、基金托管人的权利与义务</w:t>
      </w:r>
    </w:p>
    <w:p w:rsidR="00ED2114" w:rsidRDefault="00ED2114" w:rsidP="00ED2114">
      <w:pPr>
        <w:pStyle w:val="-"/>
        <w:ind w:firstLine="420"/>
      </w:pPr>
      <w:r>
        <w:rPr>
          <w:rFonts w:hint="eastAsia"/>
        </w:rPr>
        <w:t>1、根据《基金法》、《运作办法》及其他有关规定，基金托管人的权利包括但不限于：</w:t>
      </w:r>
    </w:p>
    <w:p w:rsidR="00ED2114" w:rsidRDefault="00ED2114" w:rsidP="00ED2114">
      <w:pPr>
        <w:pStyle w:val="-"/>
        <w:ind w:firstLine="420"/>
      </w:pPr>
      <w:r>
        <w:rPr>
          <w:rFonts w:hint="eastAsia"/>
        </w:rPr>
        <w:t>（1）自基金合同生效之日起，依法律法规和基金合同的规定安全保管基金财产；</w:t>
      </w:r>
    </w:p>
    <w:p w:rsidR="00ED2114" w:rsidRDefault="00ED2114" w:rsidP="00ED2114">
      <w:pPr>
        <w:pStyle w:val="-"/>
        <w:ind w:firstLine="420"/>
      </w:pPr>
      <w:r>
        <w:rPr>
          <w:rFonts w:hint="eastAsia"/>
        </w:rPr>
        <w:t>（2）依基金合同约定获得基金托管费以及法律法规规定或监管部门批准的其他费用；</w:t>
      </w:r>
    </w:p>
    <w:p w:rsidR="00ED2114" w:rsidRDefault="00ED2114" w:rsidP="00ED211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D2114" w:rsidRDefault="00ED2114" w:rsidP="00ED2114">
      <w:pPr>
        <w:pStyle w:val="-"/>
        <w:ind w:firstLine="420"/>
      </w:pPr>
      <w:r>
        <w:rPr>
          <w:rFonts w:hint="eastAsia"/>
        </w:rPr>
        <w:t>（4）根据相关市场规则，为基金开设资金账户、证券账户等投资所需账户、为基金办理证券、期货交易资金清算；</w:t>
      </w:r>
    </w:p>
    <w:p w:rsidR="00ED2114" w:rsidRDefault="00ED2114" w:rsidP="00ED2114">
      <w:pPr>
        <w:pStyle w:val="-"/>
        <w:ind w:firstLine="420"/>
      </w:pPr>
      <w:r>
        <w:rPr>
          <w:rFonts w:hint="eastAsia"/>
        </w:rPr>
        <w:t>（5）提议召开或召集基金份额持有人大会；</w:t>
      </w:r>
    </w:p>
    <w:p w:rsidR="00ED2114" w:rsidRDefault="00ED2114" w:rsidP="00ED2114">
      <w:pPr>
        <w:pStyle w:val="-"/>
        <w:ind w:firstLine="420"/>
      </w:pPr>
      <w:r>
        <w:rPr>
          <w:rFonts w:hint="eastAsia"/>
        </w:rPr>
        <w:t>（6）在基金管理人更换时，提名新的基金管理人；</w:t>
      </w:r>
    </w:p>
    <w:p w:rsidR="00ED2114" w:rsidRDefault="00ED2114" w:rsidP="00ED2114">
      <w:pPr>
        <w:pStyle w:val="-"/>
        <w:ind w:firstLine="420"/>
      </w:pPr>
      <w:r>
        <w:rPr>
          <w:rFonts w:hint="eastAsia"/>
        </w:rPr>
        <w:t>（7）法律法规或中国证监会或基金合同规定的其他权利。</w:t>
      </w:r>
    </w:p>
    <w:p w:rsidR="00ED2114" w:rsidRDefault="00ED2114" w:rsidP="00ED2114">
      <w:pPr>
        <w:pStyle w:val="-"/>
        <w:ind w:firstLine="420"/>
      </w:pPr>
      <w:r>
        <w:rPr>
          <w:rFonts w:hint="eastAsia"/>
        </w:rPr>
        <w:t>2、根据《基金法》、《运作办法》及其他有关规定，基金托管人的义务包括但不限于：</w:t>
      </w:r>
    </w:p>
    <w:p w:rsidR="00ED2114" w:rsidRDefault="00ED2114" w:rsidP="00ED2114">
      <w:pPr>
        <w:pStyle w:val="-"/>
        <w:ind w:firstLine="420"/>
      </w:pPr>
      <w:r>
        <w:rPr>
          <w:rFonts w:hint="eastAsia"/>
        </w:rPr>
        <w:t>（1）以诚实信用、勤勉尽责的原则持有并安全保管基金财产；</w:t>
      </w:r>
    </w:p>
    <w:p w:rsidR="00ED2114" w:rsidRDefault="00ED2114" w:rsidP="00ED2114">
      <w:pPr>
        <w:pStyle w:val="-"/>
        <w:ind w:firstLine="420"/>
      </w:pPr>
      <w:r>
        <w:rPr>
          <w:rFonts w:hint="eastAsia"/>
        </w:rPr>
        <w:t>（2）设立专门的基金托管部门，具有符合要求的营业场所，配备足够的、合格的熟悉基金托管业务的专职人员，负责基金财产托管事宜；</w:t>
      </w:r>
    </w:p>
    <w:p w:rsidR="00ED2114" w:rsidRDefault="00ED2114" w:rsidP="00ED211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D2114" w:rsidRDefault="00ED2114" w:rsidP="00ED2114">
      <w:pPr>
        <w:pStyle w:val="-"/>
        <w:ind w:firstLine="420"/>
      </w:pPr>
      <w:r>
        <w:rPr>
          <w:rFonts w:hint="eastAsia"/>
        </w:rPr>
        <w:t>（4）除依据《基金法》、基金合同及其他有关规定外，不得利用基金财产为自己及任何第三人谋取利益，不得委托第三人托管基金财产；</w:t>
      </w:r>
    </w:p>
    <w:p w:rsidR="00ED2114" w:rsidRDefault="00ED2114" w:rsidP="00ED2114">
      <w:pPr>
        <w:pStyle w:val="-"/>
        <w:ind w:firstLine="420"/>
      </w:pPr>
      <w:r>
        <w:rPr>
          <w:rFonts w:hint="eastAsia"/>
        </w:rPr>
        <w:t>（5）保管由基金管理人代表基金签订的与基金有关的重大合同及有关凭证；</w:t>
      </w:r>
    </w:p>
    <w:p w:rsidR="00ED2114" w:rsidRDefault="00ED2114" w:rsidP="00ED2114">
      <w:pPr>
        <w:pStyle w:val="-"/>
        <w:ind w:firstLine="420"/>
      </w:pPr>
      <w:r>
        <w:rPr>
          <w:rFonts w:hint="eastAsia"/>
        </w:rPr>
        <w:t>（6）按规定开设基金财产的资金账户和证券账户等投资所需账户，按照基金合同的约定，根据基金管理人的投资指令，及时办理清算、交割事宜；</w:t>
      </w:r>
    </w:p>
    <w:p w:rsidR="00ED2114" w:rsidRDefault="00ED2114" w:rsidP="00ED2114">
      <w:pPr>
        <w:pStyle w:val="-"/>
        <w:ind w:firstLine="420"/>
      </w:pPr>
      <w:r>
        <w:rPr>
          <w:rFonts w:hint="eastAsia"/>
        </w:rPr>
        <w:t>（7）保守基金商业秘密，除《基金法》、基金合同及其他有关规定另有规定或有权机关另有要求或向审计、法律等外部专业顾问提供外，在基金信息公开披露前予以保密，不得向他人泄露；</w:t>
      </w:r>
    </w:p>
    <w:p w:rsidR="00ED2114" w:rsidRDefault="00ED2114" w:rsidP="00ED2114">
      <w:pPr>
        <w:pStyle w:val="-"/>
        <w:ind w:firstLine="420"/>
      </w:pPr>
      <w:r>
        <w:rPr>
          <w:rFonts w:hint="eastAsia"/>
        </w:rPr>
        <w:t>（8）复核、审查基金管理人计算的基金资产净值、基金份额净值、基金份额申购、赎回价格；</w:t>
      </w:r>
    </w:p>
    <w:p w:rsidR="00ED2114" w:rsidRDefault="00ED2114" w:rsidP="00ED2114">
      <w:pPr>
        <w:pStyle w:val="-"/>
        <w:ind w:firstLine="420"/>
      </w:pPr>
      <w:r>
        <w:rPr>
          <w:rFonts w:hint="eastAsia"/>
        </w:rPr>
        <w:t>（9）办理与基金托管业务活动有关的信息披露事项；</w:t>
      </w:r>
    </w:p>
    <w:p w:rsidR="00ED2114" w:rsidRDefault="00ED2114" w:rsidP="00ED2114">
      <w:pPr>
        <w:pStyle w:val="-"/>
        <w:ind w:firstLine="420"/>
      </w:pPr>
      <w:r>
        <w:rPr>
          <w:rFonts w:hint="eastAsia"/>
        </w:rPr>
        <w:lastRenderedPageBreak/>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D2114" w:rsidRDefault="00ED2114" w:rsidP="00ED2114">
      <w:pPr>
        <w:pStyle w:val="-"/>
        <w:ind w:firstLine="420"/>
      </w:pPr>
      <w:r>
        <w:rPr>
          <w:rFonts w:hint="eastAsia"/>
        </w:rPr>
        <w:t>（11）保存基金托管业务活动的记录、账册、报表和其他相关资料，保存期限不低于法律法规规定的最低年限；</w:t>
      </w:r>
    </w:p>
    <w:p w:rsidR="00ED2114" w:rsidRDefault="00ED2114" w:rsidP="00ED2114">
      <w:pPr>
        <w:pStyle w:val="-"/>
        <w:ind w:firstLine="420"/>
      </w:pPr>
      <w:r>
        <w:rPr>
          <w:rFonts w:hint="eastAsia"/>
        </w:rPr>
        <w:t>（12）从基金管理人或其委托的登记机构处接收并保存基金份额持有人名册；</w:t>
      </w:r>
    </w:p>
    <w:p w:rsidR="00ED2114" w:rsidRDefault="00ED2114" w:rsidP="00ED2114">
      <w:pPr>
        <w:pStyle w:val="-"/>
        <w:ind w:firstLine="420"/>
      </w:pPr>
      <w:r>
        <w:rPr>
          <w:rFonts w:hint="eastAsia"/>
        </w:rPr>
        <w:t>（13）按规定制作相关账册并与基金管理人核对；</w:t>
      </w:r>
    </w:p>
    <w:p w:rsidR="00ED2114" w:rsidRDefault="00ED2114" w:rsidP="00ED2114">
      <w:pPr>
        <w:pStyle w:val="-"/>
        <w:ind w:firstLine="420"/>
      </w:pPr>
      <w:r>
        <w:rPr>
          <w:rFonts w:hint="eastAsia"/>
        </w:rPr>
        <w:t>（14）依据基金管理人的指令或有关规定向基金份额持有人支付基金收益和赎回款项；</w:t>
      </w:r>
    </w:p>
    <w:p w:rsidR="00ED2114" w:rsidRDefault="00ED2114" w:rsidP="00ED2114">
      <w:pPr>
        <w:pStyle w:val="-"/>
        <w:ind w:firstLine="420"/>
      </w:pPr>
      <w:r>
        <w:rPr>
          <w:rFonts w:hint="eastAsia"/>
        </w:rPr>
        <w:t>（15）依据《基金法》、基金合同及其他有关规定，召集基金份额持有人大会或配合基金管理人、基金份额持有人依法召集基金份额持有人大会；</w:t>
      </w:r>
    </w:p>
    <w:p w:rsidR="00ED2114" w:rsidRDefault="00ED2114" w:rsidP="00ED2114">
      <w:pPr>
        <w:pStyle w:val="-"/>
        <w:ind w:firstLine="420"/>
      </w:pPr>
      <w:r>
        <w:rPr>
          <w:rFonts w:hint="eastAsia"/>
        </w:rPr>
        <w:t>（16）按照法律法规和基金合同的规定监督基金管理人的投资运作；</w:t>
      </w:r>
    </w:p>
    <w:p w:rsidR="00ED2114" w:rsidRDefault="00ED2114" w:rsidP="00ED2114">
      <w:pPr>
        <w:pStyle w:val="-"/>
        <w:ind w:firstLine="420"/>
      </w:pPr>
      <w:r>
        <w:rPr>
          <w:rFonts w:hint="eastAsia"/>
        </w:rPr>
        <w:t>（17）参加基金财产清算小组，参与基金财产的保管、清理、估价、变现和分配；</w:t>
      </w:r>
    </w:p>
    <w:p w:rsidR="00ED2114" w:rsidRDefault="00ED2114" w:rsidP="00ED2114">
      <w:pPr>
        <w:pStyle w:val="-"/>
        <w:ind w:firstLine="420"/>
      </w:pPr>
      <w:r>
        <w:rPr>
          <w:rFonts w:hint="eastAsia"/>
        </w:rPr>
        <w:t>（18）面临解散、依法被撤销或者被依法宣告破产时，及时报告中国证监会和银行监管机构，并通知基金管理人；</w:t>
      </w:r>
    </w:p>
    <w:p w:rsidR="00ED2114" w:rsidRDefault="00ED2114" w:rsidP="00ED2114">
      <w:pPr>
        <w:pStyle w:val="-"/>
        <w:ind w:firstLine="420"/>
      </w:pPr>
      <w:r>
        <w:rPr>
          <w:rFonts w:hint="eastAsia"/>
        </w:rPr>
        <w:t>（19）因违反基金合同导致基金财产损失时，应承担赔偿责任，其赔偿责任不因其退任而免除；</w:t>
      </w:r>
    </w:p>
    <w:p w:rsidR="00ED2114" w:rsidRDefault="00ED2114" w:rsidP="00ED211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ED2114" w:rsidRDefault="00ED2114" w:rsidP="00ED2114">
      <w:pPr>
        <w:pStyle w:val="-"/>
        <w:ind w:firstLine="420"/>
      </w:pPr>
      <w:r>
        <w:rPr>
          <w:rFonts w:hint="eastAsia"/>
        </w:rPr>
        <w:t>（21）执行生效的基金份额持有人大会的决议；</w:t>
      </w:r>
    </w:p>
    <w:p w:rsidR="00ED2114" w:rsidRDefault="00ED2114" w:rsidP="00ED2114">
      <w:pPr>
        <w:pStyle w:val="-"/>
        <w:ind w:firstLine="420"/>
      </w:pPr>
      <w:r>
        <w:rPr>
          <w:rFonts w:hint="eastAsia"/>
        </w:rPr>
        <w:t>（22）法律法规或中国证监会或基金合同规定的其他义务。</w:t>
      </w:r>
    </w:p>
    <w:p w:rsidR="00ED2114" w:rsidRDefault="00ED2114" w:rsidP="00ED2114">
      <w:pPr>
        <w:pStyle w:val="-"/>
        <w:ind w:firstLine="420"/>
      </w:pPr>
      <w:r>
        <w:rPr>
          <w:rFonts w:hint="eastAsia"/>
        </w:rPr>
        <w:t>（二）基金份额持有人大会</w:t>
      </w:r>
    </w:p>
    <w:p w:rsidR="00ED2114" w:rsidRDefault="00ED2114" w:rsidP="00ED2114">
      <w:pPr>
        <w:pStyle w:val="-"/>
        <w:ind w:firstLine="420"/>
      </w:pPr>
      <w:r>
        <w:rPr>
          <w:rFonts w:hint="eastAsia"/>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rsidR="00ED2114" w:rsidRDefault="00ED2114" w:rsidP="00ED2114">
      <w:pPr>
        <w:pStyle w:val="-"/>
        <w:ind w:firstLine="420"/>
      </w:pPr>
      <w:r>
        <w:rPr>
          <w:rFonts w:hint="eastAsia"/>
        </w:rPr>
        <w:t>A、召开事由</w:t>
      </w:r>
    </w:p>
    <w:p w:rsidR="00ED2114" w:rsidRDefault="00ED2114" w:rsidP="00ED2114">
      <w:pPr>
        <w:pStyle w:val="-"/>
        <w:ind w:firstLine="420"/>
      </w:pPr>
      <w:r>
        <w:rPr>
          <w:rFonts w:hint="eastAsia"/>
        </w:rPr>
        <w:t>1、除法律法规或中国证监会或基金合同另有规定外，当需要决定下列事由之一的，应当召开基金份额持有人大会：</w:t>
      </w:r>
    </w:p>
    <w:p w:rsidR="00ED2114" w:rsidRDefault="00ED2114" w:rsidP="00ED2114">
      <w:pPr>
        <w:pStyle w:val="-"/>
        <w:ind w:firstLine="420"/>
      </w:pPr>
      <w:r>
        <w:rPr>
          <w:rFonts w:hint="eastAsia"/>
        </w:rPr>
        <w:t>（1）终止基金合同；</w:t>
      </w:r>
    </w:p>
    <w:p w:rsidR="00ED2114" w:rsidRDefault="00ED2114" w:rsidP="00ED2114">
      <w:pPr>
        <w:pStyle w:val="-"/>
        <w:ind w:firstLine="420"/>
      </w:pPr>
      <w:r>
        <w:rPr>
          <w:rFonts w:hint="eastAsia"/>
        </w:rPr>
        <w:t>（2）更换基金管理人；</w:t>
      </w:r>
    </w:p>
    <w:p w:rsidR="00ED2114" w:rsidRDefault="00ED2114" w:rsidP="00ED2114">
      <w:pPr>
        <w:pStyle w:val="-"/>
        <w:ind w:firstLine="420"/>
      </w:pPr>
      <w:r>
        <w:rPr>
          <w:rFonts w:hint="eastAsia"/>
        </w:rPr>
        <w:t>（3）更换基金托管人；</w:t>
      </w:r>
    </w:p>
    <w:p w:rsidR="00ED2114" w:rsidRDefault="00ED2114" w:rsidP="00ED2114">
      <w:pPr>
        <w:pStyle w:val="-"/>
        <w:ind w:firstLine="420"/>
      </w:pPr>
      <w:r>
        <w:rPr>
          <w:rFonts w:hint="eastAsia"/>
        </w:rPr>
        <w:t>（4）转换基金运作方式；</w:t>
      </w:r>
    </w:p>
    <w:p w:rsidR="00ED2114" w:rsidRDefault="00ED2114" w:rsidP="00ED2114">
      <w:pPr>
        <w:pStyle w:val="-"/>
        <w:ind w:firstLine="420"/>
      </w:pPr>
      <w:r>
        <w:rPr>
          <w:rFonts w:hint="eastAsia"/>
        </w:rPr>
        <w:t>（5）调整基金管理人、基金托管人的报酬标准及提高销售服务费；</w:t>
      </w:r>
    </w:p>
    <w:p w:rsidR="00ED2114" w:rsidRDefault="00ED2114" w:rsidP="00ED2114">
      <w:pPr>
        <w:pStyle w:val="-"/>
        <w:ind w:firstLine="420"/>
      </w:pPr>
      <w:r>
        <w:rPr>
          <w:rFonts w:hint="eastAsia"/>
        </w:rPr>
        <w:t>（6）变更基金类别；</w:t>
      </w:r>
    </w:p>
    <w:p w:rsidR="00ED2114" w:rsidRDefault="00ED2114" w:rsidP="00ED2114">
      <w:pPr>
        <w:pStyle w:val="-"/>
        <w:ind w:firstLine="420"/>
      </w:pPr>
      <w:r>
        <w:rPr>
          <w:rFonts w:hint="eastAsia"/>
        </w:rPr>
        <w:t>（7）本基金与其他基金的合并；</w:t>
      </w:r>
    </w:p>
    <w:p w:rsidR="00ED2114" w:rsidRDefault="00ED2114" w:rsidP="00ED2114">
      <w:pPr>
        <w:pStyle w:val="-"/>
        <w:ind w:firstLine="420"/>
      </w:pPr>
      <w:r>
        <w:rPr>
          <w:rFonts w:hint="eastAsia"/>
        </w:rPr>
        <w:lastRenderedPageBreak/>
        <w:t>（8）变更基金投资目标、范围或策略；</w:t>
      </w:r>
    </w:p>
    <w:p w:rsidR="00ED2114" w:rsidRDefault="00ED2114" w:rsidP="00ED2114">
      <w:pPr>
        <w:pStyle w:val="-"/>
        <w:ind w:firstLine="420"/>
      </w:pPr>
      <w:r>
        <w:rPr>
          <w:rFonts w:hint="eastAsia"/>
        </w:rPr>
        <w:t>（9）变更基金份额持有人大会程序；</w:t>
      </w:r>
    </w:p>
    <w:p w:rsidR="00ED2114" w:rsidRDefault="00ED2114" w:rsidP="00ED2114">
      <w:pPr>
        <w:pStyle w:val="-"/>
        <w:ind w:firstLine="420"/>
      </w:pPr>
      <w:r>
        <w:rPr>
          <w:rFonts w:hint="eastAsia"/>
        </w:rPr>
        <w:t>（10）对基金合同当事人权利和义务产生重大影响的其他事项；</w:t>
      </w:r>
    </w:p>
    <w:p w:rsidR="00ED2114" w:rsidRDefault="00ED2114" w:rsidP="00ED2114">
      <w:pPr>
        <w:pStyle w:val="-"/>
        <w:ind w:firstLine="420"/>
      </w:pPr>
      <w:r>
        <w:rPr>
          <w:rFonts w:hint="eastAsia"/>
        </w:rPr>
        <w:t>（11）法律法规或基金合同或中国证监会规定的其他应当召开基金份额持有人大会的事项。</w:t>
      </w:r>
    </w:p>
    <w:p w:rsidR="00ED2114" w:rsidRDefault="00ED2114" w:rsidP="00ED2114">
      <w:pPr>
        <w:pStyle w:val="-"/>
        <w:ind w:firstLine="420"/>
      </w:pPr>
      <w:r>
        <w:rPr>
          <w:rFonts w:hint="eastAsia"/>
        </w:rPr>
        <w:t>2、在不违反法律法规有关规定和监管要求的前提下，以下情况可由基金管理人和基金托管人协商后修改，不需召开基金份额持有人大会：</w:t>
      </w:r>
    </w:p>
    <w:p w:rsidR="00ED2114" w:rsidRDefault="00ED2114" w:rsidP="00ED2114">
      <w:pPr>
        <w:pStyle w:val="-"/>
        <w:ind w:firstLine="420"/>
      </w:pPr>
      <w:r>
        <w:rPr>
          <w:rFonts w:hint="eastAsia"/>
        </w:rPr>
        <w:t>（1）法律法规要求增加的基金费用的收取；</w:t>
      </w:r>
    </w:p>
    <w:p w:rsidR="00ED2114" w:rsidRDefault="00ED2114" w:rsidP="00ED2114">
      <w:pPr>
        <w:pStyle w:val="-"/>
        <w:ind w:firstLine="420"/>
      </w:pPr>
      <w:r>
        <w:rPr>
          <w:rFonts w:hint="eastAsia"/>
        </w:rPr>
        <w:t>（2）在基金合同规定的范围内，且对基金份额持有人利益无实质性不利影响的前提下，调整本基金的申购费率、调低赎回费率、销售服务费率或变更收费方式、调整本基金的基金份额类别的设置；</w:t>
      </w:r>
    </w:p>
    <w:p w:rsidR="00ED2114" w:rsidRDefault="00ED2114" w:rsidP="00ED2114">
      <w:pPr>
        <w:pStyle w:val="-"/>
        <w:ind w:firstLine="420"/>
      </w:pPr>
      <w:r>
        <w:rPr>
          <w:rFonts w:hint="eastAsia"/>
        </w:rPr>
        <w:t>（3）因相应的法律法规发生变动而应当对基金合同进行修改；</w:t>
      </w:r>
    </w:p>
    <w:p w:rsidR="00ED2114" w:rsidRDefault="00ED2114" w:rsidP="00ED2114">
      <w:pPr>
        <w:pStyle w:val="-"/>
        <w:ind w:firstLine="420"/>
      </w:pPr>
      <w:r>
        <w:rPr>
          <w:rFonts w:hint="eastAsia"/>
        </w:rPr>
        <w:t>（4）对基金合同的修改对基金份额持有人利益无实质性不利影响或修改不涉及基金合同当事人权利义务关系发生变化；</w:t>
      </w:r>
    </w:p>
    <w:p w:rsidR="00ED2114" w:rsidRDefault="00ED2114" w:rsidP="00ED2114">
      <w:pPr>
        <w:pStyle w:val="-"/>
        <w:ind w:firstLine="420"/>
      </w:pPr>
      <w:r>
        <w:rPr>
          <w:rFonts w:hint="eastAsia"/>
        </w:rPr>
        <w:t>（5）基金管理人、登记机构、销售机构在法律法规和中国证监会规定范围内调整有关基金认购、申购、赎回、转换、非交易过户、转托管、收益分配等业务的规则；</w:t>
      </w:r>
    </w:p>
    <w:p w:rsidR="00ED2114" w:rsidRDefault="00ED2114" w:rsidP="00ED2114">
      <w:pPr>
        <w:pStyle w:val="-"/>
        <w:ind w:firstLine="420"/>
      </w:pPr>
      <w:r>
        <w:rPr>
          <w:rFonts w:hint="eastAsia"/>
        </w:rPr>
        <w:t>（6）对基金份额持有人利益无实质性不利影响的情况下，基金推出新业务或服务；</w:t>
      </w:r>
    </w:p>
    <w:p w:rsidR="00ED2114" w:rsidRDefault="00ED2114" w:rsidP="00ED2114">
      <w:pPr>
        <w:pStyle w:val="-"/>
        <w:ind w:firstLine="420"/>
      </w:pPr>
      <w:r>
        <w:rPr>
          <w:rFonts w:hint="eastAsia"/>
        </w:rPr>
        <w:t>（7）按照法律法规和基金合同规定不需召开基金份额持有人大会的其他情形。</w:t>
      </w:r>
    </w:p>
    <w:p w:rsidR="00ED2114" w:rsidRDefault="00ED2114" w:rsidP="00ED2114">
      <w:pPr>
        <w:pStyle w:val="-"/>
        <w:ind w:firstLine="420"/>
      </w:pPr>
      <w:r>
        <w:rPr>
          <w:rFonts w:hint="eastAsia"/>
        </w:rPr>
        <w:t>B、会议召集人及召集方式</w:t>
      </w:r>
    </w:p>
    <w:p w:rsidR="00ED2114" w:rsidRDefault="00ED2114" w:rsidP="00ED2114">
      <w:pPr>
        <w:pStyle w:val="-"/>
        <w:ind w:firstLine="420"/>
      </w:pPr>
      <w:r>
        <w:rPr>
          <w:rFonts w:hint="eastAsia"/>
        </w:rPr>
        <w:t>1、本基金基金份额持有人大会不设日常机构。除法律法规规定或基金合同另有约定外，基金份额持有人大会由基金管理人召集。</w:t>
      </w:r>
    </w:p>
    <w:p w:rsidR="00ED2114" w:rsidRDefault="00ED2114" w:rsidP="00ED2114">
      <w:pPr>
        <w:pStyle w:val="-"/>
        <w:ind w:firstLine="420"/>
      </w:pPr>
      <w:r>
        <w:rPr>
          <w:rFonts w:hint="eastAsia"/>
        </w:rPr>
        <w:t>2、基金管理人未按规定召集或不能召开时，由基金托管人召集。</w:t>
      </w:r>
    </w:p>
    <w:p w:rsidR="00ED2114" w:rsidRDefault="00ED2114" w:rsidP="00ED211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ED2114" w:rsidRDefault="00ED2114" w:rsidP="00ED2114">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w:t>
      </w:r>
      <w:r>
        <w:rPr>
          <w:rFonts w:hint="eastAsia"/>
        </w:rPr>
        <w:lastRenderedPageBreak/>
        <w:t>基金托管人决定召集的，应当自出具书面决定之日起60日内召开，并告知基金管理人，基金管理人应当配合。</w:t>
      </w:r>
    </w:p>
    <w:p w:rsidR="00ED2114" w:rsidRDefault="00ED2114" w:rsidP="00ED2114">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ED2114" w:rsidRDefault="00ED2114" w:rsidP="00ED2114">
      <w:pPr>
        <w:pStyle w:val="-"/>
        <w:ind w:firstLine="420"/>
      </w:pPr>
      <w:r>
        <w:rPr>
          <w:rFonts w:hint="eastAsia"/>
        </w:rPr>
        <w:t>6、基金份额持有人大会的召集人负责选择确定开会时间、地点、方式和权益登记日。</w:t>
      </w:r>
    </w:p>
    <w:p w:rsidR="00ED2114" w:rsidRDefault="00ED2114" w:rsidP="00ED2114">
      <w:pPr>
        <w:pStyle w:val="-"/>
        <w:ind w:firstLine="420"/>
      </w:pPr>
      <w:r>
        <w:rPr>
          <w:rFonts w:hint="eastAsia"/>
        </w:rPr>
        <w:t>C、召开基金份额持有人大会的通知时间、通知内容、通知方式</w:t>
      </w:r>
    </w:p>
    <w:p w:rsidR="00ED2114" w:rsidRDefault="00ED2114" w:rsidP="00ED2114">
      <w:pPr>
        <w:pStyle w:val="-"/>
        <w:ind w:firstLine="420"/>
      </w:pPr>
      <w:r>
        <w:rPr>
          <w:rFonts w:hint="eastAsia"/>
        </w:rPr>
        <w:t>1、召开基金份额持有人大会，召集人应于会议召开前至少30日，按照《信息披露办法》的规定在规定媒介公告会议通知。基金份额持有人大会通知应至少载明以下内容：</w:t>
      </w:r>
    </w:p>
    <w:p w:rsidR="00ED2114" w:rsidRDefault="00ED2114" w:rsidP="00ED2114">
      <w:pPr>
        <w:pStyle w:val="-"/>
        <w:ind w:firstLine="420"/>
      </w:pPr>
      <w:r>
        <w:rPr>
          <w:rFonts w:hint="eastAsia"/>
        </w:rPr>
        <w:t>（1）会议召开的时间、地点和会议形式；</w:t>
      </w:r>
    </w:p>
    <w:p w:rsidR="00ED2114" w:rsidRDefault="00ED2114" w:rsidP="00ED2114">
      <w:pPr>
        <w:pStyle w:val="-"/>
        <w:ind w:firstLine="420"/>
      </w:pPr>
      <w:r>
        <w:rPr>
          <w:rFonts w:hint="eastAsia"/>
        </w:rPr>
        <w:t>（2）会议拟审议的事项、议事程序和表决方式；</w:t>
      </w:r>
    </w:p>
    <w:p w:rsidR="00ED2114" w:rsidRDefault="00ED2114" w:rsidP="00ED2114">
      <w:pPr>
        <w:pStyle w:val="-"/>
        <w:ind w:firstLine="420"/>
      </w:pPr>
      <w:r>
        <w:rPr>
          <w:rFonts w:hint="eastAsia"/>
        </w:rPr>
        <w:t>（3）有权出席基金份额持有人大会的基金份额持有人的权益登记日；</w:t>
      </w:r>
    </w:p>
    <w:p w:rsidR="00ED2114" w:rsidRDefault="00ED2114" w:rsidP="00ED2114">
      <w:pPr>
        <w:pStyle w:val="-"/>
        <w:ind w:firstLine="420"/>
      </w:pPr>
      <w:r>
        <w:rPr>
          <w:rFonts w:hint="eastAsia"/>
        </w:rPr>
        <w:t>（4）授权委托证明的内容要求（包括但不限于代理人身份，代理权限和代理有效期限等）、送达时间和地点；</w:t>
      </w:r>
    </w:p>
    <w:p w:rsidR="00ED2114" w:rsidRDefault="00ED2114" w:rsidP="00ED2114">
      <w:pPr>
        <w:pStyle w:val="-"/>
        <w:ind w:firstLine="420"/>
      </w:pPr>
      <w:r>
        <w:rPr>
          <w:rFonts w:hint="eastAsia"/>
        </w:rPr>
        <w:t>（5）会务常设联系人姓名及联系电话；</w:t>
      </w:r>
    </w:p>
    <w:p w:rsidR="00ED2114" w:rsidRDefault="00ED2114" w:rsidP="00ED2114">
      <w:pPr>
        <w:pStyle w:val="-"/>
        <w:ind w:firstLine="420"/>
      </w:pPr>
      <w:r>
        <w:rPr>
          <w:rFonts w:hint="eastAsia"/>
        </w:rPr>
        <w:t>（6）出席会议者必须准备的文件和必须履行的手续；</w:t>
      </w:r>
    </w:p>
    <w:p w:rsidR="00ED2114" w:rsidRDefault="00ED2114" w:rsidP="00ED2114">
      <w:pPr>
        <w:pStyle w:val="-"/>
        <w:ind w:firstLine="420"/>
      </w:pPr>
      <w:r>
        <w:rPr>
          <w:rFonts w:hint="eastAsia"/>
        </w:rPr>
        <w:t>（7）召集人需要通知的其他事项。</w:t>
      </w:r>
    </w:p>
    <w:p w:rsidR="00ED2114" w:rsidRDefault="00ED2114" w:rsidP="00ED211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ED2114" w:rsidRDefault="00ED2114" w:rsidP="00ED211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ED2114" w:rsidRDefault="00ED2114" w:rsidP="00ED2114">
      <w:pPr>
        <w:pStyle w:val="-"/>
        <w:ind w:firstLine="420"/>
      </w:pPr>
      <w:r>
        <w:rPr>
          <w:rFonts w:hint="eastAsia"/>
        </w:rPr>
        <w:t>D、基金份额持有人出席会议的方式</w:t>
      </w:r>
    </w:p>
    <w:p w:rsidR="00ED2114" w:rsidRDefault="00ED2114" w:rsidP="00ED2114">
      <w:pPr>
        <w:pStyle w:val="-"/>
        <w:ind w:firstLine="420"/>
      </w:pPr>
      <w:r>
        <w:rPr>
          <w:rFonts w:hint="eastAsia"/>
        </w:rPr>
        <w:t>基金份额持有人大会可通过现场开会方式、通讯开会方式或法律法规、监管机构、基金合同允许的其他方式召开，会议的召开方式由会议召集人确定。</w:t>
      </w:r>
    </w:p>
    <w:p w:rsidR="00ED2114" w:rsidRDefault="00ED2114" w:rsidP="00ED211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D2114" w:rsidRDefault="00ED2114" w:rsidP="00ED2114">
      <w:pPr>
        <w:pStyle w:val="-"/>
        <w:ind w:firstLine="420"/>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D2114" w:rsidRDefault="00ED2114" w:rsidP="00ED211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ED2114" w:rsidRDefault="00ED2114" w:rsidP="00ED2114">
      <w:pPr>
        <w:pStyle w:val="-"/>
        <w:ind w:firstLine="420"/>
      </w:pPr>
      <w:r>
        <w:rPr>
          <w:rFonts w:hint="eastAsia"/>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rsidR="00ED2114" w:rsidRDefault="00ED2114" w:rsidP="00ED2114">
      <w:pPr>
        <w:pStyle w:val="-"/>
        <w:ind w:firstLine="420"/>
      </w:pPr>
      <w:r>
        <w:rPr>
          <w:rFonts w:hint="eastAsia"/>
        </w:rPr>
        <w:t>在同时符合以下条件时，通讯开会的方式视为有效：</w:t>
      </w:r>
    </w:p>
    <w:p w:rsidR="00ED2114" w:rsidRDefault="00ED2114" w:rsidP="00ED2114">
      <w:pPr>
        <w:pStyle w:val="-"/>
        <w:ind w:firstLine="420"/>
      </w:pPr>
      <w:r>
        <w:rPr>
          <w:rFonts w:hint="eastAsia"/>
        </w:rPr>
        <w:t>（1）会议召集人按基金合同约定公布会议通知后，在2个工作日内连续公布相关提示性公告；</w:t>
      </w:r>
    </w:p>
    <w:p w:rsidR="00ED2114" w:rsidRDefault="00ED2114" w:rsidP="00ED2114">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rsidR="00ED2114" w:rsidRDefault="00ED2114" w:rsidP="00ED2114">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ED2114" w:rsidRDefault="00ED2114" w:rsidP="00ED2114">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rsidR="00ED2114" w:rsidRDefault="00ED2114" w:rsidP="00ED2114">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ED2114" w:rsidRDefault="00ED2114" w:rsidP="00ED2114">
      <w:pPr>
        <w:pStyle w:val="-"/>
        <w:ind w:firstLine="420"/>
      </w:pPr>
      <w:r>
        <w:rPr>
          <w:rFonts w:hint="eastAsia"/>
        </w:rPr>
        <w:lastRenderedPageBreak/>
        <w:t>4、基金份额持有人授权他人代为出席会议并表决的，授权方式可以采用书面、网络、电话、短信或其他方式，具体方式在会议通知中列明。</w:t>
      </w:r>
    </w:p>
    <w:p w:rsidR="00ED2114" w:rsidRDefault="00ED2114" w:rsidP="00ED2114">
      <w:pPr>
        <w:pStyle w:val="-"/>
        <w:ind w:firstLine="420"/>
      </w:pPr>
      <w:r>
        <w:rPr>
          <w:rFonts w:hint="eastAsia"/>
        </w:rPr>
        <w:t>E、议事内容与程序</w:t>
      </w:r>
    </w:p>
    <w:p w:rsidR="00ED2114" w:rsidRDefault="00ED2114" w:rsidP="00ED2114">
      <w:pPr>
        <w:pStyle w:val="-"/>
        <w:ind w:firstLine="420"/>
      </w:pPr>
      <w:r>
        <w:rPr>
          <w:rFonts w:hint="eastAsia"/>
        </w:rPr>
        <w:t>1、议事内容及提案权</w:t>
      </w:r>
    </w:p>
    <w:p w:rsidR="00ED2114" w:rsidRDefault="00ED2114" w:rsidP="00ED2114">
      <w:pPr>
        <w:pStyle w:val="-"/>
        <w:ind w:firstLine="420"/>
      </w:pPr>
      <w:r>
        <w:rPr>
          <w:rFonts w:hint="eastAsia"/>
        </w:rPr>
        <w:t>议事内容为本部分“A、召开事由”中所述应由基金份额持有人大会审议决定的事项。</w:t>
      </w:r>
    </w:p>
    <w:p w:rsidR="00ED2114" w:rsidRDefault="00ED2114" w:rsidP="00ED2114">
      <w:pPr>
        <w:pStyle w:val="-"/>
        <w:ind w:firstLine="420"/>
      </w:pPr>
      <w:r>
        <w:rPr>
          <w:rFonts w:hint="eastAsia"/>
        </w:rPr>
        <w:t>基金份额持有人大会的召集人发出召集会议的通知后，对原有议事内容的修改应当在基金份额持有人大会召开前及时公告。</w:t>
      </w:r>
    </w:p>
    <w:p w:rsidR="00ED2114" w:rsidRDefault="00ED2114" w:rsidP="00ED2114">
      <w:pPr>
        <w:pStyle w:val="-"/>
        <w:ind w:firstLine="420"/>
      </w:pPr>
      <w:r>
        <w:rPr>
          <w:rFonts w:hint="eastAsia"/>
        </w:rPr>
        <w:t>基金份额持有人大会不得对未事先公告的议事内容进行表决。</w:t>
      </w:r>
    </w:p>
    <w:p w:rsidR="00ED2114" w:rsidRDefault="00ED2114" w:rsidP="00ED2114">
      <w:pPr>
        <w:pStyle w:val="-"/>
        <w:ind w:firstLine="420"/>
      </w:pPr>
      <w:r>
        <w:rPr>
          <w:rFonts w:hint="eastAsia"/>
        </w:rPr>
        <w:t>2、议事程序</w:t>
      </w:r>
    </w:p>
    <w:p w:rsidR="00ED2114" w:rsidRDefault="00ED2114" w:rsidP="00ED2114">
      <w:pPr>
        <w:pStyle w:val="-"/>
        <w:ind w:firstLine="420"/>
      </w:pPr>
      <w:r>
        <w:rPr>
          <w:rFonts w:hint="eastAsia"/>
        </w:rPr>
        <w:t>（1）现场开会</w:t>
      </w:r>
    </w:p>
    <w:p w:rsidR="00ED2114" w:rsidRDefault="00ED2114" w:rsidP="00ED2114">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ED2114" w:rsidRDefault="00ED2114" w:rsidP="00ED211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ED2114" w:rsidRDefault="00ED2114" w:rsidP="00ED2114">
      <w:pPr>
        <w:pStyle w:val="-"/>
        <w:ind w:firstLine="420"/>
      </w:pPr>
      <w:r>
        <w:rPr>
          <w:rFonts w:hint="eastAsia"/>
        </w:rPr>
        <w:t>（2）通讯开会</w:t>
      </w:r>
    </w:p>
    <w:p w:rsidR="00ED2114" w:rsidRDefault="00ED2114" w:rsidP="00ED2114">
      <w:pPr>
        <w:pStyle w:val="-"/>
        <w:ind w:firstLine="420"/>
      </w:pPr>
      <w:r>
        <w:rPr>
          <w:rFonts w:hint="eastAsia"/>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rsidR="00ED2114" w:rsidRDefault="00ED2114" w:rsidP="00ED2114">
      <w:pPr>
        <w:pStyle w:val="-"/>
        <w:ind w:firstLine="420"/>
      </w:pPr>
      <w:r>
        <w:rPr>
          <w:rFonts w:hint="eastAsia"/>
        </w:rPr>
        <w:t>F、表决</w:t>
      </w:r>
    </w:p>
    <w:p w:rsidR="00ED2114" w:rsidRDefault="00ED2114" w:rsidP="00ED2114">
      <w:pPr>
        <w:pStyle w:val="-"/>
        <w:ind w:firstLine="420"/>
      </w:pPr>
      <w:r>
        <w:rPr>
          <w:rFonts w:hint="eastAsia"/>
        </w:rPr>
        <w:t>基金份额持有人所持每份基金份额有一票表决权。</w:t>
      </w:r>
    </w:p>
    <w:p w:rsidR="00ED2114" w:rsidRDefault="00ED2114" w:rsidP="00ED2114">
      <w:pPr>
        <w:pStyle w:val="-"/>
        <w:ind w:firstLine="420"/>
      </w:pPr>
      <w:r>
        <w:rPr>
          <w:rFonts w:hint="eastAsia"/>
        </w:rPr>
        <w:t>基金份额持有人大会决议分为一般决议和特别决议：</w:t>
      </w:r>
    </w:p>
    <w:p w:rsidR="00ED2114" w:rsidRDefault="00ED2114" w:rsidP="00ED211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D2114" w:rsidRDefault="00ED2114" w:rsidP="00ED2114">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ED2114" w:rsidRDefault="00ED2114" w:rsidP="00ED2114">
      <w:pPr>
        <w:pStyle w:val="-"/>
        <w:ind w:firstLine="420"/>
      </w:pPr>
      <w:r>
        <w:rPr>
          <w:rFonts w:hint="eastAsia"/>
        </w:rPr>
        <w:lastRenderedPageBreak/>
        <w:t>基金份额持有人大会采取记名方式进行投票表决。</w:t>
      </w:r>
    </w:p>
    <w:p w:rsidR="00ED2114" w:rsidRDefault="00ED2114" w:rsidP="00ED2114">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ED2114" w:rsidRDefault="00ED2114" w:rsidP="00ED2114">
      <w:pPr>
        <w:pStyle w:val="-"/>
        <w:ind w:firstLine="420"/>
      </w:pPr>
      <w:r>
        <w:rPr>
          <w:rFonts w:hint="eastAsia"/>
        </w:rPr>
        <w:t>基金份额持有人大会的各项提案或同一项提案内并列的各项议题应当分开审议、逐项表决。</w:t>
      </w:r>
    </w:p>
    <w:p w:rsidR="00ED2114" w:rsidRDefault="00ED2114" w:rsidP="00ED2114">
      <w:pPr>
        <w:pStyle w:val="-"/>
        <w:ind w:firstLine="420"/>
      </w:pPr>
      <w:r>
        <w:rPr>
          <w:rFonts w:hint="eastAsia"/>
        </w:rPr>
        <w:t>G、计票</w:t>
      </w:r>
    </w:p>
    <w:p w:rsidR="00ED2114" w:rsidRDefault="00ED2114" w:rsidP="00ED2114">
      <w:pPr>
        <w:pStyle w:val="-"/>
        <w:ind w:firstLine="420"/>
      </w:pPr>
      <w:r>
        <w:rPr>
          <w:rFonts w:hint="eastAsia"/>
        </w:rPr>
        <w:t>1、现场开会</w:t>
      </w:r>
    </w:p>
    <w:p w:rsidR="00ED2114" w:rsidRDefault="00ED2114" w:rsidP="00ED211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ED2114" w:rsidRDefault="00ED2114" w:rsidP="00ED2114">
      <w:pPr>
        <w:pStyle w:val="-"/>
        <w:ind w:firstLine="420"/>
      </w:pPr>
      <w:r>
        <w:rPr>
          <w:rFonts w:hint="eastAsia"/>
        </w:rPr>
        <w:t>（2）计票人应当在基金份额持有人表决后立即进行清点并由大会主持人当场公布计票结果。</w:t>
      </w:r>
    </w:p>
    <w:p w:rsidR="00ED2114" w:rsidRDefault="00ED2114" w:rsidP="00ED2114">
      <w:pPr>
        <w:pStyle w:val="-"/>
        <w:ind w:firstLine="420"/>
      </w:pPr>
      <w:r>
        <w:rPr>
          <w:rFonts w:hint="eastAsia"/>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rsidR="00ED2114" w:rsidRDefault="00ED2114" w:rsidP="00ED2114">
      <w:pPr>
        <w:pStyle w:val="-"/>
        <w:ind w:firstLine="420"/>
      </w:pPr>
      <w:r>
        <w:rPr>
          <w:rFonts w:hint="eastAsia"/>
        </w:rPr>
        <w:t>（4）计票过程应由公证机关予以公证，基金管理人或基金托管人拒不出席大会的，不影响计票的效力。</w:t>
      </w:r>
    </w:p>
    <w:p w:rsidR="00ED2114" w:rsidRDefault="00ED2114" w:rsidP="00ED2114">
      <w:pPr>
        <w:pStyle w:val="-"/>
        <w:ind w:firstLine="420"/>
      </w:pPr>
      <w:r>
        <w:rPr>
          <w:rFonts w:hint="eastAsia"/>
        </w:rPr>
        <w:t>2、通讯开会</w:t>
      </w:r>
    </w:p>
    <w:p w:rsidR="00ED2114" w:rsidRDefault="00ED2114" w:rsidP="00ED2114">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拒不派代表对书面表决意见的计票进行监督的，不影响计票和表决结果。</w:t>
      </w:r>
    </w:p>
    <w:p w:rsidR="00ED2114" w:rsidRDefault="00ED2114" w:rsidP="00ED2114">
      <w:pPr>
        <w:pStyle w:val="-"/>
        <w:ind w:firstLine="420"/>
      </w:pPr>
      <w:r>
        <w:rPr>
          <w:rFonts w:hint="eastAsia"/>
        </w:rPr>
        <w:t>H、生效与公告</w:t>
      </w:r>
    </w:p>
    <w:p w:rsidR="00ED2114" w:rsidRDefault="00ED2114" w:rsidP="00ED2114">
      <w:pPr>
        <w:pStyle w:val="-"/>
        <w:ind w:firstLine="420"/>
      </w:pPr>
      <w:r>
        <w:rPr>
          <w:rFonts w:hint="eastAsia"/>
        </w:rPr>
        <w:t>基金份额持有人大会的决议，召集人应当自通过之日起5日内报中国证监会备案。</w:t>
      </w:r>
    </w:p>
    <w:p w:rsidR="00ED2114" w:rsidRDefault="00ED2114" w:rsidP="00ED2114">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ED2114" w:rsidRDefault="00ED2114" w:rsidP="00ED2114">
      <w:pPr>
        <w:pStyle w:val="-"/>
        <w:ind w:firstLine="420"/>
      </w:pPr>
      <w:r>
        <w:rPr>
          <w:rFonts w:hint="eastAsia"/>
        </w:rPr>
        <w:t>基金份额持有人大会决议生效后应按照《信息披露办法》的规定在规定媒介上公告。</w:t>
      </w:r>
    </w:p>
    <w:p w:rsidR="00ED2114" w:rsidRDefault="00ED2114" w:rsidP="00ED2114">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ED2114" w:rsidRDefault="00ED2114" w:rsidP="00ED2114">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ED2114" w:rsidRDefault="00ED2114" w:rsidP="00ED2114">
      <w:pPr>
        <w:pStyle w:val="-"/>
        <w:ind w:firstLine="420"/>
      </w:pPr>
      <w:r>
        <w:rPr>
          <w:rFonts w:hint="eastAsia"/>
        </w:rPr>
        <w:t>J、实施侧袋机制期间基金份额持有人大会的特殊约定</w:t>
      </w:r>
    </w:p>
    <w:p w:rsidR="00ED2114" w:rsidRDefault="00ED2114" w:rsidP="00ED2114">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ED2114" w:rsidRDefault="00ED2114" w:rsidP="00ED2114">
      <w:pPr>
        <w:pStyle w:val="-"/>
        <w:ind w:firstLine="420"/>
      </w:pPr>
      <w:r>
        <w:rPr>
          <w:rFonts w:hint="eastAsia"/>
        </w:rPr>
        <w:t>1、基金份额持有人行使提议权、召集权、提名权所需单独或合计代表相关基金份额10%以上（含10%）；</w:t>
      </w:r>
    </w:p>
    <w:p w:rsidR="00ED2114" w:rsidRDefault="00ED2114" w:rsidP="00ED2114">
      <w:pPr>
        <w:pStyle w:val="-"/>
        <w:ind w:firstLine="420"/>
      </w:pPr>
      <w:r>
        <w:rPr>
          <w:rFonts w:hint="eastAsia"/>
        </w:rPr>
        <w:t>2、现场开会的到会者在权益登记日代表的基金份额不少于本基金在权益登记日相关基金份额的二分之一（含二分之一）；</w:t>
      </w:r>
    </w:p>
    <w:p w:rsidR="00ED2114" w:rsidRDefault="00ED2114" w:rsidP="00ED2114">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ED2114" w:rsidRDefault="00ED2114" w:rsidP="00ED2114">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ED2114" w:rsidRDefault="00ED2114" w:rsidP="00ED2114">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ED2114" w:rsidRDefault="00ED2114" w:rsidP="00ED2114">
      <w:pPr>
        <w:pStyle w:val="-"/>
        <w:ind w:firstLine="420"/>
      </w:pPr>
      <w:r>
        <w:rPr>
          <w:rFonts w:hint="eastAsia"/>
        </w:rPr>
        <w:t>6、一般决议须经参加大会的基金份额持有人或其代理人所持表决权的二分之一以上（含二分之一）通过；</w:t>
      </w:r>
    </w:p>
    <w:p w:rsidR="00ED2114" w:rsidRDefault="00ED2114" w:rsidP="00ED2114">
      <w:pPr>
        <w:pStyle w:val="-"/>
        <w:ind w:firstLine="420"/>
      </w:pPr>
      <w:r>
        <w:rPr>
          <w:rFonts w:hint="eastAsia"/>
        </w:rPr>
        <w:t>7、特别决议应当经参加大会的基金份额持有人或其代理人所持表决权的三分之二以上（含三分之二）通过。</w:t>
      </w:r>
    </w:p>
    <w:p w:rsidR="00ED2114" w:rsidRDefault="00ED2114" w:rsidP="00ED2114">
      <w:pPr>
        <w:pStyle w:val="-"/>
        <w:ind w:firstLine="420"/>
      </w:pPr>
      <w:r>
        <w:rPr>
          <w:rFonts w:hint="eastAsia"/>
        </w:rPr>
        <w:t>同一主侧袋账户内的每份基金份额具有平等的表决权。</w:t>
      </w:r>
    </w:p>
    <w:p w:rsidR="00ED2114" w:rsidRDefault="00ED2114" w:rsidP="00ED2114">
      <w:pPr>
        <w:pStyle w:val="-"/>
        <w:ind w:firstLine="420"/>
      </w:pPr>
      <w:r>
        <w:rPr>
          <w:rFonts w:hint="eastAsia"/>
        </w:rPr>
        <w:t>（三）基金合同的变更、终止与基金财产的清算</w:t>
      </w:r>
    </w:p>
    <w:p w:rsidR="00ED2114" w:rsidRDefault="00ED2114" w:rsidP="00ED2114">
      <w:pPr>
        <w:pStyle w:val="-"/>
        <w:ind w:firstLine="420"/>
      </w:pPr>
      <w:r>
        <w:rPr>
          <w:rFonts w:hint="eastAsia"/>
        </w:rPr>
        <w:t>A、基金合同的变更</w:t>
      </w:r>
    </w:p>
    <w:p w:rsidR="00ED2114" w:rsidRDefault="00ED2114" w:rsidP="00ED211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w:t>
      </w:r>
      <w:r>
        <w:rPr>
          <w:rFonts w:hint="eastAsia"/>
        </w:rPr>
        <w:lastRenderedPageBreak/>
        <w:t>不经基金份额持有人大会决议通过的事项，由基金管理人和基金托管人同意后变更并公告，并报中国证监会备案或变更注册。</w:t>
      </w:r>
    </w:p>
    <w:p w:rsidR="00ED2114" w:rsidRDefault="00ED2114" w:rsidP="00ED2114">
      <w:pPr>
        <w:pStyle w:val="-"/>
        <w:ind w:firstLine="420"/>
      </w:pPr>
      <w:r>
        <w:rPr>
          <w:rFonts w:hint="eastAsia"/>
        </w:rPr>
        <w:t>2、关于基金合同变更的基金份额持有人大会决议自通过之日起生效，该决议应报中国证监会备案。信息披露义务人应在决议生效后依照《信息披露办法》的有关规定在规定媒介公告。</w:t>
      </w:r>
    </w:p>
    <w:p w:rsidR="00ED2114" w:rsidRDefault="00ED2114" w:rsidP="00ED2114">
      <w:pPr>
        <w:pStyle w:val="-"/>
        <w:ind w:firstLine="420"/>
      </w:pPr>
      <w:r>
        <w:rPr>
          <w:rFonts w:hint="eastAsia"/>
        </w:rPr>
        <w:t>B、基金合同的终止事由</w:t>
      </w:r>
    </w:p>
    <w:p w:rsidR="00ED2114" w:rsidRDefault="00ED2114" w:rsidP="00ED2114">
      <w:pPr>
        <w:pStyle w:val="-"/>
        <w:ind w:firstLine="420"/>
      </w:pPr>
      <w:r>
        <w:rPr>
          <w:rFonts w:hint="eastAsia"/>
        </w:rPr>
        <w:t>有下列情形之一的，经履行相关程序后，基金合同应当终止：</w:t>
      </w:r>
    </w:p>
    <w:p w:rsidR="00ED2114" w:rsidRDefault="00ED2114" w:rsidP="00ED2114">
      <w:pPr>
        <w:pStyle w:val="-"/>
        <w:ind w:firstLine="420"/>
      </w:pPr>
      <w:r>
        <w:rPr>
          <w:rFonts w:hint="eastAsia"/>
        </w:rPr>
        <w:t>1、基金份额持有人大会决定终止的；</w:t>
      </w:r>
    </w:p>
    <w:p w:rsidR="00ED2114" w:rsidRDefault="00ED2114" w:rsidP="00ED2114">
      <w:pPr>
        <w:pStyle w:val="-"/>
        <w:ind w:firstLine="420"/>
      </w:pPr>
      <w:r>
        <w:rPr>
          <w:rFonts w:hint="eastAsia"/>
        </w:rPr>
        <w:t>2、基金管理人、基金托管人职责终止，在6个月内没有新基金管理人、新基金托管人承接的；</w:t>
      </w:r>
    </w:p>
    <w:p w:rsidR="00ED2114" w:rsidRDefault="00ED2114" w:rsidP="00ED2114">
      <w:pPr>
        <w:pStyle w:val="-"/>
        <w:ind w:firstLine="420"/>
      </w:pPr>
      <w:r>
        <w:rPr>
          <w:rFonts w:hint="eastAsia"/>
        </w:rPr>
        <w:t>3、基金合同约定的其他情形；</w:t>
      </w:r>
    </w:p>
    <w:p w:rsidR="00ED2114" w:rsidRDefault="00ED2114" w:rsidP="00ED2114">
      <w:pPr>
        <w:pStyle w:val="-"/>
        <w:ind w:firstLine="420"/>
      </w:pPr>
      <w:r>
        <w:rPr>
          <w:rFonts w:hint="eastAsia"/>
        </w:rPr>
        <w:t>4、相关法律法规和中国证监会规定的其他情况。</w:t>
      </w:r>
    </w:p>
    <w:p w:rsidR="00ED2114" w:rsidRDefault="00ED2114" w:rsidP="00ED2114">
      <w:pPr>
        <w:pStyle w:val="-"/>
        <w:ind w:firstLine="420"/>
      </w:pPr>
      <w:r>
        <w:rPr>
          <w:rFonts w:hint="eastAsia"/>
        </w:rPr>
        <w:t>C、基金财产的清算</w:t>
      </w:r>
    </w:p>
    <w:p w:rsidR="00ED2114" w:rsidRDefault="00ED2114" w:rsidP="00ED2114">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rsidR="00ED2114" w:rsidRDefault="00ED2114" w:rsidP="00ED2114">
      <w:pPr>
        <w:pStyle w:val="-"/>
        <w:ind w:firstLine="420"/>
      </w:pPr>
      <w:r>
        <w:rPr>
          <w:rFonts w:hint="eastAsia"/>
        </w:rPr>
        <w:t>2、在基金财产清算小组接管基金财产之前，基金管理人和基金托管人应按照基金合同和托管协议的规定继续履行保护基金财产安全的职责。</w:t>
      </w:r>
    </w:p>
    <w:p w:rsidR="00ED2114" w:rsidRDefault="00ED2114" w:rsidP="00ED2114">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ED2114" w:rsidRDefault="00ED2114" w:rsidP="00ED2114">
      <w:pPr>
        <w:pStyle w:val="-"/>
        <w:ind w:firstLine="420"/>
      </w:pPr>
      <w:r>
        <w:rPr>
          <w:rFonts w:hint="eastAsia"/>
        </w:rPr>
        <w:t>4、基金财产清算小组职责：基金财产清算小组负责基金财产的保管、清理、估价、变现和分配。基金财产清算小组可以依法进行必要的民事活动。</w:t>
      </w:r>
    </w:p>
    <w:p w:rsidR="00ED2114" w:rsidRDefault="00ED2114" w:rsidP="00ED2114">
      <w:pPr>
        <w:pStyle w:val="-"/>
        <w:ind w:firstLine="420"/>
      </w:pPr>
      <w:r>
        <w:rPr>
          <w:rFonts w:hint="eastAsia"/>
        </w:rPr>
        <w:t>5、基金财产清算程序：</w:t>
      </w:r>
    </w:p>
    <w:p w:rsidR="00ED2114" w:rsidRDefault="00ED2114" w:rsidP="00ED2114">
      <w:pPr>
        <w:pStyle w:val="-"/>
        <w:ind w:firstLine="420"/>
      </w:pPr>
      <w:r>
        <w:rPr>
          <w:rFonts w:hint="eastAsia"/>
        </w:rPr>
        <w:t>（1）基金财产清算小组成立后，由基金财产清算小组统一接管基金；</w:t>
      </w:r>
    </w:p>
    <w:p w:rsidR="00ED2114" w:rsidRDefault="00ED2114" w:rsidP="00ED2114">
      <w:pPr>
        <w:pStyle w:val="-"/>
        <w:ind w:firstLine="420"/>
      </w:pPr>
      <w:r>
        <w:rPr>
          <w:rFonts w:hint="eastAsia"/>
        </w:rPr>
        <w:t>（2）对基金财产和债权债务进行清理和确认；</w:t>
      </w:r>
    </w:p>
    <w:p w:rsidR="00ED2114" w:rsidRDefault="00ED2114" w:rsidP="00ED2114">
      <w:pPr>
        <w:pStyle w:val="-"/>
        <w:ind w:firstLine="420"/>
      </w:pPr>
      <w:r>
        <w:rPr>
          <w:rFonts w:hint="eastAsia"/>
        </w:rPr>
        <w:t>（3）对基金财产进行估值和变现；</w:t>
      </w:r>
    </w:p>
    <w:p w:rsidR="00ED2114" w:rsidRDefault="00ED2114" w:rsidP="00ED2114">
      <w:pPr>
        <w:pStyle w:val="-"/>
        <w:ind w:firstLine="420"/>
      </w:pPr>
      <w:r>
        <w:rPr>
          <w:rFonts w:hint="eastAsia"/>
        </w:rPr>
        <w:t>（4）制作清算报告；</w:t>
      </w:r>
    </w:p>
    <w:p w:rsidR="00ED2114" w:rsidRDefault="00ED2114" w:rsidP="00ED2114">
      <w:pPr>
        <w:pStyle w:val="-"/>
        <w:ind w:firstLine="420"/>
      </w:pPr>
      <w:r>
        <w:rPr>
          <w:rFonts w:hint="eastAsia"/>
        </w:rPr>
        <w:t>（5）聘请会计师事务所对清算报告进行外部审计，聘请律师事务所对清算报告出具法律意见书；</w:t>
      </w:r>
    </w:p>
    <w:p w:rsidR="00ED2114" w:rsidRDefault="00ED2114" w:rsidP="00ED2114">
      <w:pPr>
        <w:pStyle w:val="-"/>
        <w:ind w:firstLine="420"/>
      </w:pPr>
      <w:r>
        <w:rPr>
          <w:rFonts w:hint="eastAsia"/>
        </w:rPr>
        <w:t>（6）将清算报告报中国证监会备案并公告；</w:t>
      </w:r>
    </w:p>
    <w:p w:rsidR="00ED2114" w:rsidRDefault="00ED2114" w:rsidP="00ED2114">
      <w:pPr>
        <w:pStyle w:val="-"/>
        <w:ind w:firstLine="420"/>
      </w:pPr>
      <w:r>
        <w:rPr>
          <w:rFonts w:hint="eastAsia"/>
        </w:rPr>
        <w:t>（7）对基金剩余财产进行分配。</w:t>
      </w:r>
    </w:p>
    <w:p w:rsidR="00ED2114" w:rsidRDefault="00ED2114" w:rsidP="00ED2114">
      <w:pPr>
        <w:pStyle w:val="-"/>
        <w:ind w:firstLine="420"/>
      </w:pPr>
      <w:r>
        <w:rPr>
          <w:rFonts w:hint="eastAsia"/>
        </w:rPr>
        <w:t>6、基金财产清算的期限为6个月，但因本基金所持证券的流动性受到限制而不能及时变现、结算保证金相关规定等客观因素，清算期限相应顺延。</w:t>
      </w:r>
    </w:p>
    <w:p w:rsidR="00ED2114" w:rsidRDefault="00ED2114" w:rsidP="00ED2114">
      <w:pPr>
        <w:pStyle w:val="-"/>
        <w:ind w:firstLine="420"/>
      </w:pPr>
      <w:r>
        <w:rPr>
          <w:rFonts w:hint="eastAsia"/>
        </w:rPr>
        <w:t>D、清算费用</w:t>
      </w:r>
    </w:p>
    <w:p w:rsidR="00ED2114" w:rsidRDefault="00ED2114" w:rsidP="00ED2114">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ED2114" w:rsidRDefault="00ED2114" w:rsidP="00ED2114">
      <w:pPr>
        <w:pStyle w:val="-"/>
        <w:ind w:firstLine="420"/>
      </w:pPr>
      <w:r>
        <w:rPr>
          <w:rFonts w:hint="eastAsia"/>
        </w:rPr>
        <w:t>E、基金财产清算剩余资产的分配</w:t>
      </w:r>
    </w:p>
    <w:p w:rsidR="00ED2114" w:rsidRDefault="00ED2114" w:rsidP="00ED2114">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rsidR="00ED2114" w:rsidRDefault="00ED2114" w:rsidP="00ED2114">
      <w:pPr>
        <w:pStyle w:val="-"/>
        <w:ind w:firstLine="420"/>
      </w:pPr>
      <w:r>
        <w:rPr>
          <w:rFonts w:hint="eastAsia"/>
        </w:rPr>
        <w:t>F、基金财产清算的公告</w:t>
      </w:r>
    </w:p>
    <w:p w:rsidR="00ED2114" w:rsidRDefault="00ED2114" w:rsidP="00ED2114">
      <w:pPr>
        <w:pStyle w:val="-"/>
        <w:ind w:firstLine="420"/>
      </w:pPr>
      <w:r>
        <w:rPr>
          <w:rFonts w:hint="eastAsia"/>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rsidR="00ED2114" w:rsidRDefault="00ED2114" w:rsidP="00ED2114">
      <w:pPr>
        <w:pStyle w:val="-"/>
        <w:ind w:firstLine="420"/>
      </w:pPr>
      <w:r>
        <w:rPr>
          <w:rFonts w:hint="eastAsia"/>
        </w:rPr>
        <w:t>G、基金财产清算账册及文件的保存</w:t>
      </w:r>
    </w:p>
    <w:p w:rsidR="00ED2114" w:rsidRDefault="00ED2114" w:rsidP="00ED2114">
      <w:pPr>
        <w:pStyle w:val="-"/>
        <w:ind w:firstLine="420"/>
      </w:pPr>
      <w:r>
        <w:rPr>
          <w:rFonts w:hint="eastAsia"/>
        </w:rPr>
        <w:t>基金财产清算账册及有关文件由基金托管人保存，保存期限不低于法律法规规定的最低年限。</w:t>
      </w:r>
    </w:p>
    <w:p w:rsidR="00ED2114" w:rsidRDefault="00ED2114" w:rsidP="00ED2114">
      <w:pPr>
        <w:pStyle w:val="-"/>
        <w:ind w:firstLine="420"/>
      </w:pPr>
      <w:r>
        <w:rPr>
          <w:rFonts w:hint="eastAsia"/>
        </w:rPr>
        <w:t>（四）争议的处理和适用的法律</w:t>
      </w:r>
    </w:p>
    <w:p w:rsidR="00ED2114" w:rsidRDefault="00ED2114" w:rsidP="00ED2114">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ED2114" w:rsidRDefault="00ED2114" w:rsidP="00ED2114">
      <w:pPr>
        <w:pStyle w:val="-"/>
        <w:ind w:firstLine="420"/>
      </w:pPr>
      <w:r>
        <w:rPr>
          <w:rFonts w:hint="eastAsia"/>
        </w:rPr>
        <w:t>争议处理期间，各方当事人应恪守各自的职责，继续忠实、勤勉、尽责地履行基金合同规定的义务，维护基金份额持有人的合法权益。</w:t>
      </w:r>
    </w:p>
    <w:p w:rsidR="00ED2114" w:rsidRDefault="00ED2114" w:rsidP="00ED2114">
      <w:pPr>
        <w:pStyle w:val="-"/>
        <w:ind w:firstLine="420"/>
      </w:pPr>
      <w:r>
        <w:rPr>
          <w:rFonts w:hint="eastAsia"/>
        </w:rPr>
        <w:t>基金合同受中国法律（为本基金合同之目的，不包括香港特别行政区、澳门特别行政区和台湾地区法律）管辖。</w:t>
      </w:r>
    </w:p>
    <w:p w:rsidR="00ED2114" w:rsidRDefault="00ED2114" w:rsidP="00ED2114">
      <w:pPr>
        <w:pStyle w:val="-"/>
        <w:ind w:firstLine="420"/>
      </w:pPr>
      <w:r>
        <w:rPr>
          <w:rFonts w:hint="eastAsia"/>
        </w:rPr>
        <w:t>（五）基金合同的效力</w:t>
      </w:r>
    </w:p>
    <w:p w:rsidR="00ED2114" w:rsidRDefault="00ED2114" w:rsidP="00ED2114">
      <w:pPr>
        <w:pStyle w:val="-"/>
        <w:ind w:firstLine="420"/>
      </w:pPr>
      <w:r>
        <w:rPr>
          <w:rFonts w:hint="eastAsia"/>
        </w:rPr>
        <w:t>基金合同是约定基金合同当事人之间权利义务关系的法律文件。</w:t>
      </w:r>
    </w:p>
    <w:p w:rsidR="00ED2114" w:rsidRDefault="00ED2114" w:rsidP="00ED2114">
      <w:pPr>
        <w:pStyle w:val="-"/>
        <w:ind w:firstLine="420"/>
      </w:pPr>
      <w:r>
        <w:rPr>
          <w:rFonts w:hint="eastAsia"/>
        </w:rPr>
        <w:t>1、基金合同经基金管理人、基金托管人双方盖章以及双方法定代表人或授权代表签字/签章并在募集结束后经基金管理人向中国证监会办理基金备案手续，经中国证监会书面确认后生效。</w:t>
      </w:r>
    </w:p>
    <w:p w:rsidR="00ED2114" w:rsidRDefault="00ED2114" w:rsidP="00ED2114">
      <w:pPr>
        <w:pStyle w:val="-"/>
        <w:ind w:firstLine="420"/>
      </w:pPr>
      <w:r>
        <w:rPr>
          <w:rFonts w:hint="eastAsia"/>
        </w:rPr>
        <w:t>2、基金合同的有效期自其生效之日起至基金财产清算结果报中国证监会备案并公告之日止。</w:t>
      </w:r>
    </w:p>
    <w:p w:rsidR="00ED2114" w:rsidRDefault="00ED2114" w:rsidP="00ED2114">
      <w:pPr>
        <w:pStyle w:val="-"/>
        <w:ind w:firstLine="420"/>
      </w:pPr>
      <w:r>
        <w:rPr>
          <w:rFonts w:hint="eastAsia"/>
        </w:rPr>
        <w:lastRenderedPageBreak/>
        <w:t>3、基金合同自生效之日起对包括基金管理人、基金托管人和基金份额持有人在内的基金合同各方当事人具有同等的法律约束力。</w:t>
      </w:r>
    </w:p>
    <w:p w:rsidR="00ED2114" w:rsidRDefault="00ED2114" w:rsidP="00ED2114">
      <w:pPr>
        <w:pStyle w:val="-"/>
        <w:ind w:firstLine="420"/>
      </w:pPr>
      <w:r>
        <w:rPr>
          <w:rFonts w:hint="eastAsia"/>
        </w:rPr>
        <w:t>4、基金合同正本一式六份，除上报有关监管机构一式二份外，基金管理人、基金托管人各持有二份，每份具有同等的法律效力。</w:t>
      </w:r>
    </w:p>
    <w:p w:rsidR="00ED2114" w:rsidRDefault="00ED2114" w:rsidP="00ED2114">
      <w:pPr>
        <w:pStyle w:val="-"/>
        <w:ind w:firstLine="420"/>
      </w:pPr>
      <w:r>
        <w:rPr>
          <w:rFonts w:hint="eastAsia"/>
        </w:rPr>
        <w:t>5、基金合同可印制成册，供投资者在基金管理人、基金托管人、销售机构的办公场所和营业场所查阅。</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80" w:name="_Toc111636843"/>
      <w:r>
        <w:rPr>
          <w:rFonts w:hint="eastAsia"/>
        </w:rPr>
        <w:lastRenderedPageBreak/>
        <w:t>二十一、基金托管协议的内容摘要</w:t>
      </w:r>
      <w:bookmarkEnd w:id="180"/>
    </w:p>
    <w:p w:rsidR="00ED2114" w:rsidRDefault="00ED2114" w:rsidP="00ED2114">
      <w:pPr>
        <w:pStyle w:val="-"/>
        <w:ind w:firstLine="420"/>
      </w:pPr>
      <w:r>
        <w:rPr>
          <w:rFonts w:hint="eastAsia"/>
        </w:rPr>
        <w:t>（一）托管协议当事人</w:t>
      </w:r>
    </w:p>
    <w:p w:rsidR="00ED2114" w:rsidRDefault="00ED2114" w:rsidP="00ED2114">
      <w:pPr>
        <w:pStyle w:val="-"/>
        <w:ind w:firstLine="420"/>
      </w:pPr>
      <w:r>
        <w:rPr>
          <w:rFonts w:hint="eastAsia"/>
        </w:rPr>
        <w:t>A、基金管理人（或简称“管理人”）</w:t>
      </w:r>
    </w:p>
    <w:p w:rsidR="00ED2114" w:rsidRDefault="00ED2114" w:rsidP="00ED2114">
      <w:pPr>
        <w:pStyle w:val="-"/>
        <w:ind w:firstLine="420"/>
      </w:pPr>
      <w:r>
        <w:rPr>
          <w:rFonts w:hint="eastAsia"/>
        </w:rPr>
        <w:t>名称：嘉实基金管理有限公司</w:t>
      </w:r>
    </w:p>
    <w:p w:rsidR="00ED2114" w:rsidRDefault="00ED2114" w:rsidP="00ED2114">
      <w:pPr>
        <w:pStyle w:val="-"/>
        <w:ind w:firstLine="420"/>
      </w:pPr>
      <w:r>
        <w:rPr>
          <w:rFonts w:hint="eastAsia"/>
        </w:rPr>
        <w:t>住所：中国（上海）自由贸易试验区世纪大道8号上海国金中心二期27楼09-14单元</w:t>
      </w:r>
    </w:p>
    <w:p w:rsidR="00ED2114" w:rsidRDefault="00ED2114" w:rsidP="00ED2114">
      <w:pPr>
        <w:pStyle w:val="-"/>
        <w:ind w:firstLine="420"/>
      </w:pPr>
      <w:r>
        <w:rPr>
          <w:rFonts w:hint="eastAsia"/>
        </w:rPr>
        <w:t>办公地址：北京市朝阳区建国门外大街21号北京国际俱乐部C座写字楼12A层</w:t>
      </w:r>
    </w:p>
    <w:p w:rsidR="00ED2114" w:rsidRDefault="00ED2114" w:rsidP="00ED2114">
      <w:pPr>
        <w:pStyle w:val="-"/>
        <w:ind w:firstLine="420"/>
      </w:pPr>
      <w:r>
        <w:rPr>
          <w:rFonts w:hint="eastAsia"/>
        </w:rPr>
        <w:t>法定代表人：经雷</w:t>
      </w:r>
    </w:p>
    <w:p w:rsidR="00ED2114" w:rsidRDefault="00ED2114" w:rsidP="00ED2114">
      <w:pPr>
        <w:pStyle w:val="-"/>
        <w:ind w:firstLine="420"/>
      </w:pPr>
      <w:r>
        <w:rPr>
          <w:rFonts w:hint="eastAsia"/>
        </w:rPr>
        <w:t>成立时间：1999年3月25日</w:t>
      </w:r>
    </w:p>
    <w:p w:rsidR="00ED2114" w:rsidRDefault="00ED2114" w:rsidP="00ED2114">
      <w:pPr>
        <w:pStyle w:val="-"/>
        <w:ind w:firstLine="420"/>
      </w:pPr>
      <w:r>
        <w:rPr>
          <w:rFonts w:hint="eastAsia"/>
        </w:rPr>
        <w:t>批准设立机关：中国证券监督管理委员会</w:t>
      </w:r>
    </w:p>
    <w:p w:rsidR="00ED2114" w:rsidRDefault="00ED2114" w:rsidP="00ED2114">
      <w:pPr>
        <w:pStyle w:val="-"/>
        <w:ind w:firstLine="420"/>
      </w:pPr>
      <w:r>
        <w:rPr>
          <w:rFonts w:hint="eastAsia"/>
        </w:rPr>
        <w:t>批准设立文号：中国证监会证监基字【1999】5号</w:t>
      </w:r>
    </w:p>
    <w:p w:rsidR="00ED2114" w:rsidRDefault="00ED2114" w:rsidP="00ED2114">
      <w:pPr>
        <w:pStyle w:val="-"/>
        <w:ind w:firstLine="420"/>
      </w:pPr>
      <w:r>
        <w:rPr>
          <w:rFonts w:hint="eastAsia"/>
        </w:rPr>
        <w:t>组织形式：有限责任公司（中外合资）</w:t>
      </w:r>
    </w:p>
    <w:p w:rsidR="00ED2114" w:rsidRDefault="00ED2114" w:rsidP="00ED2114">
      <w:pPr>
        <w:pStyle w:val="-"/>
        <w:ind w:firstLine="420"/>
      </w:pPr>
      <w:r>
        <w:rPr>
          <w:rFonts w:hint="eastAsia"/>
        </w:rPr>
        <w:t>注册资本：1.5亿元人民币</w:t>
      </w:r>
    </w:p>
    <w:p w:rsidR="00ED2114" w:rsidRDefault="00ED2114" w:rsidP="00ED2114">
      <w:pPr>
        <w:pStyle w:val="-"/>
        <w:ind w:firstLine="420"/>
      </w:pPr>
      <w:r>
        <w:rPr>
          <w:rFonts w:hint="eastAsia"/>
        </w:rPr>
        <w:t>经营范围：基金募集、基金销售、资产管理以及中国证监会许可的其它业务</w:t>
      </w:r>
    </w:p>
    <w:p w:rsidR="00ED2114" w:rsidRDefault="00ED2114" w:rsidP="00ED2114">
      <w:pPr>
        <w:pStyle w:val="-"/>
        <w:ind w:firstLine="420"/>
      </w:pPr>
      <w:r>
        <w:rPr>
          <w:rFonts w:hint="eastAsia"/>
        </w:rPr>
        <w:t>存续期间：持续经营</w:t>
      </w:r>
    </w:p>
    <w:p w:rsidR="00ED2114" w:rsidRDefault="00ED2114" w:rsidP="00ED2114">
      <w:pPr>
        <w:pStyle w:val="-"/>
        <w:ind w:firstLine="420"/>
      </w:pPr>
      <w:r>
        <w:rPr>
          <w:rFonts w:hint="eastAsia"/>
        </w:rPr>
        <w:t>B、基金托管人（或简称“托管人”）</w:t>
      </w:r>
    </w:p>
    <w:p w:rsidR="00ED2114" w:rsidRDefault="00ED2114" w:rsidP="00ED2114">
      <w:pPr>
        <w:pStyle w:val="-"/>
        <w:ind w:firstLine="420"/>
      </w:pPr>
      <w:r>
        <w:rPr>
          <w:rFonts w:hint="eastAsia"/>
        </w:rPr>
        <w:t>名称：中国银行股份有限公司</w:t>
      </w:r>
    </w:p>
    <w:p w:rsidR="00ED2114" w:rsidRDefault="00ED2114" w:rsidP="00ED2114">
      <w:pPr>
        <w:pStyle w:val="-"/>
        <w:ind w:firstLine="420"/>
      </w:pPr>
      <w:r>
        <w:rPr>
          <w:rFonts w:hint="eastAsia"/>
        </w:rPr>
        <w:t>住所及办公地址：北京市西城区复兴门内大街1号</w:t>
      </w:r>
    </w:p>
    <w:p w:rsidR="00ED2114" w:rsidRDefault="00ED2114" w:rsidP="00ED2114">
      <w:pPr>
        <w:pStyle w:val="-"/>
        <w:ind w:firstLine="420"/>
      </w:pPr>
      <w:r>
        <w:rPr>
          <w:rFonts w:hint="eastAsia"/>
        </w:rPr>
        <w:t>法定代表人: 刘连舸</w:t>
      </w:r>
    </w:p>
    <w:p w:rsidR="00ED2114" w:rsidRDefault="00ED2114" w:rsidP="00ED2114">
      <w:pPr>
        <w:pStyle w:val="-"/>
        <w:ind w:firstLine="420"/>
      </w:pPr>
      <w:r>
        <w:rPr>
          <w:rFonts w:hint="eastAsia"/>
        </w:rPr>
        <w:t>成立时间：1983年10月31日</w:t>
      </w:r>
    </w:p>
    <w:p w:rsidR="00ED2114" w:rsidRDefault="00ED2114" w:rsidP="00ED2114">
      <w:pPr>
        <w:pStyle w:val="-"/>
        <w:ind w:firstLine="420"/>
      </w:pPr>
      <w:r>
        <w:rPr>
          <w:rFonts w:hint="eastAsia"/>
        </w:rPr>
        <w:t>基金托管业务批准文号：中国证监会证监基字【1998】24号</w:t>
      </w:r>
    </w:p>
    <w:p w:rsidR="00ED2114" w:rsidRDefault="00ED2114" w:rsidP="00ED2114">
      <w:pPr>
        <w:pStyle w:val="-"/>
        <w:ind w:firstLine="420"/>
      </w:pPr>
      <w:r>
        <w:rPr>
          <w:rFonts w:hint="eastAsia"/>
        </w:rPr>
        <w:t>组织形式：股份有限公司</w:t>
      </w:r>
    </w:p>
    <w:p w:rsidR="00ED2114" w:rsidRDefault="00ED2114" w:rsidP="00ED2114">
      <w:pPr>
        <w:pStyle w:val="-"/>
        <w:ind w:firstLine="420"/>
      </w:pPr>
      <w:r>
        <w:rPr>
          <w:rFonts w:hint="eastAsia"/>
        </w:rPr>
        <w:t>注册资本：人民币贰仟玖佰肆拾叁亿捌仟柒佰柒拾玖万壹仟贰佰肆拾壹元整</w:t>
      </w:r>
    </w:p>
    <w:p w:rsidR="00ED2114" w:rsidRDefault="00ED2114" w:rsidP="00ED2114">
      <w:pPr>
        <w:pStyle w:val="-"/>
        <w:ind w:firstLine="420"/>
      </w:pPr>
      <w:r>
        <w:rPr>
          <w:rFonts w:hint="eastAsia"/>
        </w:rPr>
        <w:t>经营范围：</w:t>
      </w:r>
      <w:r>
        <w:rPr>
          <w:rFonts w:hint="eastAsia"/>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ED2114" w:rsidRDefault="00ED2114" w:rsidP="00ED2114">
      <w:pPr>
        <w:pStyle w:val="-"/>
        <w:ind w:firstLine="420"/>
      </w:pPr>
      <w:r>
        <w:rPr>
          <w:rFonts w:hint="eastAsia"/>
        </w:rPr>
        <w:t>存续期间：持续经营</w:t>
      </w:r>
    </w:p>
    <w:p w:rsidR="00ED2114" w:rsidRDefault="00ED2114" w:rsidP="00ED2114">
      <w:pPr>
        <w:pStyle w:val="-"/>
        <w:ind w:firstLine="420"/>
      </w:pPr>
      <w:r>
        <w:rPr>
          <w:rFonts w:hint="eastAsia"/>
        </w:rPr>
        <w:t>（二）基金托管人对基金管理人的业务监督和核查</w:t>
      </w:r>
    </w:p>
    <w:p w:rsidR="00ED2114" w:rsidRDefault="00ED2114" w:rsidP="00ED2114">
      <w:pPr>
        <w:pStyle w:val="-"/>
        <w:ind w:firstLine="420"/>
      </w:pPr>
      <w:r>
        <w:rPr>
          <w:rFonts w:hint="eastAsia"/>
        </w:rPr>
        <w:lastRenderedPageBreak/>
        <w:t>A、基金托管人根据有关法律法规的规定，对基金管理人的下列投资运作进行监督</w:t>
      </w:r>
    </w:p>
    <w:p w:rsidR="00ED2114" w:rsidRDefault="00ED2114" w:rsidP="00ED2114">
      <w:pPr>
        <w:pStyle w:val="-"/>
        <w:ind w:firstLine="420"/>
      </w:pPr>
      <w:r>
        <w:rPr>
          <w:rFonts w:hint="eastAsia"/>
        </w:rPr>
        <w:t>1、对基金的投资范围、投资对象进行监督</w:t>
      </w:r>
    </w:p>
    <w:p w:rsidR="00ED2114" w:rsidRDefault="00ED2114" w:rsidP="00ED2114">
      <w:pPr>
        <w:pStyle w:val="-"/>
        <w:ind w:firstLine="420"/>
      </w:pPr>
      <w:r>
        <w:rPr>
          <w:rFonts w:hint="eastAsia"/>
        </w:rPr>
        <w:t>本基金投资于国内依法发行上市的股票（包含中小板、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券、超短期融资券、中期票据等）、资产支持证券、债券回购、同业存单、银行存款、股指期货、国债期货、股票期权、现金以及法律法规或中国证监会允许基金投资的其他金融工具（但须符合中国证监会的相关规定）。</w:t>
      </w:r>
    </w:p>
    <w:p w:rsidR="00ED2114" w:rsidRDefault="00ED2114" w:rsidP="00ED2114">
      <w:pPr>
        <w:pStyle w:val="-"/>
        <w:ind w:firstLine="420"/>
      </w:pPr>
      <w:r>
        <w:rPr>
          <w:rFonts w:hint="eastAsia"/>
        </w:rPr>
        <w:t>本基金可根据相关法律法规和基金合同的约定，参与融资业务。</w:t>
      </w:r>
    </w:p>
    <w:p w:rsidR="00ED2114" w:rsidRDefault="00ED2114" w:rsidP="00ED2114">
      <w:pPr>
        <w:pStyle w:val="-"/>
        <w:ind w:firstLine="420"/>
      </w:pPr>
      <w:r>
        <w:rPr>
          <w:rFonts w:hint="eastAsia"/>
        </w:rPr>
        <w:t>如法律法规或监管机构以后允许基金投资其他品种，基金管理人在履行适当程序后，可以将其纳入投资范围。</w:t>
      </w:r>
    </w:p>
    <w:p w:rsidR="00ED2114" w:rsidRDefault="00ED2114" w:rsidP="00ED2114">
      <w:pPr>
        <w:pStyle w:val="-"/>
        <w:ind w:firstLine="420"/>
      </w:pPr>
      <w:r>
        <w:rPr>
          <w:rFonts w:hint="eastAsia"/>
        </w:rPr>
        <w:t>本基金的投资组合比例为：股票资产的比例为基金资产的60%-95%，其中投资于港股通标的股票的比例占股票资产的0-50%。本基金应当保持不低于基金资产净值的5%的现金或到期日在一年以内的政府债券，其中现金不包括结算备付金、存出保证金、应收申购款等。股指期货、国债期货、股票期权及其他金融工具的投资比例符合法律法规和监管机构的规定。</w:t>
      </w:r>
    </w:p>
    <w:p w:rsidR="00ED2114" w:rsidRDefault="00ED2114" w:rsidP="00ED2114">
      <w:pPr>
        <w:pStyle w:val="-"/>
        <w:ind w:firstLine="420"/>
      </w:pPr>
      <w:r>
        <w:rPr>
          <w:rFonts w:hint="eastAsia"/>
        </w:rPr>
        <w:t>2、对基金投融资比例进行监督</w:t>
      </w:r>
    </w:p>
    <w:p w:rsidR="00ED2114" w:rsidRDefault="00ED2114" w:rsidP="00ED2114">
      <w:pPr>
        <w:pStyle w:val="-"/>
        <w:ind w:firstLine="420"/>
      </w:pPr>
      <w:r>
        <w:rPr>
          <w:rFonts w:hint="eastAsia"/>
        </w:rPr>
        <w:t>（1）股票资产占基金资产的比例为60%-95%（其中投资于港股通标的股票的比例占股票资产的0-50%）；</w:t>
      </w:r>
    </w:p>
    <w:p w:rsidR="00ED2114" w:rsidRDefault="00ED2114" w:rsidP="00ED2114">
      <w:pPr>
        <w:pStyle w:val="-"/>
        <w:ind w:firstLine="420"/>
      </w:pPr>
      <w:r>
        <w:rPr>
          <w:rFonts w:hint="eastAsia"/>
        </w:rPr>
        <w:t>（2）本基金应当保持不低于基金资产净值5％的现金或者到期日在一年以内的政府债券，其中现金不包括结算备付金、存出保证金和应收申购款等；</w:t>
      </w:r>
    </w:p>
    <w:p w:rsidR="00ED2114" w:rsidRDefault="00ED2114" w:rsidP="00ED2114">
      <w:pPr>
        <w:pStyle w:val="-"/>
        <w:ind w:firstLine="420"/>
      </w:pPr>
      <w:r>
        <w:rPr>
          <w:rFonts w:hint="eastAsia"/>
        </w:rPr>
        <w:t>（3）本基金持有一家公司发行的证券，其市值不超过基金资产净值的10％；</w:t>
      </w:r>
    </w:p>
    <w:p w:rsidR="00ED2114" w:rsidRDefault="00ED2114" w:rsidP="00ED2114">
      <w:pPr>
        <w:pStyle w:val="-"/>
        <w:ind w:firstLine="420"/>
      </w:pPr>
      <w:r>
        <w:rPr>
          <w:rFonts w:hint="eastAsia"/>
        </w:rPr>
        <w:t>（4）本基金管理人管理且由本基金托管人托管的全部基金持有一家公司发行的证券，不超过该证券的10％；</w:t>
      </w:r>
    </w:p>
    <w:p w:rsidR="00ED2114" w:rsidRDefault="00ED2114" w:rsidP="00ED2114">
      <w:pPr>
        <w:pStyle w:val="-"/>
        <w:ind w:firstLine="420"/>
      </w:pPr>
      <w:r>
        <w:rPr>
          <w:rFonts w:hint="eastAsia"/>
        </w:rPr>
        <w:t>（5）本基金投资于同一原始权益人的各类资产支持证券的比例，不得超过基金资产净值的10％；</w:t>
      </w:r>
    </w:p>
    <w:p w:rsidR="00ED2114" w:rsidRDefault="00ED2114" w:rsidP="00ED2114">
      <w:pPr>
        <w:pStyle w:val="-"/>
        <w:ind w:firstLine="420"/>
      </w:pPr>
      <w:r>
        <w:rPr>
          <w:rFonts w:hint="eastAsia"/>
        </w:rPr>
        <w:t>（6）本基金持有的全部资产支持证券，其市值不得超过基金资产净值的20％；</w:t>
      </w:r>
    </w:p>
    <w:p w:rsidR="00ED2114" w:rsidRDefault="00ED2114" w:rsidP="00ED2114">
      <w:pPr>
        <w:pStyle w:val="-"/>
        <w:ind w:firstLine="420"/>
      </w:pPr>
      <w:r>
        <w:rPr>
          <w:rFonts w:hint="eastAsia"/>
        </w:rPr>
        <w:t>（7）本基金持有的同一(指同一信用级别)资产支持证券的比例，不得超过该资产支持证券规模的10％；</w:t>
      </w:r>
    </w:p>
    <w:p w:rsidR="00ED2114" w:rsidRDefault="00ED2114" w:rsidP="00ED2114">
      <w:pPr>
        <w:pStyle w:val="-"/>
        <w:ind w:firstLine="420"/>
      </w:pPr>
      <w:r>
        <w:rPr>
          <w:rFonts w:hint="eastAsia"/>
        </w:rPr>
        <w:t>（8）本基金管理人管理且由本基金托管人托管的全部基金投资于同一原始权益人的各类资产支持证券，不得超过其各类资产支持证券合计规模的10％；</w:t>
      </w:r>
    </w:p>
    <w:p w:rsidR="00ED2114" w:rsidRDefault="00ED2114" w:rsidP="00ED2114">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ED2114" w:rsidRDefault="00ED2114" w:rsidP="00ED2114">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ED2114" w:rsidRDefault="00ED2114" w:rsidP="00ED2114">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ED2114" w:rsidRDefault="00ED2114" w:rsidP="00ED2114">
      <w:pPr>
        <w:pStyle w:val="-"/>
        <w:ind w:firstLine="420"/>
      </w:pPr>
      <w:r>
        <w:rPr>
          <w:rFonts w:hint="eastAsia"/>
        </w:rPr>
        <w:t>（12）本基金若参与股指期货交易，应当符合下列投资限制：</w:t>
      </w:r>
    </w:p>
    <w:p w:rsidR="00ED2114" w:rsidRDefault="00ED2114" w:rsidP="00ED2114">
      <w:pPr>
        <w:pStyle w:val="-"/>
        <w:ind w:firstLine="420"/>
      </w:pPr>
      <w:r>
        <w:rPr>
          <w:rFonts w:hint="eastAsia"/>
        </w:rPr>
        <w:t>①本基金在任何交易日日终，持有的买入股指期货合约价值，不得超过基金资产净值的10%；</w:t>
      </w:r>
    </w:p>
    <w:p w:rsidR="00ED2114" w:rsidRDefault="00ED2114" w:rsidP="00ED2114">
      <w:pPr>
        <w:pStyle w:val="-"/>
        <w:ind w:firstLine="420"/>
      </w:pPr>
      <w:r>
        <w:rPr>
          <w:rFonts w:hint="eastAsia"/>
        </w:rPr>
        <w:t>②本基金每个交易日日终在扣除股指期货和国债期货合约需缴纳的交易保证金后，应当保持不低于基金资产净值的5%的现金或到期日在一年以内的政府债券，其中现金不包括结算备付金、存出保证金、应收申购款等；</w:t>
      </w:r>
    </w:p>
    <w:p w:rsidR="00ED2114" w:rsidRDefault="00ED2114" w:rsidP="00ED2114">
      <w:pPr>
        <w:pStyle w:val="-"/>
        <w:ind w:firstLine="420"/>
      </w:pPr>
      <w:r>
        <w:rPr>
          <w:rFonts w:hint="eastAsia"/>
        </w:rPr>
        <w:t>③本基金在任何交易日日终，持有的买入股指期货和国债期货合约价值与有价证券市值之和，不得超过基金资产净值的95%。</w:t>
      </w:r>
    </w:p>
    <w:p w:rsidR="00ED2114" w:rsidRDefault="00ED2114" w:rsidP="00ED2114">
      <w:pPr>
        <w:pStyle w:val="-"/>
        <w:ind w:firstLine="420"/>
      </w:pPr>
      <w:r>
        <w:rPr>
          <w:rFonts w:hint="eastAsia"/>
        </w:rPr>
        <w:t>其中，有价证券指股票、债券（不含到期日在一年以内的政府债券）、资产支持证券、买入返售金融资产（不含质押式回购）等；</w:t>
      </w:r>
    </w:p>
    <w:p w:rsidR="00ED2114" w:rsidRDefault="00ED2114" w:rsidP="00ED2114">
      <w:pPr>
        <w:pStyle w:val="-"/>
        <w:ind w:firstLine="420"/>
      </w:pPr>
      <w:r>
        <w:rPr>
          <w:rFonts w:hint="eastAsia"/>
        </w:rPr>
        <w:t>④本基金在任何交易日日终，持有的卖出股指期货合约价值不得超过基金持有的股票总市值的20%；</w:t>
      </w:r>
    </w:p>
    <w:p w:rsidR="00ED2114" w:rsidRDefault="00ED2114" w:rsidP="00ED2114">
      <w:pPr>
        <w:pStyle w:val="-"/>
        <w:ind w:firstLine="420"/>
      </w:pPr>
      <w:r>
        <w:rPr>
          <w:rFonts w:hint="eastAsia"/>
        </w:rPr>
        <w:t>⑤本基金所持有的股票市值和买入、卖出股指期货合约价值，合计（轧差计算）应当占基金资产的比例为60%-95%；</w:t>
      </w:r>
    </w:p>
    <w:p w:rsidR="00ED2114" w:rsidRDefault="00ED2114" w:rsidP="00ED2114">
      <w:pPr>
        <w:pStyle w:val="-"/>
        <w:ind w:firstLine="420"/>
      </w:pPr>
      <w:r>
        <w:rPr>
          <w:rFonts w:hint="eastAsia"/>
        </w:rPr>
        <w:t>⑥本基金在任何交易日内交易（不包括平仓）的股指期货合约的成交金额不得超过上一交易日基金资产净值的20%；</w:t>
      </w:r>
    </w:p>
    <w:p w:rsidR="00ED2114" w:rsidRDefault="00ED2114" w:rsidP="00ED2114">
      <w:pPr>
        <w:pStyle w:val="-"/>
        <w:ind w:firstLine="420"/>
      </w:pPr>
      <w:r>
        <w:rPr>
          <w:rFonts w:hint="eastAsia"/>
        </w:rPr>
        <w:t>（13）本基金若参与国债期货交易，应当符合下列投资限制：</w:t>
      </w:r>
    </w:p>
    <w:p w:rsidR="00ED2114" w:rsidRDefault="00ED2114" w:rsidP="00ED2114">
      <w:pPr>
        <w:pStyle w:val="-"/>
        <w:ind w:firstLine="420"/>
      </w:pPr>
      <w:r>
        <w:rPr>
          <w:rFonts w:hint="eastAsia"/>
        </w:rPr>
        <w:t>①本基金在任何交易日日终，持有的买入国债期货合约价值，不得超过基金资产净值的15%；</w:t>
      </w:r>
    </w:p>
    <w:p w:rsidR="00ED2114" w:rsidRDefault="00ED2114" w:rsidP="00ED2114">
      <w:pPr>
        <w:pStyle w:val="-"/>
        <w:ind w:firstLine="420"/>
      </w:pPr>
      <w:r>
        <w:rPr>
          <w:rFonts w:hint="eastAsia"/>
        </w:rPr>
        <w:t>②本基金每个交易日日终在扣除股指期货和国债期货合约需缴纳的交易保证金后，应当保持不低于基金资产净值的5%的现金或到期日在一年以内的政府债券，其中现金不包括结算备付金、存出保证金、应收申购款等；</w:t>
      </w:r>
    </w:p>
    <w:p w:rsidR="00ED2114" w:rsidRDefault="00ED2114" w:rsidP="00ED2114">
      <w:pPr>
        <w:pStyle w:val="-"/>
        <w:ind w:firstLine="420"/>
      </w:pPr>
      <w:r>
        <w:rPr>
          <w:rFonts w:hint="eastAsia"/>
        </w:rPr>
        <w:t>③本基金在任何交易日日终，持有的买入股指期货、国债期货合约价值与有价证券市值之和，不得超过基金资产净值的95%。</w:t>
      </w:r>
    </w:p>
    <w:p w:rsidR="00ED2114" w:rsidRDefault="00ED2114" w:rsidP="00ED2114">
      <w:pPr>
        <w:pStyle w:val="-"/>
        <w:ind w:firstLine="420"/>
      </w:pPr>
      <w:r>
        <w:rPr>
          <w:rFonts w:hint="eastAsia"/>
        </w:rPr>
        <w:t>其中，有价证券指股票、债券（不含到期日在一年以内的政府债券）、资产支持证券、买入返售金融资产（不含质押式回购）等；</w:t>
      </w:r>
    </w:p>
    <w:p w:rsidR="00ED2114" w:rsidRDefault="00ED2114" w:rsidP="00ED2114">
      <w:pPr>
        <w:pStyle w:val="-"/>
        <w:ind w:firstLine="420"/>
      </w:pPr>
      <w:r>
        <w:rPr>
          <w:rFonts w:hint="eastAsia"/>
        </w:rPr>
        <w:lastRenderedPageBreak/>
        <w:t>④本基金在任何交易日日终，持有的卖出国债期货合约价值不得超过基金持有的债券总市值的30%；</w:t>
      </w:r>
    </w:p>
    <w:p w:rsidR="00ED2114" w:rsidRDefault="00ED2114" w:rsidP="00ED2114">
      <w:pPr>
        <w:pStyle w:val="-"/>
        <w:ind w:firstLine="420"/>
      </w:pPr>
      <w:r>
        <w:rPr>
          <w:rFonts w:hint="eastAsia"/>
        </w:rPr>
        <w:t>⑤本基金在任何交易日内交易（不包括平仓）的国债期货合约的成交金额不得超过上一交易日基金资产净值的30%；</w:t>
      </w:r>
    </w:p>
    <w:p w:rsidR="00ED2114" w:rsidRDefault="00ED2114" w:rsidP="00ED2114">
      <w:pPr>
        <w:pStyle w:val="-"/>
        <w:ind w:firstLine="420"/>
      </w:pPr>
      <w:r>
        <w:rPr>
          <w:rFonts w:hint="eastAsia"/>
        </w:rPr>
        <w:t>（14）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ED2114" w:rsidRDefault="00ED2114" w:rsidP="00ED2114">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D2114" w:rsidRDefault="00ED2114" w:rsidP="00ED2114">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ED2114" w:rsidRDefault="00ED2114" w:rsidP="00ED2114">
      <w:pPr>
        <w:pStyle w:val="-"/>
        <w:ind w:firstLine="420"/>
      </w:pPr>
      <w:r>
        <w:rPr>
          <w:rFonts w:hint="eastAsia"/>
        </w:rPr>
        <w:t>（17）本基金资产总值不超过基金资产净值的140%；</w:t>
      </w:r>
    </w:p>
    <w:p w:rsidR="00ED2114" w:rsidRDefault="00ED2114" w:rsidP="00ED2114">
      <w:pPr>
        <w:pStyle w:val="-"/>
        <w:ind w:firstLine="420"/>
      </w:pPr>
      <w:r>
        <w:rPr>
          <w:rFonts w:hint="eastAsia"/>
        </w:rPr>
        <w:t>（18）本基金参与融资的，每个交易日日终，本基金持有的融资买入股票与其他有价证券市值之和，不得超过基金资产净值的95%；</w:t>
      </w:r>
    </w:p>
    <w:p w:rsidR="00ED2114" w:rsidRDefault="00ED2114" w:rsidP="00ED2114">
      <w:pPr>
        <w:pStyle w:val="-"/>
        <w:ind w:firstLine="420"/>
      </w:pPr>
      <w:r>
        <w:rPr>
          <w:rFonts w:hint="eastAsia"/>
        </w:rPr>
        <w:t>（19）本基金投资存托凭证的比例限制依照国内依法发行上市的股票执行，与国内依法发行上市的股票合并计算；</w:t>
      </w:r>
    </w:p>
    <w:p w:rsidR="00ED2114" w:rsidRDefault="00ED2114" w:rsidP="00ED2114">
      <w:pPr>
        <w:pStyle w:val="-"/>
        <w:ind w:firstLine="420"/>
      </w:pPr>
      <w:r>
        <w:rPr>
          <w:rFonts w:hint="eastAsia"/>
        </w:rPr>
        <w:t>（20）法律法规及中国证监会规定的其他投资比例限制。</w:t>
      </w:r>
    </w:p>
    <w:p w:rsidR="00ED2114" w:rsidRDefault="00ED2114" w:rsidP="00ED2114">
      <w:pPr>
        <w:pStyle w:val="-"/>
        <w:ind w:firstLine="420"/>
      </w:pPr>
      <w:r>
        <w:rPr>
          <w:rFonts w:hint="eastAsia"/>
        </w:rPr>
        <w:t>除上述（2）、（9）、（15）、（16）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ED2114" w:rsidRDefault="00ED2114" w:rsidP="00ED211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ED2114" w:rsidRDefault="00ED2114" w:rsidP="00ED2114">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可在履行适当程序后按照法律法规或监管部门调整或修改后的规定执行。</w:t>
      </w:r>
    </w:p>
    <w:p w:rsidR="00ED2114" w:rsidRDefault="00ED2114" w:rsidP="00ED2114">
      <w:pPr>
        <w:pStyle w:val="-"/>
        <w:ind w:firstLine="420"/>
      </w:pPr>
      <w:r>
        <w:rPr>
          <w:rFonts w:hint="eastAsia"/>
        </w:rPr>
        <w:t>3、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w:t>
      </w:r>
      <w:r>
        <w:rPr>
          <w:rFonts w:hint="eastAsia"/>
        </w:rPr>
        <w:lastRenderedPageBreak/>
        <w:t>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ED2114" w:rsidRDefault="00ED2114" w:rsidP="00ED2114">
      <w:pPr>
        <w:pStyle w:val="-"/>
        <w:ind w:firstLine="420"/>
      </w:pPr>
      <w:r>
        <w:rPr>
          <w:rFonts w:hint="eastAsia"/>
        </w:rPr>
        <w:t>B、基金托管人应根据有关法律法规的规定和《基金合同》的约定，对各类基金份额的基金资产净值计算、各类基金份额的基金份额净值计算、应收资金到账、基金费用开支及收入确定、基金收益分配、相关信息披露材料中登载基金业绩表现数据等进行复核。</w:t>
      </w:r>
    </w:p>
    <w:p w:rsidR="00ED2114" w:rsidRDefault="00ED2114" w:rsidP="00ED2114">
      <w:pPr>
        <w:pStyle w:val="-"/>
        <w:ind w:firstLine="420"/>
      </w:pPr>
      <w:r>
        <w:rPr>
          <w:rFonts w:hint="eastAsia"/>
        </w:rPr>
        <w:t>C、基金托管人在上述第A、B款的监督和核查中发现基金管理人违反法律法规的规定及本协议的约定，应及时提示基金管理人，基金管理人收到提示后应及时核对确认并改正。在限期内，基金托管人有权随时对提示事项进行复查。基金管理人对基金托管人提示的违规事项未能在限期内纠正的，基金托管人应及时向中国证监会报告。</w:t>
      </w:r>
    </w:p>
    <w:p w:rsidR="00ED2114" w:rsidRDefault="00ED2114" w:rsidP="00ED2114">
      <w:pPr>
        <w:pStyle w:val="-"/>
        <w:ind w:firstLine="420"/>
      </w:pPr>
      <w:r>
        <w:rPr>
          <w:rFonts w:hint="eastAsia"/>
        </w:rPr>
        <w:t>D、基金托管人发现基金管理人的投资指令违反法律法规的规定及本协议的约定，应当拒绝执行，及时提示基金管理人，并依照法律法规的规定及时向中国证监会报告。基金托管人发现基金管理人依据交易程序已经生效的指令违反法律法规和其他有关规定，或者违反本协议约定的，应当及时提示基金管理人，并依照法律法规的规定及时向中国证监会报告。</w:t>
      </w:r>
    </w:p>
    <w:p w:rsidR="00ED2114" w:rsidRDefault="00ED2114" w:rsidP="00ED2114">
      <w:pPr>
        <w:pStyle w:val="-"/>
        <w:ind w:firstLine="420"/>
      </w:pPr>
      <w:r>
        <w:rPr>
          <w:rFonts w:hint="eastAsia"/>
        </w:rPr>
        <w:t>E、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ED2114" w:rsidRDefault="00ED2114" w:rsidP="00ED2114">
      <w:pPr>
        <w:pStyle w:val="-"/>
        <w:ind w:firstLine="420"/>
      </w:pPr>
      <w:r>
        <w:rPr>
          <w:rFonts w:hint="eastAsia"/>
        </w:rPr>
        <w:t>（三）基金管理人对基金托管人的业务核查</w:t>
      </w:r>
    </w:p>
    <w:p w:rsidR="00ED2114" w:rsidRDefault="00ED2114" w:rsidP="00ED2114">
      <w:pPr>
        <w:pStyle w:val="-"/>
        <w:ind w:firstLine="420"/>
      </w:pPr>
      <w:r>
        <w:rPr>
          <w:rFonts w:hint="eastAsia"/>
        </w:rPr>
        <w:t>A、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或注销基金财产的资金账户、证券账户、期货结算账户及其他投资所需账户、复核基金管理人计算的各类基金份额的基金资产净值和基金份额净值、根据基金管理人指令办理清算交收、相关信息披露和监督基金投资运作等行为。</w:t>
      </w:r>
    </w:p>
    <w:p w:rsidR="00ED2114" w:rsidRDefault="00ED2114" w:rsidP="00ED2114">
      <w:pPr>
        <w:pStyle w:val="-"/>
        <w:ind w:firstLine="420"/>
      </w:pPr>
      <w:r>
        <w:rPr>
          <w:rFonts w:hint="eastAsia"/>
        </w:rPr>
        <w:t>B、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ED2114" w:rsidRDefault="00ED2114" w:rsidP="00ED2114">
      <w:pPr>
        <w:pStyle w:val="-"/>
        <w:ind w:firstLine="420"/>
      </w:pPr>
      <w:r>
        <w:rPr>
          <w:rFonts w:hint="eastAsia"/>
        </w:rPr>
        <w:lastRenderedPageBreak/>
        <w:t>C、基金托管人应积极配合基金管理人的核查行为，包括但不限于：提交相关资料以供基金管理人核查托管财产的完整性和真实性，在规定时间内答复基金管理人并改正。对基金管理人按照法规要求需向中国证监会提交基金监督报告的，基金托管人应积极配合提供相关数据资料和制度等。</w:t>
      </w:r>
    </w:p>
    <w:p w:rsidR="00ED2114" w:rsidRDefault="00ED2114" w:rsidP="00ED2114">
      <w:pPr>
        <w:pStyle w:val="-"/>
        <w:ind w:firstLine="420"/>
      </w:pPr>
      <w:r>
        <w:rPr>
          <w:rFonts w:hint="eastAsia"/>
        </w:rPr>
        <w:t>（四）基金财产的保管</w:t>
      </w:r>
    </w:p>
    <w:p w:rsidR="00ED2114" w:rsidRDefault="00ED2114" w:rsidP="00ED2114">
      <w:pPr>
        <w:pStyle w:val="-"/>
        <w:ind w:firstLine="420"/>
      </w:pPr>
      <w:r>
        <w:rPr>
          <w:rFonts w:hint="eastAsia"/>
        </w:rPr>
        <w:t>A、基金财产保管的原则</w:t>
      </w:r>
    </w:p>
    <w:p w:rsidR="00ED2114" w:rsidRDefault="00ED2114" w:rsidP="00ED2114">
      <w:pPr>
        <w:pStyle w:val="-"/>
        <w:ind w:firstLine="420"/>
      </w:pPr>
      <w:r>
        <w:rPr>
          <w:rFonts w:hint="eastAsia"/>
        </w:rPr>
        <w:t>1、基金财产应独立于基金管理人、基金托管人的固有财产。</w:t>
      </w:r>
    </w:p>
    <w:p w:rsidR="00ED2114" w:rsidRDefault="00ED2114" w:rsidP="00ED2114">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ED2114" w:rsidRDefault="00ED2114" w:rsidP="00ED2114">
      <w:pPr>
        <w:pStyle w:val="-"/>
        <w:ind w:firstLine="420"/>
      </w:pPr>
      <w:r>
        <w:rPr>
          <w:rFonts w:hint="eastAsia"/>
        </w:rPr>
        <w:t>3、基金托管人按照规定开设基金财产的资金账户、证券账户、期货结算账户及其他投资所需账户。</w:t>
      </w:r>
    </w:p>
    <w:p w:rsidR="00ED2114" w:rsidRDefault="00ED2114" w:rsidP="00ED2114">
      <w:pPr>
        <w:pStyle w:val="-"/>
        <w:ind w:firstLine="420"/>
      </w:pPr>
      <w:r>
        <w:rPr>
          <w:rFonts w:hint="eastAsia"/>
        </w:rPr>
        <w:t>4、基金托管人对所托管的不同基金财产分别设置账户，分账管理，独立核算，确保基金财产的完整与独立。</w:t>
      </w:r>
    </w:p>
    <w:p w:rsidR="00ED2114" w:rsidRDefault="00ED2114" w:rsidP="00ED2114">
      <w:pPr>
        <w:pStyle w:val="-"/>
        <w:ind w:firstLine="420"/>
      </w:pPr>
      <w:r>
        <w:rPr>
          <w:rFonts w:hint="eastAsia"/>
        </w:rPr>
        <w:t>5、除依据《基金法》、《运作办法》、《基金合同》及其他有关法律法规规定外，基金托管人不得委托第三人托管基金财产。</w:t>
      </w:r>
    </w:p>
    <w:p w:rsidR="00ED2114" w:rsidRDefault="00ED2114" w:rsidP="00ED2114">
      <w:pPr>
        <w:pStyle w:val="-"/>
        <w:ind w:firstLine="420"/>
      </w:pPr>
      <w:r>
        <w:rPr>
          <w:rFonts w:hint="eastAsia"/>
        </w:rPr>
        <w:t>B、《基金合同》生效前募集资金的验资和入账</w:t>
      </w:r>
    </w:p>
    <w:p w:rsidR="00ED2114" w:rsidRDefault="00ED2114" w:rsidP="00ED2114">
      <w:pPr>
        <w:pStyle w:val="-"/>
        <w:ind w:firstLine="420"/>
      </w:pPr>
      <w:r>
        <w:rPr>
          <w:rFonts w:hint="eastAsia"/>
        </w:rPr>
        <w:t>1、基金募集期满或基金管理人依据法律法规及招募说明书决定停止基金发售时，募集的基金份额总额、基金募集金额、基金份额持有人人数符合《基金法》、《运作办法》等有关规定的，由基金管理人在法定期限内聘请符合《中华人民共和国证券法》规定的会计师事务所进行验资，并出具验资报告。出具的验资报告应由参加验资的2名以上（含2名）中国注册会计师签字方为有效。</w:t>
      </w:r>
    </w:p>
    <w:p w:rsidR="00ED2114" w:rsidRDefault="00ED2114" w:rsidP="00ED2114">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ED2114" w:rsidRDefault="00ED2114" w:rsidP="00ED2114">
      <w:pPr>
        <w:pStyle w:val="-"/>
        <w:ind w:firstLine="420"/>
      </w:pPr>
      <w:r>
        <w:rPr>
          <w:rFonts w:hint="eastAsia"/>
        </w:rPr>
        <w:t>C、基金的银行账户的开设和管理</w:t>
      </w:r>
    </w:p>
    <w:p w:rsidR="00ED2114" w:rsidRDefault="00ED2114" w:rsidP="00ED2114">
      <w:pPr>
        <w:pStyle w:val="-"/>
        <w:ind w:firstLine="420"/>
      </w:pPr>
      <w:r>
        <w:rPr>
          <w:rFonts w:hint="eastAsia"/>
        </w:rPr>
        <w:t>1、基金托管人应负责本基金的银行账户的开设和管理。</w:t>
      </w:r>
    </w:p>
    <w:p w:rsidR="00ED2114" w:rsidRDefault="00ED2114" w:rsidP="00ED2114">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ED2114" w:rsidRDefault="00ED2114" w:rsidP="00ED2114">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ED2114" w:rsidRDefault="00ED2114" w:rsidP="00ED2114">
      <w:pPr>
        <w:pStyle w:val="-"/>
        <w:ind w:firstLine="420"/>
      </w:pPr>
      <w:r>
        <w:rPr>
          <w:rFonts w:hint="eastAsia"/>
        </w:rPr>
        <w:t>4、基金银行账户的管理应符合法律法规的有关规定。</w:t>
      </w:r>
    </w:p>
    <w:p w:rsidR="00ED2114" w:rsidRDefault="00ED2114" w:rsidP="00ED2114">
      <w:pPr>
        <w:pStyle w:val="-"/>
        <w:ind w:firstLine="420"/>
      </w:pPr>
      <w:r>
        <w:rPr>
          <w:rFonts w:hint="eastAsia"/>
        </w:rPr>
        <w:t>D、基金进行定期存款投资的账户开设和管理</w:t>
      </w:r>
    </w:p>
    <w:p w:rsidR="00ED2114" w:rsidRDefault="00ED2114" w:rsidP="00ED2114">
      <w:pPr>
        <w:pStyle w:val="-"/>
        <w:ind w:firstLine="420"/>
      </w:pPr>
      <w:r>
        <w:rPr>
          <w:rFonts w:hint="eastAsia"/>
        </w:rPr>
        <w:lastRenderedPageBreak/>
        <w:t>基金管理人以基金名义开立存款账户，基金托管人负责该账户银行预留印鉴的保管和使用。在上述账户开立和账户相关信息变更过程中，基金管理人应提前向基金托管人提供开户或账户变更所需的相关资料。</w:t>
      </w:r>
    </w:p>
    <w:p w:rsidR="00ED2114" w:rsidRDefault="00ED2114" w:rsidP="00ED2114">
      <w:pPr>
        <w:pStyle w:val="-"/>
        <w:ind w:firstLine="420"/>
      </w:pPr>
      <w:r>
        <w:rPr>
          <w:rFonts w:hint="eastAsia"/>
        </w:rPr>
        <w:t>E、基金证券账户、结算备付金账户及其他投资账户的开设和管理</w:t>
      </w:r>
    </w:p>
    <w:p w:rsidR="00ED2114" w:rsidRDefault="00ED2114" w:rsidP="00ED2114">
      <w:pPr>
        <w:pStyle w:val="-"/>
        <w:ind w:firstLine="420"/>
      </w:pPr>
      <w:r>
        <w:rPr>
          <w:rFonts w:hint="eastAsia"/>
        </w:rPr>
        <w:t>1、基金托管人应当代表本基金，以基金托管人和本基金联名的方式在中国证券登记结算有限责任公司开设证券账户。</w:t>
      </w:r>
    </w:p>
    <w:p w:rsidR="00ED2114" w:rsidRDefault="00ED2114" w:rsidP="00ED2114">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ED2114" w:rsidRDefault="00ED2114" w:rsidP="00ED2114">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ED2114" w:rsidRDefault="00ED2114" w:rsidP="00ED2114">
      <w:pPr>
        <w:pStyle w:val="-"/>
        <w:ind w:firstLine="420"/>
      </w:pPr>
      <w:r>
        <w:rPr>
          <w:rFonts w:hint="eastAsia"/>
        </w:rPr>
        <w:t>4、法律法规等有关规定对相关账户的开立和管理另有规定的，从其规定办理。</w:t>
      </w:r>
    </w:p>
    <w:p w:rsidR="00ED2114" w:rsidRDefault="00ED2114" w:rsidP="00ED2114">
      <w:pPr>
        <w:pStyle w:val="-"/>
        <w:ind w:firstLine="420"/>
      </w:pPr>
      <w:r>
        <w:rPr>
          <w:rFonts w:hint="eastAsia"/>
        </w:rPr>
        <w:t>F、其他账户的开设和管理</w:t>
      </w:r>
    </w:p>
    <w:p w:rsidR="00ED2114" w:rsidRDefault="00ED2114" w:rsidP="00ED2114">
      <w:pPr>
        <w:pStyle w:val="-"/>
        <w:ind w:firstLine="420"/>
      </w:pPr>
      <w:r>
        <w:rPr>
          <w:rFonts w:hint="eastAsia"/>
        </w:rPr>
        <w:t>在本托管协议生效日之后，本基金被允许从事其他投资品种的投资业务的，涉及相关账户的开设、使用的，按照有关规定办理；若无相关规定，则基金托管人应当比照上述关于账户开设、使用的规定。</w:t>
      </w:r>
    </w:p>
    <w:p w:rsidR="00ED2114" w:rsidRDefault="00ED2114" w:rsidP="00ED2114">
      <w:pPr>
        <w:pStyle w:val="-"/>
        <w:ind w:firstLine="420"/>
      </w:pPr>
      <w:r>
        <w:rPr>
          <w:rFonts w:hint="eastAsia"/>
        </w:rPr>
        <w:t>G、债券托管专户的开设和管理</w:t>
      </w:r>
    </w:p>
    <w:p w:rsidR="00ED2114" w:rsidRDefault="00ED2114" w:rsidP="00ED2114">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ED2114" w:rsidRDefault="00ED2114" w:rsidP="00ED2114">
      <w:pPr>
        <w:pStyle w:val="-"/>
        <w:ind w:firstLine="420"/>
      </w:pPr>
      <w:r>
        <w:rPr>
          <w:rFonts w:hint="eastAsia"/>
        </w:rPr>
        <w:t>H、基金财产投资的有关有价凭证的保管</w:t>
      </w:r>
    </w:p>
    <w:p w:rsidR="00ED2114" w:rsidRDefault="00ED2114" w:rsidP="00ED2114">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ED2114" w:rsidRDefault="00ED2114" w:rsidP="00ED2114">
      <w:pPr>
        <w:pStyle w:val="-"/>
        <w:ind w:firstLine="420"/>
      </w:pPr>
      <w:r>
        <w:rPr>
          <w:rFonts w:hint="eastAsia"/>
        </w:rPr>
        <w:t>I、与基金财产有关的重大合同及有关凭证的保管</w:t>
      </w:r>
    </w:p>
    <w:p w:rsidR="00ED2114" w:rsidRDefault="00ED2114" w:rsidP="00ED2114">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保管期限不低于法律法规规定的最低年限。</w:t>
      </w:r>
    </w:p>
    <w:p w:rsidR="00ED2114" w:rsidRDefault="00ED2114" w:rsidP="00ED2114">
      <w:pPr>
        <w:pStyle w:val="-"/>
        <w:ind w:firstLine="420"/>
      </w:pPr>
      <w:r>
        <w:rPr>
          <w:rFonts w:hint="eastAsia"/>
        </w:rPr>
        <w:lastRenderedPageBreak/>
        <w:t>对于无法取得两份以上的正本的，基金管理人应向基金托管人提供加盖公章的合同复印件，并确保复印件与原件一致。未经双方协商或未在合同约定范围内，合同原件不得转移。</w:t>
      </w:r>
    </w:p>
    <w:p w:rsidR="00ED2114" w:rsidRDefault="00ED2114" w:rsidP="00ED2114">
      <w:pPr>
        <w:pStyle w:val="-"/>
        <w:ind w:firstLine="420"/>
      </w:pPr>
      <w:r>
        <w:rPr>
          <w:rFonts w:hint="eastAsia"/>
        </w:rPr>
        <w:t>（五）基金资产净值计算和会计核算</w:t>
      </w:r>
    </w:p>
    <w:p w:rsidR="00ED2114" w:rsidRDefault="00ED2114" w:rsidP="00ED2114">
      <w:pPr>
        <w:pStyle w:val="-"/>
        <w:ind w:firstLine="420"/>
      </w:pPr>
      <w:r>
        <w:rPr>
          <w:rFonts w:hint="eastAsia"/>
        </w:rPr>
        <w:t>A、基金资产净值的计算和复核</w:t>
      </w:r>
    </w:p>
    <w:p w:rsidR="00ED2114" w:rsidRDefault="00ED2114" w:rsidP="00ED2114">
      <w:pPr>
        <w:pStyle w:val="-"/>
        <w:ind w:firstLine="420"/>
      </w:pPr>
      <w:r>
        <w:rPr>
          <w:rFonts w:hint="eastAsia"/>
        </w:rPr>
        <w:t>1、基金资产净值是指基金资产总值减去基金负债后的价值。各类基金份额净值是指以计算日该类基金资产净值除以计算日该类基金份额余额所得的单位基金份额的价值。本基金A类基金份额和C类基金份额将分别计算基金份额净值。</w:t>
      </w:r>
    </w:p>
    <w:p w:rsidR="00ED2114" w:rsidRDefault="00ED2114" w:rsidP="00ED2114">
      <w:pPr>
        <w:pStyle w:val="-"/>
        <w:ind w:firstLine="420"/>
      </w:pPr>
      <w:r>
        <w:rPr>
          <w:rFonts w:hint="eastAsia"/>
        </w:rPr>
        <w:t>2、基金管理人应每个估值日对基金资产估值，但基金管理人根据法律法规或《基金合同》的规定暂停估值时除外。估值原则应符合《基金合同》、《证券投资基金会计核算业务指引》及其他法律法规的规定。基金净值信息由基金管理人负责计算，基金托管人复核。基金管理人应于每个估值日结束后计算得出当日的各类基金份额净值，并以双方约定的方式发送给基金托管人。基金托管人应对净值计算结果进行复核，并以双方约定的方式将复核结果传送给基金管理人，由基金管理人按规定对外公布。月末、年中和年末估值复核与基金会计账目的核对同时进行。</w:t>
      </w:r>
    </w:p>
    <w:p w:rsidR="00ED2114" w:rsidRDefault="00ED2114" w:rsidP="00ED2114">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ED2114" w:rsidRDefault="00ED2114" w:rsidP="00ED2114">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ED2114" w:rsidRDefault="00ED2114" w:rsidP="00ED2114">
      <w:pPr>
        <w:pStyle w:val="-"/>
        <w:ind w:firstLine="420"/>
      </w:pPr>
      <w:r>
        <w:rPr>
          <w:rFonts w:hint="eastAsia"/>
        </w:rPr>
        <w:t>5、当基金资产的估值导致任一类别的基金份额净值小数点后四位（含第四位）内发生估值错误时，视为该类基金份额净值估值错误。当基金份额净值出现错误时，基金管理人应当立即予以纠正，通报基金托管人，并采取合理的措施防止损失进一步扩大；当计价错误达到该类基金份额净值的0.25%时，基金管理人应当通知基金托管人并报中国证监会备案；当计价错误达到该类基金份额净值的0.5%时，基金管理人应当通知基金托管人并报中国证监会备案的同时，及时进行公告。如法律法规或监管机构对前述内容另有规定的，按其规定处理。</w:t>
      </w:r>
    </w:p>
    <w:p w:rsidR="00ED2114" w:rsidRDefault="00ED2114" w:rsidP="00ED2114">
      <w:pPr>
        <w:pStyle w:val="-"/>
        <w:ind w:firstLine="420"/>
      </w:pPr>
      <w:r>
        <w:rPr>
          <w:rFonts w:hint="eastAsia"/>
        </w:rPr>
        <w:t>6、除基金合同和本协议另有约定外，由于基金管理人对外公布的任何基金净值数据错误，导致该基金财产或基金份额持有人的直接损失，基金管理人应依据基金合同及本协议的约定承担责任。若基金托管人计算的净值数据正确，则基金托管人对该损失不承担责任；若基金托管人计算的净值数据也不正确，则基金托管人也应承担未正确履行复核义务的责任。如果上述错误造成了基金财产或基金份额持有人的不当得利，且基金管理人及基金托管人已各自承担了赔偿责任，则基金管理人应负责向不当得利之主体主张返还不当得利，</w:t>
      </w:r>
      <w:r>
        <w:rPr>
          <w:rFonts w:hint="eastAsia"/>
        </w:rPr>
        <w:lastRenderedPageBreak/>
        <w:t>基金托管人应提供必要的协助。如果返还金额不足以弥补基金管理人和基金托管人已承担的赔偿金额，则双方按照各自赔偿金额的比例对返还金额进行分配。</w:t>
      </w:r>
    </w:p>
    <w:p w:rsidR="00ED2114" w:rsidRDefault="00ED2114" w:rsidP="00ED2114">
      <w:pPr>
        <w:pStyle w:val="-"/>
        <w:ind w:firstLine="420"/>
      </w:pPr>
      <w:r>
        <w:rPr>
          <w:rFonts w:hint="eastAsia"/>
        </w:rPr>
        <w:t>7、由于不可抗力原因，或由于证券、期货交易所、第三方估值机构及登记结算公司发送的数据错误等，或国家会计政策变更、市场规则变更等非基金管理人和基金托管人原因，基金管理人和基金托管人虽然已经采取必要、适当、合理的措施进行检查，仍未能发现该错误的，由此造成的基金资产估值错误，基金管理人和基金托管人免除赔偿责任。但基金管理人和基金托管人应当积极采取必要的措施消除或减轻由此造成的影响。</w:t>
      </w:r>
    </w:p>
    <w:p w:rsidR="00ED2114" w:rsidRDefault="00ED2114" w:rsidP="00ED2114">
      <w:pPr>
        <w:pStyle w:val="-"/>
        <w:ind w:firstLine="420"/>
      </w:pPr>
      <w:r>
        <w:rPr>
          <w:rFonts w:hint="eastAsia"/>
        </w:rPr>
        <w:t>8、如果基金托管人的复核结果与基金管理人的计算结果存在差异，且双方经协商未能达成一致，基金管理人可以按照其对各类基金份额净值的计算结果对外予以公布，基金托管人可以将相关情况报中国证监会备案。</w:t>
      </w:r>
    </w:p>
    <w:p w:rsidR="00ED2114" w:rsidRDefault="00ED2114" w:rsidP="00ED2114">
      <w:pPr>
        <w:pStyle w:val="-"/>
        <w:ind w:firstLine="420"/>
      </w:pPr>
      <w:r>
        <w:rPr>
          <w:rFonts w:hint="eastAsia"/>
        </w:rPr>
        <w:t>B、基金会计核算</w:t>
      </w:r>
    </w:p>
    <w:p w:rsidR="00ED2114" w:rsidRDefault="00ED2114" w:rsidP="00ED2114">
      <w:pPr>
        <w:pStyle w:val="-"/>
        <w:ind w:firstLine="420"/>
      </w:pPr>
      <w:r>
        <w:rPr>
          <w:rFonts w:hint="eastAsia"/>
        </w:rPr>
        <w:t>1、基金账册的建立</w:t>
      </w:r>
    </w:p>
    <w:p w:rsidR="00ED2114" w:rsidRDefault="00ED2114" w:rsidP="00ED2114">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ED2114" w:rsidRDefault="00ED2114" w:rsidP="00ED2114">
      <w:pPr>
        <w:pStyle w:val="-"/>
        <w:ind w:firstLine="420"/>
      </w:pPr>
      <w:r>
        <w:rPr>
          <w:rFonts w:hint="eastAsia"/>
        </w:rPr>
        <w:t>2、会计数据和财务指标的核对</w:t>
      </w:r>
    </w:p>
    <w:p w:rsidR="00ED2114" w:rsidRDefault="00ED2114" w:rsidP="00ED2114">
      <w:pPr>
        <w:pStyle w:val="-"/>
        <w:ind w:firstLine="420"/>
      </w:pPr>
      <w:r>
        <w:rPr>
          <w:rFonts w:hint="eastAsia"/>
        </w:rPr>
        <w:t>基金管理人和基金托管人应定期就会计数据和财务指标进行核对。如发现存在不符，双方应及时查明原因并纠正。</w:t>
      </w:r>
    </w:p>
    <w:p w:rsidR="00ED2114" w:rsidRDefault="00ED2114" w:rsidP="00ED2114">
      <w:pPr>
        <w:pStyle w:val="-"/>
        <w:ind w:firstLine="420"/>
      </w:pPr>
      <w:r>
        <w:rPr>
          <w:rFonts w:hint="eastAsia"/>
        </w:rPr>
        <w:t>3、基金财务报表和定期报告的编制和复核</w:t>
      </w:r>
    </w:p>
    <w:p w:rsidR="00ED2114" w:rsidRDefault="00ED2114" w:rsidP="00ED2114">
      <w:pPr>
        <w:pStyle w:val="-"/>
        <w:ind w:firstLine="420"/>
      </w:pPr>
      <w:r>
        <w:rPr>
          <w:rFonts w:hint="eastAsia"/>
        </w:rPr>
        <w:t>基金财务报表由基金管理人和基金托管人每月分别独立编制。月度报表的编制，应于每月终了后5个工作日内完成；</w:t>
      </w:r>
    </w:p>
    <w:p w:rsidR="00ED2114" w:rsidRDefault="00ED2114" w:rsidP="00ED2114">
      <w:pPr>
        <w:pStyle w:val="-"/>
        <w:ind w:firstLine="420"/>
      </w:pPr>
      <w:r>
        <w:rPr>
          <w:rFonts w:hint="eastAsia"/>
        </w:rPr>
        <w:t>在《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ED2114" w:rsidRDefault="00ED2114" w:rsidP="00ED2114">
      <w:pPr>
        <w:pStyle w:val="-"/>
        <w:ind w:firstLine="420"/>
      </w:pPr>
      <w:r>
        <w:rPr>
          <w:rFonts w:hint="eastAsia"/>
        </w:rPr>
        <w:t>基金管理人应当在季度结束之日起15个工作日内，编制完成基金季度报告，将季度报告登载在规定网站上，并将季度报告提示性公告登载在规定报刊上；基金管理人应当在上半年结束之日起两个月内，编制完成基金中期报告，将中期报告登载在规定网站上，并将中期报告提示性公告登载在规定报刊上；基金管理人应当在每年结束之日起三个月内，编制完成基金年度报告，将年度报告登载在规定网站上，并将年度报告提示性公告登载在规定报刊上。</w:t>
      </w:r>
    </w:p>
    <w:p w:rsidR="00ED2114" w:rsidRDefault="00ED2114" w:rsidP="00ED2114">
      <w:pPr>
        <w:pStyle w:val="-"/>
        <w:ind w:firstLine="420"/>
      </w:pPr>
      <w:r>
        <w:rPr>
          <w:rFonts w:hint="eastAsia"/>
        </w:rPr>
        <w:t>《基金合同》生效不足两个月的，基金管理人可以不编制当期季度报告、中期报告或者年度报告。</w:t>
      </w:r>
    </w:p>
    <w:p w:rsidR="00ED2114" w:rsidRDefault="00ED2114" w:rsidP="00ED2114">
      <w:pPr>
        <w:pStyle w:val="-"/>
        <w:ind w:firstLine="420"/>
      </w:pPr>
      <w:r>
        <w:rPr>
          <w:rFonts w:hint="eastAsia"/>
        </w:rPr>
        <w:lastRenderedPageBreak/>
        <w:t>基金管理人应及时完成报表编制，将有关报表提供给基金托管人复核，基金托管人在收到后应及时进行复核，并将复核结果书面通知基金管理人；基金管理人应留足充分的时间，便于基金托管人复核相关报表及报告。</w:t>
      </w:r>
    </w:p>
    <w:p w:rsidR="00ED2114" w:rsidRDefault="00ED2114" w:rsidP="00ED2114">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ED2114" w:rsidRDefault="00ED2114" w:rsidP="00ED2114">
      <w:pPr>
        <w:pStyle w:val="-"/>
        <w:ind w:firstLine="420"/>
      </w:pPr>
      <w:r>
        <w:rPr>
          <w:rFonts w:hint="eastAsia"/>
        </w:rPr>
        <w:t>（六）基金份额持有人名册的保管</w:t>
      </w:r>
    </w:p>
    <w:p w:rsidR="00ED2114" w:rsidRDefault="00ED2114" w:rsidP="00ED2114">
      <w:pPr>
        <w:pStyle w:val="-"/>
        <w:ind w:firstLine="420"/>
      </w:pPr>
      <w:r>
        <w:rPr>
          <w:rFonts w:hint="eastAsia"/>
        </w:rPr>
        <w:t>根据《基金法》及其他有关法律法规，基金份额持有人名册的编制及持续保管义务由登记结算机构承担。基金份额持有人名册的内容至少应包括基金份额持有人的名称和持有的基金份额。基金份额持有人名册由基金登记结算机构提供，基金管理人和基金托管人应分别保管基金份额持有人名册，保存期限不低于法律法规规定的最低年限。如不能妥善保管，则按相关法律法规规定承担责任。</w:t>
      </w:r>
    </w:p>
    <w:p w:rsidR="00ED2114" w:rsidRDefault="00ED2114" w:rsidP="00ED2114">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ED2114" w:rsidRDefault="00ED2114" w:rsidP="00ED2114">
      <w:pPr>
        <w:pStyle w:val="-"/>
        <w:ind w:firstLine="420"/>
      </w:pPr>
      <w:r>
        <w:rPr>
          <w:rFonts w:hint="eastAsia"/>
        </w:rPr>
        <w:t>（七）适用法律与争议解决方式</w:t>
      </w:r>
    </w:p>
    <w:p w:rsidR="00ED2114" w:rsidRDefault="00ED2114" w:rsidP="00ED2114">
      <w:pPr>
        <w:pStyle w:val="-"/>
        <w:ind w:firstLine="420"/>
      </w:pPr>
      <w:r>
        <w:rPr>
          <w:rFonts w:hint="eastAsia"/>
        </w:rPr>
        <w:t>A、本协议适用中华人民共和国法律（为本协议之目的，不包括香港特别行政区、澳门特别行政区和台湾地区法律）并从其解释。</w:t>
      </w:r>
    </w:p>
    <w:p w:rsidR="00ED2114" w:rsidRDefault="00ED2114" w:rsidP="00ED2114">
      <w:pPr>
        <w:pStyle w:val="-"/>
        <w:ind w:firstLine="420"/>
      </w:pPr>
      <w:r>
        <w:rPr>
          <w:rFonts w:hint="eastAsia"/>
        </w:rPr>
        <w:t>B、基金管理人与基金托管人之间因本协议产生的或与本协议有关的争议可通过友好协商解决。协商、调解不能解决的任何一方有权将争议提交位于北京市的中国国际经济贸易仲裁委员会，并按其届时有效的仲裁规则进行仲裁。仲裁裁决是终局的，对仲裁各方当事人均具有约束力。仲裁费用由败诉方承担，除非仲裁裁决另有决定。</w:t>
      </w:r>
    </w:p>
    <w:p w:rsidR="00ED2114" w:rsidRDefault="00ED2114" w:rsidP="00ED2114">
      <w:pPr>
        <w:pStyle w:val="-"/>
        <w:ind w:firstLine="420"/>
      </w:pPr>
      <w:r>
        <w:rPr>
          <w:rFonts w:hint="eastAsia"/>
        </w:rPr>
        <w:t>C、除争议所涉的内容之外，本协议的当事人仍应履行本协议的其他规定。</w:t>
      </w:r>
    </w:p>
    <w:p w:rsidR="00ED2114" w:rsidRDefault="00ED2114" w:rsidP="00ED2114">
      <w:pPr>
        <w:pStyle w:val="-"/>
        <w:ind w:firstLine="420"/>
      </w:pPr>
      <w:r>
        <w:rPr>
          <w:rFonts w:hint="eastAsia"/>
        </w:rPr>
        <w:t>（八）托管协议的变更、终止与基金财产的清算</w:t>
      </w:r>
    </w:p>
    <w:p w:rsidR="00ED2114" w:rsidRDefault="00ED2114" w:rsidP="00ED2114">
      <w:pPr>
        <w:pStyle w:val="-"/>
        <w:ind w:firstLine="420"/>
      </w:pPr>
      <w:r>
        <w:rPr>
          <w:rFonts w:hint="eastAsia"/>
        </w:rPr>
        <w:t>A、托管协议的变更</w:t>
      </w:r>
    </w:p>
    <w:p w:rsidR="00ED2114" w:rsidRDefault="00ED2114" w:rsidP="00ED2114">
      <w:pPr>
        <w:pStyle w:val="-"/>
        <w:ind w:firstLine="420"/>
      </w:pPr>
      <w:r>
        <w:rPr>
          <w:rFonts w:hint="eastAsia"/>
        </w:rPr>
        <w:t>本协议双方当事人经协商一致，可以对协议进行变更。变更后的新协议，其内容不得与《基金合同》的规定有任何冲突。变更后的新协议须报中国证监会备案。本协议约定事项如与法律法规、《基金合同》的规定相冲突的，应以法律法规及《基金合同》的规定为准。</w:t>
      </w:r>
    </w:p>
    <w:p w:rsidR="00ED2114" w:rsidRDefault="00ED2114" w:rsidP="00ED2114">
      <w:pPr>
        <w:pStyle w:val="-"/>
        <w:ind w:firstLine="420"/>
      </w:pPr>
      <w:r>
        <w:rPr>
          <w:rFonts w:hint="eastAsia"/>
        </w:rPr>
        <w:t>B、托管协议的终止</w:t>
      </w:r>
    </w:p>
    <w:p w:rsidR="00ED2114" w:rsidRDefault="00ED2114" w:rsidP="00ED2114">
      <w:pPr>
        <w:pStyle w:val="-"/>
        <w:ind w:firstLine="420"/>
      </w:pPr>
      <w:r>
        <w:rPr>
          <w:rFonts w:hint="eastAsia"/>
        </w:rPr>
        <w:t>发生以下情况，经履行适当程序后本托管协议应当终止：</w:t>
      </w:r>
    </w:p>
    <w:p w:rsidR="00ED2114" w:rsidRDefault="00ED2114" w:rsidP="00ED2114">
      <w:pPr>
        <w:pStyle w:val="-"/>
        <w:ind w:firstLine="420"/>
      </w:pPr>
      <w:r>
        <w:rPr>
          <w:rFonts w:hint="eastAsia"/>
        </w:rPr>
        <w:t>1、《基金合同》终止；</w:t>
      </w:r>
    </w:p>
    <w:p w:rsidR="00ED2114" w:rsidRDefault="00ED2114" w:rsidP="00ED2114">
      <w:pPr>
        <w:pStyle w:val="-"/>
        <w:ind w:firstLine="420"/>
      </w:pPr>
      <w:r>
        <w:rPr>
          <w:rFonts w:hint="eastAsia"/>
        </w:rPr>
        <w:lastRenderedPageBreak/>
        <w:t>2、本基金更换基金托管人；</w:t>
      </w:r>
    </w:p>
    <w:p w:rsidR="00ED2114" w:rsidRDefault="00ED2114" w:rsidP="00ED2114">
      <w:pPr>
        <w:pStyle w:val="-"/>
        <w:ind w:firstLine="420"/>
      </w:pPr>
      <w:r>
        <w:rPr>
          <w:rFonts w:hint="eastAsia"/>
        </w:rPr>
        <w:t>3、本基金更换基金管理人；</w:t>
      </w:r>
    </w:p>
    <w:p w:rsidR="00ED2114" w:rsidRDefault="00ED2114" w:rsidP="00ED2114">
      <w:pPr>
        <w:pStyle w:val="-"/>
        <w:ind w:firstLine="420"/>
      </w:pPr>
      <w:r>
        <w:rPr>
          <w:rFonts w:hint="eastAsia"/>
        </w:rPr>
        <w:t>4、发生《基金法》、《运作办法》或其他法律法规规定、中国证监会规定或《基金合同》约定的终止事项。</w:t>
      </w:r>
    </w:p>
    <w:p w:rsidR="00ED2114" w:rsidRDefault="00ED2114" w:rsidP="00ED2114">
      <w:pPr>
        <w:pStyle w:val="-"/>
        <w:ind w:firstLine="420"/>
      </w:pPr>
      <w:r>
        <w:rPr>
          <w:rFonts w:hint="eastAsia"/>
        </w:rPr>
        <w:t>C、基金财产的清算</w:t>
      </w:r>
    </w:p>
    <w:p w:rsidR="00ED2114" w:rsidRDefault="00ED2114" w:rsidP="00ED2114">
      <w:pPr>
        <w:pStyle w:val="-"/>
        <w:ind w:firstLine="420"/>
      </w:pPr>
      <w:r>
        <w:rPr>
          <w:rFonts w:hint="eastAsia"/>
        </w:rPr>
        <w:t>基金管理人和基金托管人应按照《基金合同》及有关法律法规的规定对本基金的财产进行清算。</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81" w:name="_Toc111636844"/>
      <w:r>
        <w:rPr>
          <w:rFonts w:hint="eastAsia"/>
        </w:rPr>
        <w:lastRenderedPageBreak/>
        <w:t>二十二、对基金份额持有人的服务</w:t>
      </w:r>
      <w:bookmarkEnd w:id="181"/>
    </w:p>
    <w:p w:rsidR="00ED2114" w:rsidRDefault="00ED2114" w:rsidP="00ED2114">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ED2114" w:rsidRDefault="00ED2114" w:rsidP="00ED2114">
      <w:pPr>
        <w:pStyle w:val="-"/>
        <w:ind w:firstLine="420"/>
      </w:pPr>
      <w:r>
        <w:rPr>
          <w:rFonts w:hint="eastAsia"/>
        </w:rPr>
        <w:t>（一）资料寄送/发送</w:t>
      </w:r>
    </w:p>
    <w:p w:rsidR="00ED2114" w:rsidRDefault="00ED2114" w:rsidP="00ED2114">
      <w:pPr>
        <w:pStyle w:val="-"/>
        <w:ind w:firstLine="420"/>
      </w:pPr>
      <w:r>
        <w:rPr>
          <w:rFonts w:hint="eastAsia"/>
        </w:rPr>
        <w:t>1、开户确认书和交易对账单</w:t>
      </w:r>
    </w:p>
    <w:p w:rsidR="00ED2114" w:rsidRDefault="00ED2114" w:rsidP="00ED2114">
      <w:pPr>
        <w:pStyle w:val="-"/>
        <w:ind w:firstLine="420"/>
      </w:pPr>
      <w:r>
        <w:rPr>
          <w:rFonts w:hint="eastAsia"/>
        </w:rPr>
        <w:t>首次基金交易（除基金开户外其他交易类型）后的15个工作日内向基金份额持有人寄送或邮件发送开户确认书和交易对账单。</w:t>
      </w:r>
    </w:p>
    <w:p w:rsidR="00ED2114" w:rsidRDefault="00ED2114" w:rsidP="00ED2114">
      <w:pPr>
        <w:pStyle w:val="-"/>
        <w:ind w:firstLine="420"/>
      </w:pPr>
      <w:r>
        <w:rPr>
          <w:rFonts w:hint="eastAsia"/>
        </w:rPr>
        <w:t>2、基金份额持有人对账单</w:t>
      </w:r>
    </w:p>
    <w:p w:rsidR="00ED2114" w:rsidRDefault="00ED2114" w:rsidP="00ED2114">
      <w:pPr>
        <w:pStyle w:val="-"/>
        <w:ind w:firstLine="420"/>
      </w:pPr>
      <w:r>
        <w:rPr>
          <w:rFonts w:hint="eastAsia"/>
        </w:rPr>
        <w:t>每月向定制电子对帐单服务的份额持有人发送电子对帐单。</w:t>
      </w:r>
    </w:p>
    <w:p w:rsidR="00ED2114" w:rsidRDefault="00ED2114" w:rsidP="00ED2114">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ED2114" w:rsidRDefault="00ED2114" w:rsidP="00ED2114">
      <w:pPr>
        <w:pStyle w:val="-"/>
        <w:ind w:firstLine="420"/>
      </w:pPr>
      <w:r>
        <w:rPr>
          <w:rFonts w:hint="eastAsia"/>
        </w:rPr>
        <w:t>（二）定期定额投资计划</w:t>
      </w:r>
    </w:p>
    <w:p w:rsidR="00ED2114" w:rsidRDefault="00ED2114" w:rsidP="00ED2114">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ED2114" w:rsidRDefault="00ED2114" w:rsidP="00ED2114">
      <w:pPr>
        <w:pStyle w:val="-"/>
        <w:ind w:firstLine="420"/>
      </w:pPr>
      <w:r>
        <w:rPr>
          <w:rFonts w:hint="eastAsia"/>
        </w:rPr>
        <w:t>（三）在线服务</w:t>
      </w:r>
    </w:p>
    <w:p w:rsidR="00ED2114" w:rsidRDefault="00ED2114" w:rsidP="00ED2114">
      <w:pPr>
        <w:pStyle w:val="-"/>
        <w:ind w:firstLine="420"/>
      </w:pPr>
      <w:r>
        <w:rPr>
          <w:rFonts w:hint="eastAsia"/>
        </w:rPr>
        <w:t>通过本公司网站www.jsfund.cn，基金份额持有人还可获得如下服务：</w:t>
      </w:r>
    </w:p>
    <w:p w:rsidR="00ED2114" w:rsidRDefault="00ED2114" w:rsidP="00ED2114">
      <w:pPr>
        <w:pStyle w:val="-"/>
        <w:ind w:firstLine="420"/>
      </w:pPr>
      <w:r>
        <w:rPr>
          <w:rFonts w:hint="eastAsia"/>
        </w:rPr>
        <w:t>1、查询服务</w:t>
      </w:r>
    </w:p>
    <w:p w:rsidR="00ED2114" w:rsidRDefault="00ED2114" w:rsidP="00ED2114">
      <w:pPr>
        <w:pStyle w:val="-"/>
        <w:ind w:firstLine="420"/>
      </w:pPr>
      <w:r>
        <w:rPr>
          <w:rFonts w:hint="eastAsia"/>
        </w:rPr>
        <w:t>基金份额持有人均可通过基金管理人网站实现基金交易查询、账户信息查询和基金信息查询。</w:t>
      </w:r>
    </w:p>
    <w:p w:rsidR="00ED2114" w:rsidRDefault="00ED2114" w:rsidP="00ED2114">
      <w:pPr>
        <w:pStyle w:val="-"/>
        <w:ind w:firstLine="420"/>
      </w:pPr>
      <w:r>
        <w:rPr>
          <w:rFonts w:hint="eastAsia"/>
        </w:rPr>
        <w:t>2、信息资讯服务</w:t>
      </w:r>
    </w:p>
    <w:p w:rsidR="00ED2114" w:rsidRDefault="00ED2114" w:rsidP="00ED2114">
      <w:pPr>
        <w:pStyle w:val="-"/>
        <w:ind w:firstLine="420"/>
      </w:pPr>
      <w:r>
        <w:rPr>
          <w:rFonts w:hint="eastAsia"/>
        </w:rPr>
        <w:t>投资者可以利用基金管理人网站获取基金和基金管理人的各类信息，包括基金的法律文件、业绩报告及基金管理人最新动态等资料。</w:t>
      </w:r>
    </w:p>
    <w:p w:rsidR="00ED2114" w:rsidRDefault="00ED2114" w:rsidP="00ED2114">
      <w:pPr>
        <w:pStyle w:val="-"/>
        <w:ind w:firstLine="420"/>
      </w:pPr>
      <w:r>
        <w:rPr>
          <w:rFonts w:hint="eastAsia"/>
        </w:rPr>
        <w:t>3、网上交易</w:t>
      </w:r>
    </w:p>
    <w:p w:rsidR="00ED2114" w:rsidRDefault="00ED2114" w:rsidP="00ED2114">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ED2114" w:rsidRDefault="00ED2114" w:rsidP="00ED2114">
      <w:pPr>
        <w:pStyle w:val="-"/>
        <w:ind w:firstLine="420"/>
      </w:pPr>
      <w:r>
        <w:rPr>
          <w:rFonts w:hint="eastAsia"/>
        </w:rPr>
        <w:t>（四）咨询服务</w:t>
      </w:r>
    </w:p>
    <w:p w:rsidR="00ED2114" w:rsidRDefault="00ED2114" w:rsidP="00ED2114">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ED2114" w:rsidRDefault="00ED2114" w:rsidP="00ED2114">
      <w:pPr>
        <w:pStyle w:val="-"/>
        <w:ind w:firstLine="420"/>
      </w:pPr>
      <w:r>
        <w:rPr>
          <w:rFonts w:hint="eastAsia"/>
        </w:rPr>
        <w:t>2、网站和电子信箱</w:t>
      </w:r>
    </w:p>
    <w:p w:rsidR="00ED2114" w:rsidRDefault="00ED2114" w:rsidP="00ED2114">
      <w:pPr>
        <w:pStyle w:val="-"/>
        <w:ind w:firstLine="420"/>
      </w:pPr>
      <w:r>
        <w:rPr>
          <w:rFonts w:hint="eastAsia"/>
        </w:rPr>
        <w:lastRenderedPageBreak/>
        <w:t>公司网址：http://www.jsfund.cn</w:t>
      </w:r>
    </w:p>
    <w:p w:rsidR="00ED2114" w:rsidRDefault="00ED2114" w:rsidP="00ED2114">
      <w:pPr>
        <w:pStyle w:val="-"/>
        <w:ind w:firstLine="420"/>
      </w:pPr>
      <w:r>
        <w:rPr>
          <w:rFonts w:hint="eastAsia"/>
        </w:rPr>
        <w:t>电子信箱：service@jsfund.cn</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82" w:name="_Toc111636845"/>
      <w:r>
        <w:rPr>
          <w:rFonts w:hint="eastAsia"/>
        </w:rPr>
        <w:lastRenderedPageBreak/>
        <w:t>二十三、其他应披露事项</w:t>
      </w:r>
      <w:bookmarkEnd w:id="182"/>
    </w:p>
    <w:p w:rsidR="00ED2114" w:rsidRDefault="00ED2114" w:rsidP="00ED2114">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851"/>
        <w:gridCol w:w="4819"/>
        <w:gridCol w:w="2835"/>
      </w:tblGrid>
      <w:tr w:rsidR="00D43FD1" w:rsidTr="006D439A">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D43FD1" w:rsidRDefault="00D43FD1" w:rsidP="006D439A">
            <w:pPr>
              <w:pStyle w:val="-"/>
              <w:shd w:val="clear" w:color="auto" w:fill="auto"/>
              <w:ind w:firstLineChars="0" w:firstLine="0"/>
              <w:jc w:val="center"/>
            </w:pPr>
            <w:r>
              <w:rPr>
                <w:rFonts w:hint="eastAsia"/>
              </w:rPr>
              <w:t>序号</w:t>
            </w:r>
          </w:p>
        </w:tc>
        <w:tc>
          <w:tcPr>
            <w:tcW w:w="4819" w:type="dxa"/>
            <w:vAlign w:val="center"/>
          </w:tcPr>
          <w:p w:rsidR="00D43FD1" w:rsidRDefault="00D43FD1" w:rsidP="006D439A">
            <w:pPr>
              <w:pStyle w:val="-"/>
              <w:shd w:val="clear" w:color="auto" w:fill="auto"/>
              <w:ind w:firstLineChars="0" w:firstLine="0"/>
              <w:jc w:val="center"/>
            </w:pPr>
            <w:r>
              <w:rPr>
                <w:rFonts w:hint="eastAsia"/>
              </w:rPr>
              <w:t>临时报告名称</w:t>
            </w:r>
          </w:p>
        </w:tc>
        <w:tc>
          <w:tcPr>
            <w:tcW w:w="2835" w:type="dxa"/>
            <w:vAlign w:val="center"/>
          </w:tcPr>
          <w:p w:rsidR="00D43FD1" w:rsidRDefault="00D43FD1" w:rsidP="006D439A">
            <w:pPr>
              <w:pStyle w:val="-"/>
              <w:shd w:val="clear" w:color="auto" w:fill="auto"/>
              <w:ind w:firstLineChars="0" w:firstLine="0"/>
              <w:jc w:val="center"/>
            </w:pPr>
            <w:r>
              <w:rPr>
                <w:rFonts w:hint="eastAsia"/>
              </w:rPr>
              <w:t>披露时间</w:t>
            </w:r>
          </w:p>
        </w:tc>
      </w:tr>
      <w:tr w:rsidR="00D43FD1" w:rsidTr="006D439A">
        <w:tc>
          <w:tcPr>
            <w:tcW w:w="851" w:type="dxa"/>
          </w:tcPr>
          <w:p w:rsidR="00D43FD1" w:rsidRDefault="00D43FD1" w:rsidP="006D439A">
            <w:pPr>
              <w:pStyle w:val="-"/>
              <w:shd w:val="clear" w:color="auto" w:fill="auto"/>
              <w:ind w:firstLineChars="0" w:firstLine="0"/>
              <w:jc w:val="center"/>
            </w:pPr>
            <w:r>
              <w:t>1</w:t>
            </w:r>
          </w:p>
        </w:tc>
        <w:tc>
          <w:tcPr>
            <w:tcW w:w="4819" w:type="dxa"/>
          </w:tcPr>
          <w:p w:rsidR="00D43FD1" w:rsidRDefault="00D43FD1" w:rsidP="006D439A">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835" w:type="dxa"/>
          </w:tcPr>
          <w:p w:rsidR="00D43FD1" w:rsidRDefault="00D43FD1" w:rsidP="006D439A">
            <w:pPr>
              <w:pStyle w:val="-"/>
              <w:shd w:val="clear" w:color="auto" w:fill="auto"/>
              <w:ind w:firstLineChars="0" w:firstLine="0"/>
              <w:jc w:val="left"/>
            </w:pPr>
            <w:r>
              <w:t>2021年9月28日</w:t>
            </w:r>
          </w:p>
        </w:tc>
      </w:tr>
      <w:tr w:rsidR="00D43FD1" w:rsidTr="006D439A">
        <w:tc>
          <w:tcPr>
            <w:tcW w:w="851" w:type="dxa"/>
          </w:tcPr>
          <w:p w:rsidR="00D43FD1" w:rsidRDefault="00D43FD1" w:rsidP="006D439A">
            <w:pPr>
              <w:pStyle w:val="-"/>
              <w:shd w:val="clear" w:color="auto" w:fill="auto"/>
              <w:ind w:firstLineChars="0" w:firstLine="0"/>
              <w:jc w:val="center"/>
            </w:pPr>
            <w:r>
              <w:t>2</w:t>
            </w:r>
          </w:p>
        </w:tc>
        <w:tc>
          <w:tcPr>
            <w:tcW w:w="4819" w:type="dxa"/>
          </w:tcPr>
          <w:p w:rsidR="00D43FD1" w:rsidRDefault="00D43FD1" w:rsidP="006D439A">
            <w:pPr>
              <w:pStyle w:val="-"/>
              <w:shd w:val="clear" w:color="auto" w:fill="auto"/>
              <w:ind w:firstLineChars="0" w:firstLine="0"/>
              <w:jc w:val="left"/>
            </w:pPr>
            <w:r w:rsidRPr="00D43FD1">
              <w:rPr>
                <w:rFonts w:hint="eastAsia"/>
              </w:rPr>
              <w:t>嘉实优质核心两年持有期混合型证券投资基金基金合同生效公告</w:t>
            </w:r>
          </w:p>
        </w:tc>
        <w:tc>
          <w:tcPr>
            <w:tcW w:w="2835" w:type="dxa"/>
          </w:tcPr>
          <w:p w:rsidR="00D43FD1" w:rsidRDefault="00D43FD1" w:rsidP="00D43FD1">
            <w:pPr>
              <w:pStyle w:val="-"/>
              <w:shd w:val="clear" w:color="auto" w:fill="auto"/>
              <w:ind w:firstLineChars="0" w:firstLine="0"/>
              <w:jc w:val="left"/>
            </w:pPr>
            <w:r>
              <w:t>2021年</w:t>
            </w:r>
            <w:r>
              <w:t>9</w:t>
            </w:r>
            <w:r>
              <w:t>月</w:t>
            </w:r>
            <w:r>
              <w:t>29</w:t>
            </w:r>
            <w:r>
              <w:t>日</w:t>
            </w:r>
          </w:p>
        </w:tc>
      </w:tr>
      <w:tr w:rsidR="00D43FD1" w:rsidTr="006D439A">
        <w:tc>
          <w:tcPr>
            <w:tcW w:w="851" w:type="dxa"/>
          </w:tcPr>
          <w:p w:rsidR="00D43FD1" w:rsidRDefault="00D43FD1" w:rsidP="006D439A">
            <w:pPr>
              <w:pStyle w:val="-"/>
              <w:shd w:val="clear" w:color="auto" w:fill="auto"/>
              <w:ind w:firstLineChars="0" w:firstLine="0"/>
              <w:jc w:val="center"/>
            </w:pPr>
            <w:r>
              <w:t>3</w:t>
            </w:r>
          </w:p>
        </w:tc>
        <w:tc>
          <w:tcPr>
            <w:tcW w:w="4819" w:type="dxa"/>
          </w:tcPr>
          <w:p w:rsidR="00D43FD1" w:rsidRDefault="00D43FD1" w:rsidP="006D439A">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835" w:type="dxa"/>
          </w:tcPr>
          <w:p w:rsidR="00D43FD1" w:rsidRDefault="00D43FD1" w:rsidP="006D439A">
            <w:pPr>
              <w:pStyle w:val="-"/>
              <w:shd w:val="clear" w:color="auto" w:fill="auto"/>
              <w:ind w:firstLineChars="0" w:firstLine="0"/>
              <w:jc w:val="left"/>
            </w:pPr>
            <w:r>
              <w:t>2021年11月16日</w:t>
            </w:r>
          </w:p>
        </w:tc>
      </w:tr>
      <w:tr w:rsidR="00D43FD1" w:rsidTr="006D439A">
        <w:tc>
          <w:tcPr>
            <w:tcW w:w="851" w:type="dxa"/>
          </w:tcPr>
          <w:p w:rsidR="00D43FD1" w:rsidRDefault="00D43FD1" w:rsidP="006D439A">
            <w:pPr>
              <w:pStyle w:val="-"/>
              <w:shd w:val="clear" w:color="auto" w:fill="auto"/>
              <w:ind w:firstLineChars="0" w:firstLine="0"/>
              <w:jc w:val="center"/>
            </w:pPr>
            <w:r>
              <w:t>4</w:t>
            </w:r>
          </w:p>
        </w:tc>
        <w:tc>
          <w:tcPr>
            <w:tcW w:w="4819" w:type="dxa"/>
          </w:tcPr>
          <w:p w:rsidR="00D43FD1" w:rsidRDefault="00D43FD1" w:rsidP="006D439A">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835" w:type="dxa"/>
          </w:tcPr>
          <w:p w:rsidR="00D43FD1" w:rsidRDefault="00D43FD1" w:rsidP="006D439A">
            <w:pPr>
              <w:pStyle w:val="-"/>
              <w:shd w:val="clear" w:color="auto" w:fill="auto"/>
              <w:ind w:firstLineChars="0" w:firstLine="0"/>
              <w:jc w:val="left"/>
            </w:pPr>
            <w:r>
              <w:t>2021年12月3日</w:t>
            </w:r>
          </w:p>
        </w:tc>
      </w:tr>
      <w:tr w:rsidR="00D43FD1" w:rsidTr="006D439A">
        <w:tc>
          <w:tcPr>
            <w:tcW w:w="851" w:type="dxa"/>
          </w:tcPr>
          <w:p w:rsidR="00D43FD1" w:rsidRDefault="00D43FD1" w:rsidP="006D439A">
            <w:pPr>
              <w:pStyle w:val="-"/>
              <w:shd w:val="clear" w:color="auto" w:fill="auto"/>
              <w:ind w:firstLineChars="0" w:firstLine="0"/>
              <w:jc w:val="center"/>
            </w:pPr>
            <w:r>
              <w:t>5</w:t>
            </w:r>
          </w:p>
        </w:tc>
        <w:tc>
          <w:tcPr>
            <w:tcW w:w="4819" w:type="dxa"/>
          </w:tcPr>
          <w:p w:rsidR="00D43FD1" w:rsidRDefault="00D43FD1" w:rsidP="006D439A">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835" w:type="dxa"/>
          </w:tcPr>
          <w:p w:rsidR="00D43FD1" w:rsidRDefault="00D43FD1" w:rsidP="006D439A">
            <w:pPr>
              <w:pStyle w:val="-"/>
              <w:shd w:val="clear" w:color="auto" w:fill="auto"/>
              <w:ind w:firstLineChars="0" w:firstLine="0"/>
              <w:jc w:val="left"/>
            </w:pPr>
            <w:r>
              <w:t>2021年12月3日</w:t>
            </w:r>
          </w:p>
        </w:tc>
      </w:tr>
      <w:tr w:rsidR="00D43FD1" w:rsidTr="006D439A">
        <w:tc>
          <w:tcPr>
            <w:tcW w:w="851" w:type="dxa"/>
          </w:tcPr>
          <w:p w:rsidR="00D43FD1" w:rsidRDefault="00D43FD1" w:rsidP="006D439A">
            <w:pPr>
              <w:pStyle w:val="-"/>
              <w:shd w:val="clear" w:color="auto" w:fill="auto"/>
              <w:ind w:firstLineChars="0" w:firstLine="0"/>
              <w:jc w:val="center"/>
            </w:pPr>
            <w:r>
              <w:t>6</w:t>
            </w:r>
          </w:p>
        </w:tc>
        <w:tc>
          <w:tcPr>
            <w:tcW w:w="4819" w:type="dxa"/>
          </w:tcPr>
          <w:p w:rsidR="00D43FD1" w:rsidRDefault="00D43FD1" w:rsidP="006D439A">
            <w:pPr>
              <w:pStyle w:val="-"/>
              <w:shd w:val="clear" w:color="auto" w:fill="auto"/>
              <w:ind w:firstLineChars="0" w:firstLine="0"/>
              <w:jc w:val="left"/>
            </w:pPr>
            <w:r>
              <w:rPr>
                <w:rFonts w:hint="eastAsia"/>
              </w:rPr>
              <w:t>嘉实基金管理有限公司关于提醒投资者持续完善客户身份信息的公告</w:t>
            </w:r>
          </w:p>
        </w:tc>
        <w:tc>
          <w:tcPr>
            <w:tcW w:w="2835" w:type="dxa"/>
          </w:tcPr>
          <w:p w:rsidR="00D43FD1" w:rsidRDefault="00D43FD1" w:rsidP="006D439A">
            <w:pPr>
              <w:pStyle w:val="-"/>
              <w:shd w:val="clear" w:color="auto" w:fill="auto"/>
              <w:ind w:firstLineChars="0" w:firstLine="0"/>
              <w:jc w:val="left"/>
            </w:pPr>
            <w:r>
              <w:t>2021年12月24日</w:t>
            </w:r>
          </w:p>
        </w:tc>
      </w:tr>
      <w:tr w:rsidR="00D43FD1" w:rsidTr="006D439A">
        <w:tc>
          <w:tcPr>
            <w:tcW w:w="851" w:type="dxa"/>
          </w:tcPr>
          <w:p w:rsidR="00D43FD1" w:rsidRDefault="00D43FD1" w:rsidP="006D439A">
            <w:pPr>
              <w:pStyle w:val="-"/>
              <w:shd w:val="clear" w:color="auto" w:fill="auto"/>
              <w:ind w:firstLineChars="0" w:firstLine="0"/>
              <w:jc w:val="center"/>
            </w:pPr>
            <w:r>
              <w:t>7</w:t>
            </w:r>
          </w:p>
        </w:tc>
        <w:tc>
          <w:tcPr>
            <w:tcW w:w="4819" w:type="dxa"/>
          </w:tcPr>
          <w:p w:rsidR="00D43FD1" w:rsidRDefault="00D43FD1" w:rsidP="006D439A">
            <w:pPr>
              <w:pStyle w:val="-"/>
              <w:shd w:val="clear" w:color="auto" w:fill="auto"/>
              <w:ind w:firstLineChars="0" w:firstLine="0"/>
              <w:jc w:val="left"/>
            </w:pPr>
            <w:r w:rsidRPr="00D43FD1">
              <w:rPr>
                <w:rFonts w:hint="eastAsia"/>
              </w:rPr>
              <w:t>关于嘉实优质核心两年持有期混合型证券投资基金开放日常申购、转换转入及定投业务的公告</w:t>
            </w:r>
          </w:p>
        </w:tc>
        <w:tc>
          <w:tcPr>
            <w:tcW w:w="2835" w:type="dxa"/>
          </w:tcPr>
          <w:p w:rsidR="00D43FD1" w:rsidRDefault="00D43FD1" w:rsidP="00D43FD1">
            <w:pPr>
              <w:pStyle w:val="-"/>
              <w:shd w:val="clear" w:color="auto" w:fill="auto"/>
              <w:ind w:firstLineChars="0" w:firstLine="0"/>
              <w:jc w:val="left"/>
            </w:pPr>
            <w:r>
              <w:t>2022年</w:t>
            </w:r>
            <w:r>
              <w:t>1</w:t>
            </w:r>
            <w:r>
              <w:t>月</w:t>
            </w:r>
            <w:r>
              <w:t>4</w:t>
            </w:r>
            <w:r>
              <w:t>日</w:t>
            </w:r>
          </w:p>
        </w:tc>
      </w:tr>
      <w:tr w:rsidR="00D43FD1" w:rsidTr="006D439A">
        <w:tc>
          <w:tcPr>
            <w:tcW w:w="851" w:type="dxa"/>
          </w:tcPr>
          <w:p w:rsidR="00D43FD1" w:rsidRDefault="00D43FD1" w:rsidP="006D439A">
            <w:pPr>
              <w:pStyle w:val="-"/>
              <w:shd w:val="clear" w:color="auto" w:fill="auto"/>
              <w:ind w:firstLineChars="0" w:firstLine="0"/>
              <w:jc w:val="center"/>
              <w:rPr>
                <w:rFonts w:hint="eastAsia"/>
                <w:lang w:eastAsia="zh-CN"/>
              </w:rPr>
            </w:pPr>
            <w:r>
              <w:rPr>
                <w:rFonts w:hint="eastAsia"/>
                <w:lang w:eastAsia="zh-CN"/>
              </w:rPr>
              <w:t>8</w:t>
            </w:r>
          </w:p>
        </w:tc>
        <w:tc>
          <w:tcPr>
            <w:tcW w:w="4819" w:type="dxa"/>
          </w:tcPr>
          <w:p w:rsidR="00D43FD1" w:rsidRPr="00D43FD1" w:rsidRDefault="00D43FD1" w:rsidP="006D439A">
            <w:pPr>
              <w:pStyle w:val="-"/>
              <w:shd w:val="clear" w:color="auto" w:fill="auto"/>
              <w:ind w:firstLineChars="0" w:firstLine="0"/>
              <w:jc w:val="left"/>
              <w:rPr>
                <w:rFonts w:hint="eastAsia"/>
              </w:rPr>
            </w:pPr>
            <w:r w:rsidRPr="00D43FD1">
              <w:rPr>
                <w:rFonts w:hint="eastAsia"/>
              </w:rPr>
              <w:t>嘉实基金管理有限公司关于旗下部分基金2022年非港股通交易日暂停申购、赎回、转换及定投业务安排的公告</w:t>
            </w:r>
          </w:p>
        </w:tc>
        <w:tc>
          <w:tcPr>
            <w:tcW w:w="2835" w:type="dxa"/>
          </w:tcPr>
          <w:p w:rsidR="00D43FD1" w:rsidRDefault="00D43FD1" w:rsidP="00D43FD1">
            <w:pPr>
              <w:pStyle w:val="-"/>
              <w:shd w:val="clear" w:color="auto" w:fill="auto"/>
              <w:ind w:firstLineChars="0" w:firstLine="0"/>
              <w:jc w:val="left"/>
            </w:pPr>
            <w:r>
              <w:t>2022年1月</w:t>
            </w:r>
            <w:r>
              <w:t>2</w:t>
            </w:r>
            <w:r>
              <w:rPr>
                <w:rFonts w:hint="eastAsia"/>
                <w:lang w:eastAsia="zh-CN"/>
              </w:rPr>
              <w:t>1</w:t>
            </w:r>
            <w:r>
              <w:t>日</w:t>
            </w:r>
          </w:p>
        </w:tc>
      </w:tr>
      <w:tr w:rsidR="00D43FD1" w:rsidTr="006D439A">
        <w:tc>
          <w:tcPr>
            <w:tcW w:w="851" w:type="dxa"/>
          </w:tcPr>
          <w:p w:rsidR="00D43FD1" w:rsidRDefault="00D43FD1" w:rsidP="006D439A">
            <w:pPr>
              <w:pStyle w:val="-"/>
              <w:shd w:val="clear" w:color="auto" w:fill="auto"/>
              <w:ind w:firstLineChars="0" w:firstLine="0"/>
              <w:jc w:val="center"/>
            </w:pPr>
            <w:r>
              <w:t>9</w:t>
            </w:r>
          </w:p>
        </w:tc>
        <w:tc>
          <w:tcPr>
            <w:tcW w:w="4819" w:type="dxa"/>
          </w:tcPr>
          <w:p w:rsidR="00D43FD1" w:rsidRDefault="00D43FD1" w:rsidP="006D439A">
            <w:pPr>
              <w:pStyle w:val="-"/>
              <w:shd w:val="clear" w:color="auto" w:fill="auto"/>
              <w:ind w:firstLineChars="0" w:firstLine="0"/>
              <w:jc w:val="left"/>
            </w:pPr>
            <w:r>
              <w:rPr>
                <w:rFonts w:hint="eastAsia"/>
              </w:rPr>
              <w:t>嘉实基金管理有限公司高级管理人员变更公告</w:t>
            </w:r>
          </w:p>
        </w:tc>
        <w:tc>
          <w:tcPr>
            <w:tcW w:w="2835" w:type="dxa"/>
          </w:tcPr>
          <w:p w:rsidR="00D43FD1" w:rsidRDefault="00D43FD1" w:rsidP="006D439A">
            <w:pPr>
              <w:pStyle w:val="-"/>
              <w:shd w:val="clear" w:color="auto" w:fill="auto"/>
              <w:ind w:firstLineChars="0" w:firstLine="0"/>
              <w:jc w:val="left"/>
            </w:pPr>
            <w:r>
              <w:t>2022年5月12日</w:t>
            </w:r>
          </w:p>
        </w:tc>
      </w:tr>
    </w:tbl>
    <w:p w:rsidR="00D43FD1" w:rsidRDefault="00D43FD1" w:rsidP="00ED2114">
      <w:pPr>
        <w:pStyle w:val="-"/>
        <w:ind w:firstLine="420"/>
      </w:pP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83" w:name="_Toc111636846"/>
      <w:r>
        <w:rPr>
          <w:rFonts w:hint="eastAsia"/>
        </w:rPr>
        <w:lastRenderedPageBreak/>
        <w:t>二十四、招募说明书存放及查阅方式</w:t>
      </w:r>
      <w:bookmarkEnd w:id="183"/>
    </w:p>
    <w:p w:rsidR="00ED2114" w:rsidRDefault="00ED2114" w:rsidP="00ED2114">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ED2114" w:rsidRDefault="00ED2114">
      <w:pPr>
        <w:widowControl/>
        <w:jc w:val="left"/>
        <w:rPr>
          <w:rFonts w:ascii="宋体" w:hAnsi="宋体"/>
          <w:color w:val="222222"/>
          <w:kern w:val="0"/>
          <w:szCs w:val="21"/>
          <w:lang w:val="x-none" w:eastAsia="x-none"/>
        </w:rPr>
      </w:pPr>
      <w:r>
        <w:br w:type="page"/>
      </w:r>
    </w:p>
    <w:p w:rsidR="00ED2114" w:rsidRDefault="00ED2114" w:rsidP="00ED2114">
      <w:pPr>
        <w:pStyle w:val="-1"/>
      </w:pPr>
      <w:bookmarkStart w:id="184" w:name="_Toc111636847"/>
      <w:r>
        <w:rPr>
          <w:rFonts w:hint="eastAsia"/>
        </w:rPr>
        <w:lastRenderedPageBreak/>
        <w:t>二十五、备查文件</w:t>
      </w:r>
      <w:bookmarkEnd w:id="184"/>
    </w:p>
    <w:p w:rsidR="00ED2114" w:rsidRDefault="00ED2114" w:rsidP="00ED2114">
      <w:pPr>
        <w:pStyle w:val="-"/>
        <w:ind w:firstLine="420"/>
      </w:pPr>
      <w:r>
        <w:rPr>
          <w:rFonts w:hint="eastAsia"/>
        </w:rPr>
        <w:t>（一）备查文件目录</w:t>
      </w:r>
    </w:p>
    <w:p w:rsidR="00ED2114" w:rsidRDefault="00ED2114" w:rsidP="00ED2114">
      <w:pPr>
        <w:pStyle w:val="-"/>
        <w:ind w:firstLine="420"/>
      </w:pPr>
      <w:r>
        <w:rPr>
          <w:rFonts w:hint="eastAsia"/>
        </w:rPr>
        <w:t>1、中国证监会准予嘉实优质核心两年持有期混合型证券投资基金注册的批复文件。</w:t>
      </w:r>
    </w:p>
    <w:p w:rsidR="00ED2114" w:rsidRDefault="00ED2114" w:rsidP="00ED2114">
      <w:pPr>
        <w:pStyle w:val="-"/>
        <w:ind w:firstLine="420"/>
      </w:pPr>
      <w:r>
        <w:rPr>
          <w:rFonts w:hint="eastAsia"/>
        </w:rPr>
        <w:t>2、《嘉实优质核心两年持有期混合型证券投资基金基金合同》。</w:t>
      </w:r>
    </w:p>
    <w:p w:rsidR="00ED2114" w:rsidRDefault="00ED2114" w:rsidP="00ED2114">
      <w:pPr>
        <w:pStyle w:val="-"/>
        <w:ind w:firstLine="420"/>
      </w:pPr>
      <w:r>
        <w:rPr>
          <w:rFonts w:hint="eastAsia"/>
        </w:rPr>
        <w:t>3、《嘉实优质核心两年持有期混合型证券投资基金托管协议》。</w:t>
      </w:r>
    </w:p>
    <w:p w:rsidR="00ED2114" w:rsidRDefault="00ED2114" w:rsidP="00ED2114">
      <w:pPr>
        <w:pStyle w:val="-"/>
        <w:ind w:firstLine="420"/>
      </w:pPr>
      <w:r>
        <w:rPr>
          <w:rFonts w:hint="eastAsia"/>
        </w:rPr>
        <w:t>4、法律意见书。</w:t>
      </w:r>
    </w:p>
    <w:p w:rsidR="00ED2114" w:rsidRDefault="00ED2114" w:rsidP="00ED2114">
      <w:pPr>
        <w:pStyle w:val="-"/>
        <w:ind w:firstLine="420"/>
      </w:pPr>
      <w:r>
        <w:rPr>
          <w:rFonts w:hint="eastAsia"/>
        </w:rPr>
        <w:t>5、基金管理人业务资格批件、营业执照。</w:t>
      </w:r>
    </w:p>
    <w:p w:rsidR="00ED2114" w:rsidRDefault="00ED2114" w:rsidP="00ED2114">
      <w:pPr>
        <w:pStyle w:val="-"/>
        <w:ind w:firstLine="420"/>
      </w:pPr>
      <w:r>
        <w:rPr>
          <w:rFonts w:hint="eastAsia"/>
        </w:rPr>
        <w:t>6、基金托管人业务资格批件、营业执照。</w:t>
      </w:r>
    </w:p>
    <w:p w:rsidR="00ED2114" w:rsidRDefault="00ED2114" w:rsidP="00ED2114">
      <w:pPr>
        <w:pStyle w:val="-"/>
        <w:ind w:firstLine="420"/>
      </w:pPr>
      <w:r>
        <w:rPr>
          <w:rFonts w:hint="eastAsia"/>
        </w:rPr>
        <w:t>（二）存放地点</w:t>
      </w:r>
    </w:p>
    <w:p w:rsidR="00ED2114" w:rsidRDefault="00ED2114" w:rsidP="00ED2114">
      <w:pPr>
        <w:pStyle w:val="-"/>
        <w:ind w:firstLine="420"/>
      </w:pPr>
      <w:r>
        <w:rPr>
          <w:rFonts w:hint="eastAsia"/>
        </w:rPr>
        <w:t>备查文件存放于基金管理人和/或基金托管人处。</w:t>
      </w:r>
    </w:p>
    <w:p w:rsidR="00ED2114" w:rsidRDefault="00ED2114" w:rsidP="00ED2114">
      <w:pPr>
        <w:pStyle w:val="-"/>
        <w:ind w:firstLine="420"/>
      </w:pPr>
      <w:r>
        <w:rPr>
          <w:rFonts w:hint="eastAsia"/>
        </w:rPr>
        <w:t>（三）查阅方式</w:t>
      </w:r>
    </w:p>
    <w:p w:rsidR="00ED2114" w:rsidRDefault="00ED2114" w:rsidP="00ED2114">
      <w:pPr>
        <w:pStyle w:val="-"/>
        <w:ind w:firstLine="420"/>
      </w:pPr>
      <w:r>
        <w:rPr>
          <w:rFonts w:hint="eastAsia"/>
        </w:rPr>
        <w:t>投资者可在营业时间免费查阅备查文件。在支付工本费后，可在合理时间内取得备查文件的复制件或复印件。</w:t>
      </w:r>
    </w:p>
    <w:p w:rsidR="00F45ADF" w:rsidRDefault="00F45ADF" w:rsidP="005C29BB">
      <w:bookmarkStart w:id="185" w:name="_GoBack"/>
      <w:bookmarkEnd w:id="185"/>
    </w:p>
    <w:p w:rsidR="009B2F53" w:rsidRDefault="00ED2114" w:rsidP="009B2F53">
      <w:pPr>
        <w:jc w:val="right"/>
      </w:pPr>
      <w:r>
        <w:rPr>
          <w:rFonts w:hint="eastAsia"/>
        </w:rPr>
        <w:t>嘉实基金管理有限公司</w:t>
      </w:r>
    </w:p>
    <w:p w:rsidR="00585F02" w:rsidRDefault="00ED2114"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D3" w:rsidRDefault="006437D3" w:rsidP="00FE4503">
      <w:r>
        <w:separator/>
      </w:r>
    </w:p>
  </w:endnote>
  <w:endnote w:type="continuationSeparator" w:id="0">
    <w:p w:rsidR="006437D3" w:rsidRDefault="006437D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FD352D" w:rsidRPr="00FD352D">
      <w:rPr>
        <w:noProof/>
        <w:lang w:val="zh-CN"/>
      </w:rPr>
      <w:t>134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D3" w:rsidRDefault="006437D3" w:rsidP="00FE4503">
      <w:r>
        <w:separator/>
      </w:r>
    </w:p>
  </w:footnote>
  <w:footnote w:type="continuationSeparator" w:id="0">
    <w:p w:rsidR="006437D3" w:rsidRDefault="006437D3"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ED2114" w:rsidP="00F23B2F">
    <w:pPr>
      <w:pStyle w:val="a6"/>
    </w:pPr>
    <w:r>
      <w:rPr>
        <w:rFonts w:hint="eastAsia"/>
      </w:rPr>
      <w:t>嘉实优质核心两年持有期混合型证券投资基金更新招募说明书（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5F02"/>
    <w:rsid w:val="00586F35"/>
    <w:rsid w:val="005C097D"/>
    <w:rsid w:val="005C29BB"/>
    <w:rsid w:val="005D4518"/>
    <w:rsid w:val="005D4F6E"/>
    <w:rsid w:val="005E21FE"/>
    <w:rsid w:val="00620A7F"/>
    <w:rsid w:val="006234C4"/>
    <w:rsid w:val="00625957"/>
    <w:rsid w:val="006437D3"/>
    <w:rsid w:val="00666D57"/>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43FD1"/>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D2114"/>
    <w:rsid w:val="00EF5A56"/>
    <w:rsid w:val="00F03A80"/>
    <w:rsid w:val="00F23B2F"/>
    <w:rsid w:val="00F45ADF"/>
    <w:rsid w:val="00F521F3"/>
    <w:rsid w:val="00F6261C"/>
    <w:rsid w:val="00F94239"/>
    <w:rsid w:val="00FB67B4"/>
    <w:rsid w:val="00FD246F"/>
    <w:rsid w:val="00FD352D"/>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ED211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D2114"/>
    <w:pPr>
      <w:widowControl w:val="0"/>
      <w:autoSpaceDE w:val="0"/>
      <w:autoSpaceDN w:val="0"/>
      <w:adjustRightInd w:val="0"/>
    </w:pPr>
    <w:rPr>
      <w:color w:val="000000"/>
      <w:sz w:val="24"/>
      <w:szCs w:val="24"/>
    </w:rPr>
  </w:style>
  <w:style w:type="paragraph" w:customStyle="1" w:styleId="XBRLTitle1">
    <w:name w:val="XBRLTitle1"/>
    <w:basedOn w:val="1"/>
    <w:next w:val="2"/>
    <w:qFormat/>
    <w:rsid w:val="00ED2114"/>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ED2114"/>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ED2114"/>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ED211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ED2114"/>
    <w:rPr>
      <w:rFonts w:asciiTheme="majorHAnsi" w:hAnsiTheme="majorHAnsi" w:cstheme="majorBidi"/>
      <w:b/>
      <w:bCs/>
      <w:kern w:val="28"/>
      <w:sz w:val="32"/>
      <w:szCs w:val="32"/>
    </w:rPr>
  </w:style>
  <w:style w:type="character" w:customStyle="1" w:styleId="4Char">
    <w:name w:val="标题 4 Char"/>
    <w:basedOn w:val="a0"/>
    <w:link w:val="4"/>
    <w:semiHidden/>
    <w:rsid w:val="00ED2114"/>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5079-A710-433F-A186-4EF86FB0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134</Pages>
  <Words>16459</Words>
  <Characters>93819</Characters>
  <Application>Microsoft Office Word</Application>
  <DocSecurity>0</DocSecurity>
  <Lines>781</Lines>
  <Paragraphs>220</Paragraphs>
  <ScaleCrop>false</ScaleCrop>
  <Company>MC SYSTEM</Company>
  <LinksUpToDate>false</LinksUpToDate>
  <CharactersWithSpaces>110058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杨欣怡</cp:lastModifiedBy>
  <cp:revision>5</cp:revision>
  <dcterms:created xsi:type="dcterms:W3CDTF">2022-08-17T05:53:00Z</dcterms:created>
  <dcterms:modified xsi:type="dcterms:W3CDTF">2022-08-17T06:16:00Z</dcterms:modified>
</cp:coreProperties>
</file>