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季季鑫定开12号理财产品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2301212252(销售代码:2301229052/2301220076/2301220077/2301220078/2301220024/2301220025/2301220026/2301220027/2301229030)</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2022-02-10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311,152,647.61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2301229052 : 2.70%-3.55%</w:t>
              <w:br/>
              <w:t>2301220076 : 2.65%-3.50%</w:t>
              <w:br/>
              <w:t>2301220077 : 2.55%-3.40%</w:t>
              <w:br/>
              <w:t>2301220078 : 2.75%-3.60%</w:t>
              <w:br/>
              <w:t>2301220024 : 2.75%-3.60%</w:t>
              <w:br/>
              <w:t>2301220025 : 2.75%-3.60%</w:t>
              <w:br/>
              <w:t>2301220026 : 2.75%-3.60%</w:t>
              <w:br/>
              <w:t>2301220027 : 2.70%-3.55%</w:t>
              <w:br/>
              <w:t>2301229030 : 2.55%-3.40%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2301212252 : 329,579,428.91</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2301220024 : 1.0605</w:t>
              <w:br/>
              <w:t>2301220025 : 1.0606</w:t>
              <w:br/>
              <w:t>2301220026 : 1.0606</w:t>
              <w:br/>
              <w:t>2301220027 : 1.0595</w:t>
              <w:br/>
              <w:t>2301220076 : 1.0427</w:t>
              <w:br/>
              <w:t>2301220077 : 1.0367</w:t>
              <w:br/>
              <w:t>2301220078 : 1.0401</w:t>
              <w:br/>
              <w:t>2301229030 : 1.0000</w:t>
              <w:br/>
              <w:t>2301229052 : 1.0000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2301220024 : 1.0605</w:t>
              <w:br/>
              <w:t>2301220025 : 1.0606</w:t>
              <w:br/>
              <w:t>2301220026 : 1.0606</w:t>
              <w:br/>
              <w:t>2301220027 : 1.0595</w:t>
              <w:br/>
              <w:t>2301220076 : 1.0427</w:t>
              <w:br/>
              <w:t>2301220077 : 1.0367</w:t>
              <w:br/>
              <w:t>2301220078 : 1.0401</w:t>
              <w:br/>
              <w:t>2301229030 : 1.0000</w:t>
              <w:br/>
              <w:t>2301229052 : 1.0000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769,817.69</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0.23%</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125,687,528.79</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38.14%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34,852,308.59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10.57%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136,637,232.06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41.46%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51,642,075.99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15.67%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294,035,824.73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89.22%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15,691,114.16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329,657,951.01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329,657,951.01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附：本报告期内，本产品理财投资合作机构为“大家资产管理有限责任公司、广东粤财信托有限公司、华润深国投信托有限公司、中国对外经济贸易信托有限公司、中航信托股份有限公司”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大家资产厚坤67号资产管理产品</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105,707,475.36</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32.07%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大家资产厚坤67号资产管理产品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57,030,577.30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17.30%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52,257,409.35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15.86%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44,884,046.37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13.62%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粤财信托浦银睿盈25号集合资金信托计划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20,066,171.13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6.09%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华润信托盈亨7号集合资金信托计划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11,153,360.46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3.38%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21扬建工</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10,229,244.38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3.10%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21海资01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10,209,749.73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3.10%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23徐州金桥PPN003</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5,160,949.70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1.57%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21保定长城MTN001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5,113,164.73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1.55%</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109677.74</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11.83</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26142.36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