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南银理财珠联璧合鑫逸稳三个月68期封闭式公募人民币理财产品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南银理财珠联璧合鑫逸稳三个月68期封闭式公募人民币理财产品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ZZ700322400652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Z7003225000020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2025年02月06日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2025年05月15日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98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Y80068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1.0065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2.44%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2,217,682.83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Y81068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1.0068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2,717,445.26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Y82068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1,186,938.14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Y83068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23,597.49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Y84068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324,694.45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Y85068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1.0068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80,786.68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Y86068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264,035.72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Y87068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1.0066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2.46%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201,593.11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54,829.61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319,615.22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407,761.77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385,254.40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2025年05月15日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