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浦银理财天添利进取1号理财产品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2301180074</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销售代码：2301180075/2301221929/2301221930/2301229053/2301231919/2301231939/2301232625/2301241772</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Z7006922000211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2018-12-07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4,679,631,238.27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117.33%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2301180075:中国人民银行公布的同期7天通知存款利率</w:t>
              <w:br w:type="textWrapping"/>
              <w:t>2301221929:中国人民银行公布的同期7天通知存款利率</w:t>
              <w:br w:type="textWrapping"/>
              <w:t>2301221930:中国人民银行公布的同期7天通知存款利率</w:t>
              <w:br w:type="textWrapping"/>
              <w:t>2301229053:中国人民银行公布的同期7天通知存款利率</w:t>
              <w:br w:type="textWrapping"/>
              <w:t>2301231919:中国人民银行公布的同期7天通知存款利率</w:t>
              <w:br w:type="textWrapping"/>
              <w:t>2301231939:中国人民银行公布的同期7天通知存款利率</w:t>
              <w:br w:type="textWrapping"/>
              <w:t>2301232625:中国人民银行公布的同期7天通知存款利率</w:t>
              <w:br w:type="textWrapping"/>
              <w:t>2301241772:中国人民银行公布的同期7天通知存款利率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2301180074</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4,679,631,238.27</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2301180075-A:1.0000</w:t>
              <w:br w:type="textWrapping"/>
              <w:t>2301221929-A:1.0000</w:t>
              <w:br w:type="textWrapping"/>
              <w:t>2301221930-A:1.0000</w:t>
              <w:br w:type="textWrapping"/>
              <w:t>2301229053-A:1.0000</w:t>
              <w:br w:type="textWrapping"/>
              <w:t>2301231919-A:1.0000</w:t>
              <w:br w:type="textWrapping"/>
              <w:t>2301231939-A:1.0000</w:t>
              <w:br w:type="textWrapping"/>
              <w:t>2301232625-A:1.0000</w:t>
              <w:br w:type="textWrapping"/>
              <w:t>2301241772-A:1.0000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2301180075-A:-</w:t>
              <w:br w:type="textWrapping"/>
              <w:t>2301221929-A:-</w:t>
              <w:br w:type="textWrapping"/>
              <w:t>2301221930-A:-</w:t>
              <w:br w:type="textWrapping"/>
              <w:t>2301229053-A:-</w:t>
              <w:br w:type="textWrapping"/>
              <w:t>2301231919-A:-</w:t>
              <w:br w:type="textWrapping"/>
              <w:t>2301231939-A:-</w:t>
              <w:br w:type="textWrapping"/>
              <w:t>2301232625-A:-</w:t>
              <w:br w:type="textWrapping"/>
              <w:t>2301241772-A:-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2301180075-A:0.2933</w:t>
              <w:br w:type="textWrapping"/>
              <w:t>2301221929-A:0.3209</w:t>
              <w:br w:type="textWrapping"/>
              <w:t>2301221930-A:0.2887</w:t>
              <w:br w:type="textWrapping"/>
              <w:t>2301229053-A:0.3896</w:t>
              <w:br w:type="textWrapping"/>
              <w:t>2301231919-A:0.3182</w:t>
              <w:br w:type="textWrapping"/>
              <w:t>2301231939-A:0.3897</w:t>
              <w:br w:type="textWrapping"/>
              <w:t>2301232625-A:0.3175</w:t>
              <w:br w:type="textWrapping"/>
              <w:t>2301241772-A:0.2910</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2301180075-A:0.0105</w:t>
              <w:br w:type="textWrapping"/>
              <w:t>2301221929-A:0.0116</w:t>
              <w:br w:type="textWrapping"/>
              <w:t>2301221930-A:0.0105</w:t>
              <w:br w:type="textWrapping"/>
              <w:t>2301229053-A:0.0141</w:t>
              <w:br w:type="textWrapping"/>
              <w:t>2301231919-A:0.0115</w:t>
              <w:br w:type="textWrapping"/>
              <w:t>2301231939-A:0.0141</w:t>
              <w:br w:type="textWrapping"/>
              <w:t>2301232625-A:0.0115</w:t>
              <w:br w:type="textWrapping"/>
              <w:t>2301241772-A:0.0105</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1,419,307,817.15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25.85%</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1,454,753,128.44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26.49%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288,279,767.91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5.25%</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685,971,082.57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12.49%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1,084,748,886.35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19.76%</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2,670,095,116.30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48.63%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2,098,395,816.14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38.22%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600,062,332.28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10.93%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679,975,292.52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12.38%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5,490,794,619.83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5,490,794,619.83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广东粤财信托有限公司、建信信托有限责任公司、华润深国投信托有限公司、中诚信托有限责任公司、五矿国际信托有限公司、中国对外经济贸易信托有限公司、国华兴益保险资产管理有限公司、长城财富保险资产管理股份有限公司、百年保险资产管理有限责任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1,419,307,817.15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30.33%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中诚信托-丰景23号集合资金信托计划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875,743,718.79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18.71%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粤财信托-天盈增利2号集合资金信托计划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654,974,120.97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14.00%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7日质押式回购</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600,062,332.28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12.82%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建信信托-尊驰15号信托计划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345,226,485.83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7.38%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25光大银行CD043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149,646,904.61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3.20%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25光大银行CD081</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148,729,898.79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3.18%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建信信托-尊驰13号信托计划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130,983,454.96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2.80%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25进出01</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100,787,560.16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2.15%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24中信银行CD350</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99,695,039.30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2.13%</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326686701.11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6.98%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84008073.04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1.80%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79109306.10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1.69%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78060811.30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1.67%</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62786721.95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58905796.60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1.26%</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55628497.22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50323127.45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46019430.45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42936777.33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0.92%</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1241471.93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463422.26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24上海农商银行CD043</w:t>
            </w:r>
          </w:p>
        </w:tc>
        <w:tc>
          <w:tcPr>
            <w:tcW w:w="1571" w:type="dxa"/>
            <w:vAlign w:val="center"/>
          </w:tcPr>
          <w:p w:rsidR="00357E79" w:rsidRDefault="00F621F3">
            <w:pPr>
              <w:jc w:val="center"/>
            </w:pPr>
            <w:r>
              <w:rPr>
                <w:rFonts w:ascii="仿宋_GB2312" w:eastAsia="仿宋_GB2312" w:hAnsi="仿宋_GB2312" w:cs="仿宋_GB2312"/>
                <w:sz w:val="24"/>
              </w:rPr>
              <w:t>24923858.12</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25南京银行CD028</w:t>
            </w:r>
          </w:p>
        </w:tc>
        <w:tc>
          <w:tcPr>
            <w:tcW w:w="1571" w:type="dxa"/>
            <w:vAlign w:val="center"/>
          </w:tcPr>
          <w:p w:rsidR="00357E79" w:rsidRDefault="00F621F3">
            <w:pPr>
              <w:jc w:val="center"/>
            </w:pPr>
            <w:r>
              <w:rPr>
                <w:rFonts w:ascii="仿宋_GB2312" w:eastAsia="仿宋_GB2312" w:hAnsi="仿宋_GB2312" w:cs="仿宋_GB2312"/>
                <w:sz w:val="24"/>
              </w:rPr>
              <w:t>13231514.68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25广西北部湾银行CD104</w:t>
            </w:r>
          </w:p>
        </w:tc>
        <w:tc>
          <w:tcPr>
            <w:tcW w:w="1571" w:type="dxa"/>
            <w:vAlign w:val="center"/>
          </w:tcPr>
          <w:p w:rsidR="00357E79" w:rsidRDefault="00F621F3">
            <w:pPr>
              <w:jc w:val="center"/>
            </w:pPr>
            <w:r>
              <w:rPr>
                <w:rFonts w:ascii="仿宋_GB2312" w:eastAsia="仿宋_GB2312" w:hAnsi="仿宋_GB2312" w:cs="仿宋_GB2312"/>
                <w:sz w:val="24"/>
              </w:rPr>
              <w:t>7519990.83</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3089461.94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3590.35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25广西北部湾银行CD096</w:t>
            </w:r>
          </w:p>
        </w:tc>
        <w:tc>
          <w:tcPr>
            <w:tcW w:w="1571" w:type="dxa"/>
            <w:vAlign w:val="center"/>
          </w:tcPr>
          <w:p w:rsidR="00357E79" w:rsidRDefault="00F621F3">
            <w:pPr>
              <w:jc w:val="center"/>
            </w:pPr>
            <w:r>
              <w:rPr>
                <w:rFonts w:ascii="仿宋_GB2312" w:eastAsia="仿宋_GB2312" w:hAnsi="仿宋_GB2312" w:cs="仿宋_GB2312"/>
                <w:sz w:val="24"/>
              </w:rPr>
              <w:t>1730238.02</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23光大控股MTN001</w:t>
            </w:r>
          </w:p>
        </w:tc>
        <w:tc>
          <w:tcPr>
            <w:tcW w:w="1571" w:type="dxa"/>
            <w:vAlign w:val="center"/>
          </w:tcPr>
          <w:p w:rsidR="00357E79" w:rsidRDefault="00F621F3">
            <w:pPr>
              <w:jc w:val="center"/>
            </w:pPr>
            <w:r>
              <w:rPr>
                <w:rFonts w:ascii="仿宋_GB2312" w:eastAsia="仿宋_GB2312" w:hAnsi="仿宋_GB2312" w:cs="仿宋_GB2312"/>
                <w:sz w:val="24"/>
              </w:rPr>
              <w:t>3212131.12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25上海农商银行CD045</w:t>
            </w:r>
          </w:p>
        </w:tc>
        <w:tc>
          <w:tcPr>
            <w:tcW w:w="1571" w:type="dxa"/>
            <w:vAlign w:val="center"/>
          </w:tcPr>
          <w:p w:rsidR="00357E79" w:rsidRDefault="00F621F3">
            <w:pPr>
              <w:jc w:val="center"/>
            </w:pPr>
            <w:r>
              <w:rPr>
                <w:rFonts w:ascii="仿宋_GB2312" w:eastAsia="仿宋_GB2312" w:hAnsi="仿宋_GB2312" w:cs="仿宋_GB2312"/>
                <w:sz w:val="24"/>
              </w:rPr>
              <w:t>7690332.32</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22唐山金融MTN001</w:t>
            </w:r>
          </w:p>
        </w:tc>
        <w:tc>
          <w:tcPr>
            <w:tcW w:w="1571" w:type="dxa"/>
            <w:vAlign w:val="center"/>
          </w:tcPr>
          <w:p w:rsidR="00357E79" w:rsidRDefault="00F621F3">
            <w:pPr>
              <w:jc w:val="center"/>
            </w:pPr>
            <w:r>
              <w:rPr>
                <w:rFonts w:ascii="仿宋_GB2312" w:eastAsia="仿宋_GB2312" w:hAnsi="仿宋_GB2312" w:cs="仿宋_GB2312"/>
                <w:sz w:val="24"/>
              </w:rPr>
              <w:t>4578203.52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782397.93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23津渤海MTN002</w:t>
            </w:r>
          </w:p>
        </w:tc>
        <w:tc>
          <w:tcPr>
            <w:tcW w:w="1571" w:type="dxa"/>
            <w:vAlign w:val="center"/>
          </w:tcPr>
          <w:p w:rsidR="00357E79" w:rsidRDefault="00F621F3">
            <w:pPr>
              <w:jc w:val="center"/>
            </w:pPr>
            <w:r>
              <w:rPr>
                <w:rFonts w:ascii="仿宋_GB2312" w:eastAsia="仿宋_GB2312" w:hAnsi="仿宋_GB2312" w:cs="仿宋_GB2312"/>
                <w:sz w:val="24"/>
              </w:rPr>
              <w:t>3899216.92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25津渤海SCP004</w:t>
            </w:r>
          </w:p>
        </w:tc>
        <w:tc>
          <w:tcPr>
            <w:tcW w:w="1571" w:type="dxa"/>
            <w:vAlign w:val="center"/>
          </w:tcPr>
          <w:p w:rsidR="00357E79" w:rsidRDefault="00F621F3">
            <w:pPr>
              <w:jc w:val="center"/>
            </w:pPr>
            <w:r>
              <w:rPr>
                <w:rFonts w:ascii="仿宋_GB2312" w:eastAsia="仿宋_GB2312" w:hAnsi="仿宋_GB2312" w:cs="仿宋_GB2312"/>
                <w:sz w:val="24"/>
              </w:rPr>
              <w:t>3864726.45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24华阳新材MTN005</w:t>
            </w:r>
          </w:p>
        </w:tc>
        <w:tc>
          <w:tcPr>
            <w:tcW w:w="1571" w:type="dxa"/>
            <w:vAlign w:val="center"/>
          </w:tcPr>
          <w:p w:rsidR="00357E79" w:rsidRDefault="00F621F3">
            <w:pPr>
              <w:jc w:val="center"/>
            </w:pPr>
            <w:r>
              <w:rPr>
                <w:rFonts w:ascii="仿宋_GB2312" w:eastAsia="仿宋_GB2312" w:hAnsi="仿宋_GB2312" w:cs="仿宋_GB2312"/>
                <w:sz w:val="24"/>
              </w:rPr>
              <w:t>3888597.33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3069935.93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4515.04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23津渤海MTN002</w:t>
            </w:r>
          </w:p>
        </w:tc>
        <w:tc>
          <w:tcPr>
            <w:tcW w:w="1571" w:type="dxa"/>
            <w:vAlign w:val="center"/>
          </w:tcPr>
          <w:p w:rsidR="00357E79" w:rsidRDefault="00F621F3">
            <w:pPr>
              <w:jc w:val="center"/>
            </w:pPr>
            <w:r>
              <w:rPr>
                <w:rFonts w:ascii="仿宋_GB2312" w:eastAsia="仿宋_GB2312" w:hAnsi="仿宋_GB2312" w:cs="仿宋_GB2312"/>
                <w:sz w:val="24"/>
              </w:rPr>
              <w:t>775146.15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25甘肃能化SCP001</w:t>
            </w:r>
          </w:p>
        </w:tc>
        <w:tc>
          <w:tcPr>
            <w:tcW w:w="1571" w:type="dxa"/>
            <w:vAlign w:val="center"/>
          </w:tcPr>
          <w:p w:rsidR="00357E79" w:rsidRDefault="00F621F3">
            <w:pPr>
              <w:jc w:val="center"/>
            </w:pPr>
            <w:r>
              <w:rPr>
                <w:rFonts w:ascii="仿宋_GB2312" w:eastAsia="仿宋_GB2312" w:hAnsi="仿宋_GB2312" w:cs="仿宋_GB2312"/>
                <w:sz w:val="24"/>
              </w:rPr>
              <w:t>57550.67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1584000.68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25津渤海SCP004</w:t>
            </w:r>
          </w:p>
        </w:tc>
        <w:tc>
          <w:tcPr>
            <w:tcW w:w="1571" w:type="dxa"/>
            <w:vAlign w:val="center"/>
          </w:tcPr>
          <w:p w:rsidR="00357E79" w:rsidRDefault="00F621F3">
            <w:pPr>
              <w:jc w:val="center"/>
            </w:pPr>
            <w:r>
              <w:rPr>
                <w:rFonts w:ascii="仿宋_GB2312" w:eastAsia="仿宋_GB2312" w:hAnsi="仿宋_GB2312" w:cs="仿宋_GB2312"/>
                <w:sz w:val="24"/>
              </w:rPr>
              <w:t>10825011.84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25晋能煤业SCP002</w:t>
            </w:r>
          </w:p>
        </w:tc>
        <w:tc>
          <w:tcPr>
            <w:tcW w:w="1571" w:type="dxa"/>
            <w:vAlign w:val="center"/>
          </w:tcPr>
          <w:p w:rsidR="00357E79" w:rsidRDefault="00F621F3">
            <w:pPr>
              <w:jc w:val="center"/>
            </w:pPr>
            <w:r>
              <w:rPr>
                <w:rFonts w:ascii="仿宋_GB2312" w:eastAsia="仿宋_GB2312" w:hAnsi="仿宋_GB2312" w:cs="仿宋_GB2312"/>
                <w:sz w:val="24"/>
              </w:rPr>
              <w:t>383780.78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23津渤海MTN002</w:t>
            </w:r>
          </w:p>
        </w:tc>
        <w:tc>
          <w:tcPr>
            <w:tcW w:w="1571" w:type="dxa"/>
            <w:vAlign w:val="center"/>
          </w:tcPr>
          <w:p w:rsidR="00357E79" w:rsidRDefault="00F621F3">
            <w:pPr>
              <w:jc w:val="center"/>
            </w:pPr>
            <w:r>
              <w:rPr>
                <w:rFonts w:ascii="仿宋_GB2312" w:eastAsia="仿宋_GB2312" w:hAnsi="仿宋_GB2312" w:cs="仿宋_GB2312"/>
                <w:sz w:val="24"/>
              </w:rPr>
              <w:t>1549988.85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45718.63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25吉利SCP009(科创债)</w:t>
            </w:r>
          </w:p>
        </w:tc>
        <w:tc>
          <w:tcPr>
            <w:tcW w:w="1571" w:type="dxa"/>
            <w:vAlign w:val="center"/>
          </w:tcPr>
          <w:p w:rsidR="00357E79" w:rsidRDefault="00F621F3">
            <w:pPr>
              <w:jc w:val="center"/>
            </w:pPr>
            <w:r>
              <w:rPr>
                <w:rFonts w:ascii="仿宋_GB2312" w:eastAsia="仿宋_GB2312" w:hAnsi="仿宋_GB2312" w:cs="仿宋_GB2312"/>
                <w:sz w:val="24"/>
              </w:rPr>
              <w:t>6066585.74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23长春轨交MTN001</w:t>
            </w:r>
          </w:p>
        </w:tc>
        <w:tc>
          <w:tcPr>
            <w:tcW w:w="1571" w:type="dxa"/>
            <w:vAlign w:val="center"/>
          </w:tcPr>
          <w:p w:rsidR="00357E79" w:rsidRDefault="00F621F3">
            <w:pPr>
              <w:jc w:val="center"/>
            </w:pPr>
            <w:r>
              <w:rPr>
                <w:rFonts w:ascii="仿宋_GB2312" w:eastAsia="仿宋_GB2312" w:hAnsi="仿宋_GB2312" w:cs="仿宋_GB2312"/>
                <w:sz w:val="24"/>
              </w:rPr>
              <w:t>2394555.12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759037.42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23津渤海MTN002</w:t>
            </w:r>
          </w:p>
        </w:tc>
        <w:tc>
          <w:tcPr>
            <w:tcW w:w="1571" w:type="dxa"/>
            <w:vAlign w:val="center"/>
          </w:tcPr>
          <w:p w:rsidR="00357E79" w:rsidRDefault="00F621F3">
            <w:pPr>
              <w:jc w:val="center"/>
            </w:pPr>
            <w:r>
              <w:rPr>
                <w:rFonts w:ascii="仿宋_GB2312" w:eastAsia="仿宋_GB2312" w:hAnsi="仿宋_GB2312" w:cs="仿宋_GB2312"/>
                <w:sz w:val="24"/>
              </w:rPr>
              <w:t>3053949.64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25甘国投SCP005</w:t>
            </w:r>
          </w:p>
        </w:tc>
        <w:tc>
          <w:tcPr>
            <w:tcW w:w="1571" w:type="dxa"/>
            <w:vAlign w:val="center"/>
          </w:tcPr>
          <w:p w:rsidR="00357E79" w:rsidRDefault="00F621F3">
            <w:pPr>
              <w:jc w:val="center"/>
            </w:pPr>
            <w:r>
              <w:rPr>
                <w:rFonts w:ascii="仿宋_GB2312" w:eastAsia="仿宋_GB2312" w:hAnsi="仿宋_GB2312" w:cs="仿宋_GB2312"/>
                <w:sz w:val="24"/>
              </w:rPr>
              <w:t>1619907.46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25津渤海SCP001</w:t>
            </w:r>
          </w:p>
        </w:tc>
        <w:tc>
          <w:tcPr>
            <w:tcW w:w="1571" w:type="dxa"/>
            <w:vAlign w:val="center"/>
          </w:tcPr>
          <w:p w:rsidR="00357E79" w:rsidRDefault="00F621F3">
            <w:pPr>
              <w:jc w:val="center"/>
            </w:pPr>
            <w:r>
              <w:rPr>
                <w:rFonts w:ascii="仿宋_GB2312" w:eastAsia="仿宋_GB2312" w:hAnsi="仿宋_GB2312" w:cs="仿宋_GB2312"/>
                <w:sz w:val="24"/>
              </w:rPr>
              <w:t>1535747.66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23长春轨交MTN001</w:t>
            </w:r>
          </w:p>
        </w:tc>
        <w:tc>
          <w:tcPr>
            <w:tcW w:w="1571" w:type="dxa"/>
            <w:vAlign w:val="center"/>
          </w:tcPr>
          <w:p w:rsidR="00357E79" w:rsidRDefault="00F621F3">
            <w:pPr>
              <w:jc w:val="center"/>
            </w:pPr>
            <w:r>
              <w:rPr>
                <w:rFonts w:ascii="仿宋_GB2312" w:eastAsia="仿宋_GB2312" w:hAnsi="仿宋_GB2312" w:cs="仿宋_GB2312"/>
                <w:sz w:val="24"/>
              </w:rPr>
              <w:t>6850880.98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25华宝租赁SCP001</w:t>
            </w:r>
          </w:p>
        </w:tc>
        <w:tc>
          <w:tcPr>
            <w:tcW w:w="1571" w:type="dxa"/>
            <w:vAlign w:val="center"/>
          </w:tcPr>
          <w:p w:rsidR="00357E79" w:rsidRDefault="00F621F3">
            <w:pPr>
              <w:jc w:val="center"/>
            </w:pPr>
            <w:r>
              <w:rPr>
                <w:rFonts w:ascii="仿宋_GB2312" w:eastAsia="仿宋_GB2312" w:hAnsi="仿宋_GB2312" w:cs="仿宋_GB2312"/>
                <w:sz w:val="24"/>
              </w:rPr>
              <w:t>69146.95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3023919.77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604416.02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5363664.58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604359.06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25方能K1</w:t>
            </w:r>
          </w:p>
        </w:tc>
        <w:tc>
          <w:tcPr>
            <w:tcW w:w="1571" w:type="dxa"/>
            <w:vAlign w:val="center"/>
          </w:tcPr>
          <w:p w:rsidR="00357E79" w:rsidRDefault="00F621F3">
            <w:pPr>
              <w:jc w:val="center"/>
            </w:pPr>
            <w:r>
              <w:rPr>
                <w:rFonts w:ascii="仿宋_GB2312" w:eastAsia="仿宋_GB2312" w:hAnsi="仿宋_GB2312" w:cs="仿宋_GB2312"/>
                <w:sz w:val="24"/>
              </w:rPr>
              <w:t>7000000.00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648099.17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2025-07-09</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200000000.00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广西北部湾银行股份有限公司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25农发21</w:t>
            </w:r>
          </w:p>
        </w:tc>
        <w:tc>
          <w:tcPr>
            <w:tcW w:w="1571" w:type="dxa"/>
            <w:vAlign w:val="center"/>
          </w:tcPr>
          <w:p w:rsidR="00F82AF6" w:rsidRDefault="00F82AF6" w:rsidP="00F82AF6">
            <w:pPr>
              <w:jc w:val="center"/>
            </w:pPr>
            <w:r>
              <w:rPr>
                <w:rFonts w:ascii="仿宋_GB2312" w:eastAsia="仿宋_GB2312" w:hAnsi="仿宋_GB2312" w:cs="仿宋_GB2312"/>
                <w:sz w:val="24"/>
              </w:rPr>
              <w:t>50117864.38</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上海农村商业银行股份有限公司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8219.19</w:t>
            </w:r>
          </w:p>
        </w:tc>
        <w:tc>
          <w:tcPr>
            <w:tcW w:w="2956" w:type="dxa"/>
            <w:vAlign w:val="center"/>
          </w:tcPr>
          <w:p w:rsidR="00F82AF6" w:rsidRDefault="00F82AF6" w:rsidP="00F82AF6">
            <w:pPr>
              <w:jc w:val="center"/>
            </w:pPr>
            <w:r>
              <w:rPr>
                <w:rFonts w:ascii="仿宋_GB2312" w:eastAsia="仿宋_GB2312" w:hAnsi="仿宋_GB2312" w:cs="仿宋_GB2312" w:hint="eastAsia"/>
                <w:sz w:val="24"/>
              </w:rPr>
              <w:t>浦银理财有限责任公司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2024679.96</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3</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400071.38</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