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default" w:eastAsia="华文楷体"/>
          <w:b/>
          <w:sz w:val="32"/>
          <w:szCs w:val="32"/>
          <w:lang w:val="en-US" w:eastAsia="zh-CN"/>
        </w:rPr>
      </w:pPr>
      <w:r>
        <w:rPr>
          <w:rFonts w:hint="eastAsia" w:eastAsia="华文楷体"/>
          <w:b/>
          <w:sz w:val="32"/>
          <w:szCs w:val="32"/>
          <w:lang w:val="en-US" w:eastAsia="zh-CN"/>
        </w:rPr>
        <w:t>2026年苏州银行信用卡新户首刷礼活动</w:t>
      </w:r>
    </w:p>
    <w:p>
      <w:pPr>
        <w:spacing w:line="480" w:lineRule="exact"/>
        <w:rPr>
          <w:rFonts w:hint="eastAsia" w:ascii="华文楷体" w:hAnsi="华文楷体" w:eastAsia="华文楷体"/>
          <w:b/>
          <w:sz w:val="28"/>
          <w:szCs w:val="28"/>
        </w:rPr>
      </w:pPr>
    </w:p>
    <w:p>
      <w:pPr>
        <w:spacing w:line="480" w:lineRule="exact"/>
        <w:rPr>
          <w:rFonts w:ascii="华文楷体" w:hAnsi="华文楷体" w:eastAsia="华文楷体"/>
          <w:b/>
          <w:sz w:val="28"/>
          <w:szCs w:val="28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一、活动内容：</w:t>
      </w:r>
    </w:p>
    <w:p>
      <w:pPr>
        <w:pStyle w:val="11"/>
        <w:numPr>
          <w:ilvl w:val="0"/>
          <w:numId w:val="1"/>
        </w:numPr>
        <w:spacing w:line="480" w:lineRule="exact"/>
        <w:ind w:left="425" w:leftChars="0" w:hanging="425" w:firstLineChars="0"/>
        <w:rPr>
          <w:rFonts w:hint="eastAsia"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活动时间：2</w:t>
      </w:r>
      <w:r>
        <w:rPr>
          <w:rFonts w:ascii="华文楷体" w:hAnsi="华文楷体" w:eastAsia="华文楷体"/>
          <w:sz w:val="28"/>
          <w:szCs w:val="28"/>
        </w:rPr>
        <w:t>02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6</w:t>
      </w:r>
      <w:r>
        <w:rPr>
          <w:rFonts w:hint="eastAsia" w:ascii="华文楷体" w:hAnsi="华文楷体" w:eastAsia="华文楷体"/>
          <w:sz w:val="28"/>
          <w:szCs w:val="28"/>
        </w:rPr>
        <w:t>年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8</w:t>
      </w:r>
      <w:r>
        <w:rPr>
          <w:rFonts w:hint="eastAsia" w:ascii="华文楷体" w:hAnsi="华文楷体" w:eastAsia="华文楷体"/>
          <w:sz w:val="28"/>
          <w:szCs w:val="28"/>
        </w:rPr>
        <w:t>月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1</w:t>
      </w:r>
      <w:r>
        <w:rPr>
          <w:rFonts w:hint="eastAsia" w:ascii="华文楷体" w:hAnsi="华文楷体" w:eastAsia="华文楷体"/>
          <w:sz w:val="28"/>
          <w:szCs w:val="28"/>
        </w:rPr>
        <w:t>日—</w:t>
      </w:r>
      <w:r>
        <w:rPr>
          <w:rFonts w:hint="eastAsia" w:ascii="华文楷体" w:hAnsi="华文楷体" w:eastAsia="华文楷体"/>
          <w:color w:val="auto"/>
          <w:sz w:val="28"/>
          <w:szCs w:val="28"/>
        </w:rPr>
        <w:t>—202</w:t>
      </w:r>
      <w:r>
        <w:rPr>
          <w:rFonts w:hint="eastAsia" w:ascii="华文楷体" w:hAnsi="华文楷体" w:eastAsia="华文楷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华文楷体" w:hAnsi="华文楷体" w:eastAsia="华文楷体"/>
          <w:color w:val="auto"/>
          <w:sz w:val="28"/>
          <w:szCs w:val="28"/>
        </w:rPr>
        <w:t>年</w:t>
      </w:r>
      <w:r>
        <w:rPr>
          <w:rFonts w:hint="eastAsia" w:ascii="华文楷体" w:hAnsi="华文楷体" w:eastAsia="华文楷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华文楷体" w:hAnsi="华文楷体" w:eastAsia="华文楷体"/>
          <w:color w:val="auto"/>
          <w:sz w:val="28"/>
          <w:szCs w:val="28"/>
        </w:rPr>
        <w:t>月3</w:t>
      </w:r>
      <w:r>
        <w:rPr>
          <w:rFonts w:hint="eastAsia" w:ascii="华文楷体" w:hAnsi="华文楷体" w:eastAsia="华文楷体"/>
          <w:color w:val="auto"/>
          <w:sz w:val="28"/>
          <w:szCs w:val="28"/>
          <w:lang w:val="en-US" w:eastAsia="zh-CN"/>
        </w:rPr>
        <w:t>0</w:t>
      </w:r>
      <w:r>
        <w:rPr>
          <w:rFonts w:hint="eastAsia" w:ascii="华文楷体" w:hAnsi="华文楷体" w:eastAsia="华文楷体"/>
          <w:color w:val="auto"/>
          <w:sz w:val="28"/>
          <w:szCs w:val="28"/>
        </w:rPr>
        <w:t>日</w:t>
      </w:r>
    </w:p>
    <w:p>
      <w:pPr>
        <w:pStyle w:val="11"/>
        <w:numPr>
          <w:ilvl w:val="0"/>
          <w:numId w:val="1"/>
        </w:numPr>
        <w:spacing w:line="480" w:lineRule="exact"/>
        <w:ind w:left="425" w:leftChars="0" w:hanging="425" w:firstLineChars="0"/>
        <w:rPr>
          <w:rFonts w:hint="eastAsia" w:ascii="华文楷体" w:hAnsi="华文楷体" w:eastAsia="华文楷体"/>
          <w:sz w:val="28"/>
          <w:szCs w:val="28"/>
          <w:lang w:eastAsia="zh-CN"/>
        </w:rPr>
      </w:pPr>
      <w:r>
        <w:rPr>
          <w:rFonts w:hint="eastAsia" w:ascii="华文楷体" w:hAnsi="华文楷体" w:eastAsia="华文楷体"/>
          <w:sz w:val="28"/>
          <w:szCs w:val="28"/>
        </w:rPr>
        <w:t>活动对象：活动期间首次成功申请心邻卡、绿色低碳卡、普卡、金卡、白金卡、RUN卡、尊行卡金卡的新客户</w:t>
      </w:r>
    </w:p>
    <w:p>
      <w:pPr>
        <w:pStyle w:val="11"/>
        <w:numPr>
          <w:ilvl w:val="0"/>
          <w:numId w:val="1"/>
        </w:numPr>
        <w:spacing w:line="480" w:lineRule="exact"/>
        <w:ind w:left="425" w:leftChars="0" w:hanging="425" w:firstLineChars="0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活动内容：新户持卡人</w:t>
      </w:r>
      <w:r>
        <w:rPr>
          <w:rFonts w:hint="eastAsia" w:ascii="华文楷体" w:hAnsi="华文楷体" w:eastAsia="华文楷体"/>
          <w:b/>
          <w:sz w:val="28"/>
          <w:szCs w:val="28"/>
        </w:rPr>
        <w:t>在核卡</w:t>
      </w:r>
      <w:r>
        <w:rPr>
          <w:rFonts w:ascii="华文楷体" w:hAnsi="华文楷体" w:eastAsia="华文楷体"/>
          <w:b/>
          <w:sz w:val="28"/>
          <w:szCs w:val="28"/>
        </w:rPr>
        <w:t>30</w:t>
      </w:r>
      <w:r>
        <w:rPr>
          <w:rFonts w:hint="eastAsia" w:ascii="华文楷体" w:hAnsi="华文楷体" w:eastAsia="华文楷体"/>
          <w:b/>
          <w:sz w:val="28"/>
          <w:szCs w:val="28"/>
        </w:rPr>
        <w:t>天内完成任意一笔线上消费</w:t>
      </w:r>
      <w:r>
        <w:rPr>
          <w:rFonts w:hint="eastAsia" w:ascii="华文楷体" w:hAnsi="华文楷体" w:eastAsia="华文楷体"/>
          <w:sz w:val="28"/>
          <w:szCs w:val="28"/>
        </w:rPr>
        <w:t>，</w:t>
      </w:r>
      <w:r>
        <w:rPr>
          <w:rFonts w:hint="eastAsia" w:ascii="华文楷体" w:hAnsi="华文楷体" w:eastAsia="华文楷体"/>
          <w:b/>
          <w:sz w:val="28"/>
          <w:szCs w:val="28"/>
        </w:rPr>
        <w:t>达标当日起30天内</w:t>
      </w:r>
      <w:r>
        <w:rPr>
          <w:rFonts w:hint="eastAsia" w:ascii="华文楷体" w:hAnsi="华文楷体" w:eastAsia="华文楷体"/>
          <w:sz w:val="28"/>
          <w:szCs w:val="28"/>
        </w:rPr>
        <w:t>即可领取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4</w:t>
      </w:r>
      <w:r>
        <w:rPr>
          <w:rFonts w:ascii="华文楷体" w:hAnsi="华文楷体" w:eastAsia="华文楷体"/>
          <w:sz w:val="28"/>
          <w:szCs w:val="28"/>
        </w:rPr>
        <w:t>0</w:t>
      </w:r>
      <w:r>
        <w:rPr>
          <w:rFonts w:hint="eastAsia" w:ascii="华文楷体" w:hAnsi="华文楷体" w:eastAsia="华文楷体"/>
          <w:sz w:val="28"/>
          <w:szCs w:val="28"/>
        </w:rPr>
        <w:t>元微信立减金券包（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1</w:t>
      </w:r>
      <w:r>
        <w:rPr>
          <w:rFonts w:ascii="华文楷体" w:hAnsi="华文楷体" w:eastAsia="华文楷体"/>
          <w:sz w:val="28"/>
          <w:szCs w:val="28"/>
        </w:rPr>
        <w:t>0</w:t>
      </w:r>
      <w:r>
        <w:rPr>
          <w:rFonts w:hint="eastAsia" w:ascii="华文楷体" w:hAnsi="华文楷体" w:eastAsia="华文楷体"/>
          <w:sz w:val="28"/>
          <w:szCs w:val="28"/>
        </w:rPr>
        <w:t>元面值*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4</w:t>
      </w:r>
      <w:r>
        <w:rPr>
          <w:rFonts w:hint="eastAsia" w:ascii="华文楷体" w:hAnsi="华文楷体" w:eastAsia="华文楷体"/>
          <w:sz w:val="28"/>
          <w:szCs w:val="28"/>
        </w:rPr>
        <w:t>张），每位客户限领1份</w:t>
      </w:r>
      <w:r>
        <w:rPr>
          <w:rFonts w:hint="eastAsia" w:ascii="华文楷体" w:hAnsi="华文楷体" w:eastAsia="华文楷体"/>
          <w:sz w:val="28"/>
          <w:szCs w:val="28"/>
          <w:lang w:eastAsia="zh-CN"/>
        </w:rPr>
        <w:t>。</w:t>
      </w:r>
    </w:p>
    <w:p>
      <w:pPr>
        <w:pStyle w:val="11"/>
        <w:numPr>
          <w:ilvl w:val="0"/>
          <w:numId w:val="1"/>
        </w:numPr>
        <w:spacing w:line="480" w:lineRule="exact"/>
        <w:ind w:left="425" w:leftChars="0" w:hanging="425" w:firstLineChars="0"/>
        <w:rPr>
          <w:rFonts w:ascii="华文楷体" w:hAnsi="华文楷体" w:eastAsia="华文楷体"/>
          <w:sz w:val="28"/>
          <w:szCs w:val="28"/>
        </w:rPr>
      </w:pPr>
      <w:bookmarkStart w:id="0" w:name="_GoBack"/>
      <w:bookmarkEnd w:id="0"/>
      <w:r>
        <w:rPr>
          <w:rFonts w:hint="eastAsia" w:ascii="华文楷体" w:hAnsi="华文楷体" w:eastAsia="华文楷体"/>
          <w:sz w:val="28"/>
          <w:szCs w:val="28"/>
        </w:rPr>
        <w:t>领取渠道：苏州银行信用卡微信公众号-查我的优惠-新户活动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</w:p>
    <w:p>
      <w:pPr>
        <w:spacing w:line="480" w:lineRule="exact"/>
        <w:rPr>
          <w:rFonts w:ascii="华文楷体" w:hAnsi="华文楷体" w:eastAsia="华文楷体"/>
          <w:b/>
          <w:sz w:val="28"/>
          <w:szCs w:val="28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二、注意事项：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*本次活动所指</w:t>
      </w:r>
      <w:r>
        <w:rPr>
          <w:rFonts w:hint="eastAsia" w:ascii="华文楷体" w:hAnsi="华文楷体" w:eastAsia="华文楷体"/>
          <w:b/>
          <w:sz w:val="28"/>
          <w:szCs w:val="28"/>
        </w:rPr>
        <w:t>线上消费仅限通过微信（财付通）、支付宝、美团、京东、拼多多、抖音完成</w:t>
      </w:r>
      <w:r>
        <w:rPr>
          <w:rFonts w:hint="eastAsia" w:ascii="华文楷体" w:hAnsi="华文楷体" w:eastAsia="华文楷体"/>
          <w:sz w:val="28"/>
          <w:szCs w:val="28"/>
        </w:rPr>
        <w:t>的任意消费。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*活动期间，本次活动礼品有数量限制，以页面显示为准。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*本次活动领取的立减金均有使用规则，以立减金页面显示的规则为准。</w:t>
      </w:r>
    </w:p>
    <w:p>
      <w:pPr>
        <w:spacing w:line="480" w:lineRule="exact"/>
        <w:rPr>
          <w:rFonts w:hint="eastAsia"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*参与本次活动，需满足在活动开始之前，从未持有过苏州银行任意基础卡产品；领取礼品时需注意满足对应卡种。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</w:p>
    <w:p>
      <w:pPr>
        <w:spacing w:line="480" w:lineRule="exact"/>
        <w:rPr>
          <w:rFonts w:ascii="华文楷体" w:hAnsi="华文楷体" w:eastAsia="华文楷体"/>
          <w:b/>
          <w:sz w:val="28"/>
          <w:szCs w:val="28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三、活动细则</w:t>
      </w:r>
      <w:r>
        <w:rPr>
          <w:rFonts w:ascii="华文楷体" w:hAnsi="华文楷体" w:eastAsia="华文楷体"/>
          <w:b/>
          <w:sz w:val="28"/>
          <w:szCs w:val="28"/>
        </w:rPr>
        <w:t xml:space="preserve">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（1）本活动仅限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活动期间</w:t>
      </w:r>
      <w:r>
        <w:rPr>
          <w:rFonts w:hint="eastAsia" w:ascii="华文楷体" w:hAnsi="华文楷体" w:eastAsia="华文楷体"/>
          <w:sz w:val="28"/>
          <w:szCs w:val="28"/>
        </w:rPr>
        <w:t>首次成功申请苏州银行基础信用卡对应产品的新客户参与；新客户指在2026年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8</w:t>
      </w:r>
      <w:r>
        <w:rPr>
          <w:rFonts w:hint="eastAsia" w:ascii="华文楷体" w:hAnsi="华文楷体" w:eastAsia="华文楷体"/>
          <w:sz w:val="28"/>
          <w:szCs w:val="28"/>
        </w:rPr>
        <w:t>月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1</w:t>
      </w:r>
      <w:r>
        <w:rPr>
          <w:rFonts w:hint="eastAsia" w:ascii="华文楷体" w:hAnsi="华文楷体" w:eastAsia="华文楷体"/>
          <w:sz w:val="28"/>
          <w:szCs w:val="28"/>
        </w:rPr>
        <w:t>日之前从未持有过我行基础信用卡的主卡客户</w:t>
      </w:r>
      <w:r>
        <w:rPr>
          <w:rFonts w:hint="eastAsia" w:ascii="华文楷体" w:hAnsi="华文楷体" w:eastAsia="华文楷体"/>
          <w:sz w:val="28"/>
          <w:szCs w:val="28"/>
          <w:lang w:eastAsia="zh-CN"/>
        </w:rPr>
        <w:t>。</w:t>
      </w:r>
      <w:r>
        <w:rPr>
          <w:rFonts w:hint="eastAsia" w:ascii="华文楷体" w:hAnsi="华文楷体" w:eastAsia="华文楷体"/>
          <w:sz w:val="28"/>
          <w:szCs w:val="28"/>
        </w:rPr>
        <w:t>苏州银行及其控股子公司的员工均无法参与本次活动。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（2）本活动仅限新客户的主卡参与活动；客户的开户时间、激活时间、消费时间以及领取时间均以我行系统记录为准。本次活动所指线上消费仅限通过微信（财付通）、支付宝、美团、京东、拼多多、抖音完成的任意消费。（注：因VISA卡无法绑定线上支付，故仅申请</w:t>
      </w:r>
      <w:r>
        <w:rPr>
          <w:rFonts w:ascii="华文楷体" w:hAnsi="华文楷体" w:eastAsia="华文楷体"/>
          <w:sz w:val="28"/>
          <w:szCs w:val="28"/>
        </w:rPr>
        <w:t>VISA</w:t>
      </w:r>
      <w:r>
        <w:rPr>
          <w:rFonts w:hint="eastAsia" w:ascii="华文楷体" w:hAnsi="华文楷体" w:eastAsia="华文楷体"/>
          <w:sz w:val="28"/>
          <w:szCs w:val="28"/>
        </w:rPr>
        <w:t>卡的新客户无法参与本次活动）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（3）</w:t>
      </w:r>
      <w:r>
        <w:rPr>
          <w:rFonts w:hint="eastAsia" w:ascii="华文楷体" w:hAnsi="华文楷体" w:eastAsia="华文楷体"/>
          <w:b/>
          <w:sz w:val="28"/>
          <w:szCs w:val="28"/>
        </w:rPr>
        <w:t>活动期间，活动礼品均有数量限制，以页面显示为准，先到先得，领完即止。</w:t>
      </w:r>
      <w:r>
        <w:rPr>
          <w:rFonts w:hint="eastAsia" w:ascii="华文楷体" w:hAnsi="华文楷体" w:eastAsia="华文楷体"/>
          <w:sz w:val="28"/>
          <w:szCs w:val="28"/>
        </w:rPr>
        <w:t>领取的立减金均有使用限制，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1</w:t>
      </w:r>
      <w:r>
        <w:rPr>
          <w:rFonts w:ascii="华文楷体" w:hAnsi="华文楷体" w:eastAsia="华文楷体"/>
          <w:sz w:val="28"/>
          <w:szCs w:val="28"/>
        </w:rPr>
        <w:t>0</w:t>
      </w:r>
      <w:r>
        <w:rPr>
          <w:rFonts w:hint="eastAsia" w:ascii="华文楷体" w:hAnsi="华文楷体" w:eastAsia="华文楷体"/>
          <w:sz w:val="28"/>
          <w:szCs w:val="28"/>
        </w:rPr>
        <w:t>元面值立减金需使用苏州银行信用卡支付，单笔订单满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1</w:t>
      </w:r>
      <w:r>
        <w:rPr>
          <w:rFonts w:ascii="华文楷体" w:hAnsi="华文楷体" w:eastAsia="华文楷体"/>
          <w:sz w:val="28"/>
          <w:szCs w:val="28"/>
        </w:rPr>
        <w:t>0</w:t>
      </w:r>
      <w:r>
        <w:rPr>
          <w:rFonts w:hint="eastAsia" w:ascii="华文楷体" w:hAnsi="华文楷体" w:eastAsia="华文楷体"/>
          <w:sz w:val="28"/>
          <w:szCs w:val="28"/>
        </w:rPr>
        <w:t>.01元方可使用一张，每笔订单至多使用1张立减金；立减金有效期自领取之日起30天内有效，其他使用规则以立减金页面显示为准。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（4）客户参与本次活动，即表示同意并授权苏州银行因向客户赠送、配送等目的，可将客户手机号、地址等信息提供给本次活动的礼品供应商，相关信息仅用于本次活动。</w:t>
      </w:r>
    </w:p>
    <w:p>
      <w:pPr>
        <w:spacing w:line="480" w:lineRule="exac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（5）参与本次活动的客户需在活动结束前保持账户状态正常，销户账户和被冻结账户等非正常状态的账户，苏州银行有权取消其参与本次活动或获得礼品的资格。</w:t>
      </w:r>
    </w:p>
    <w:p>
      <w:pPr>
        <w:spacing w:line="480" w:lineRule="exact"/>
        <w:jc w:val="left"/>
        <w:rPr>
          <w:rFonts w:eastAsia="华文楷体"/>
          <w:color w:val="auto"/>
          <w:sz w:val="24"/>
          <w:szCs w:val="24"/>
        </w:rPr>
      </w:pPr>
      <w:r>
        <w:rPr>
          <w:rFonts w:hint="eastAsia" w:ascii="华文楷体" w:hAnsi="华文楷体" w:eastAsia="华文楷体"/>
          <w:color w:val="auto"/>
          <w:sz w:val="28"/>
          <w:szCs w:val="28"/>
        </w:rPr>
        <w:t>（</w:t>
      </w:r>
      <w:r>
        <w:rPr>
          <w:rFonts w:ascii="华文楷体" w:hAnsi="华文楷体" w:eastAsia="华文楷体"/>
          <w:color w:val="auto"/>
          <w:sz w:val="28"/>
          <w:szCs w:val="28"/>
        </w:rPr>
        <w:t>6</w:t>
      </w:r>
      <w:r>
        <w:rPr>
          <w:rFonts w:hint="eastAsia" w:ascii="华文楷体" w:hAnsi="华文楷体" w:eastAsia="华文楷体"/>
          <w:color w:val="auto"/>
          <w:sz w:val="28"/>
          <w:szCs w:val="28"/>
        </w:rPr>
        <w:t>）在法律允许的范围内，苏州银行有权保留调整、暂停和终止以上活动的权利，并通过相关渠道公示。</w:t>
      </w:r>
    </w:p>
    <w:p>
      <w:pPr>
        <w:spacing w:line="560" w:lineRule="exact"/>
        <w:jc w:val="left"/>
        <w:rPr>
          <w:rFonts w:ascii="华文中宋" w:hAnsi="华文中宋" w:eastAsia="华文中宋" w:cs="Times New Roman"/>
          <w:b/>
          <w:sz w:val="36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DFF2BF"/>
    <w:multiLevelType w:val="singleLevel"/>
    <w:tmpl w:val="CFDFF2B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E68"/>
    <w:rsid w:val="00003D4B"/>
    <w:rsid w:val="00005BFA"/>
    <w:rsid w:val="0002514D"/>
    <w:rsid w:val="00027D39"/>
    <w:rsid w:val="000368A3"/>
    <w:rsid w:val="000370B3"/>
    <w:rsid w:val="000448CD"/>
    <w:rsid w:val="000509A3"/>
    <w:rsid w:val="000521B9"/>
    <w:rsid w:val="0006073E"/>
    <w:rsid w:val="000615F6"/>
    <w:rsid w:val="0006253D"/>
    <w:rsid w:val="00064D03"/>
    <w:rsid w:val="00070432"/>
    <w:rsid w:val="00073F88"/>
    <w:rsid w:val="00080195"/>
    <w:rsid w:val="00081096"/>
    <w:rsid w:val="0008145B"/>
    <w:rsid w:val="00082AA3"/>
    <w:rsid w:val="000909E7"/>
    <w:rsid w:val="00092D34"/>
    <w:rsid w:val="0009326D"/>
    <w:rsid w:val="000A291A"/>
    <w:rsid w:val="000A3541"/>
    <w:rsid w:val="000A3A46"/>
    <w:rsid w:val="000A4CCF"/>
    <w:rsid w:val="000A796F"/>
    <w:rsid w:val="000B04A5"/>
    <w:rsid w:val="000B0F89"/>
    <w:rsid w:val="000B5FE8"/>
    <w:rsid w:val="000B6483"/>
    <w:rsid w:val="000B72B7"/>
    <w:rsid w:val="000C114E"/>
    <w:rsid w:val="000C2F77"/>
    <w:rsid w:val="000C74E9"/>
    <w:rsid w:val="000D0901"/>
    <w:rsid w:val="000D1DAA"/>
    <w:rsid w:val="000D5BF8"/>
    <w:rsid w:val="000D720E"/>
    <w:rsid w:val="000E6CD0"/>
    <w:rsid w:val="000F056C"/>
    <w:rsid w:val="000F7BA7"/>
    <w:rsid w:val="0010439B"/>
    <w:rsid w:val="001048C2"/>
    <w:rsid w:val="00112871"/>
    <w:rsid w:val="00116113"/>
    <w:rsid w:val="0012235D"/>
    <w:rsid w:val="001240F6"/>
    <w:rsid w:val="001360F3"/>
    <w:rsid w:val="00147034"/>
    <w:rsid w:val="001524F8"/>
    <w:rsid w:val="001609C1"/>
    <w:rsid w:val="00161DF2"/>
    <w:rsid w:val="00164448"/>
    <w:rsid w:val="00170A86"/>
    <w:rsid w:val="00173BE4"/>
    <w:rsid w:val="001756E9"/>
    <w:rsid w:val="001758C4"/>
    <w:rsid w:val="00175E54"/>
    <w:rsid w:val="00180FED"/>
    <w:rsid w:val="001811D6"/>
    <w:rsid w:val="00183B53"/>
    <w:rsid w:val="00184EF9"/>
    <w:rsid w:val="0019405D"/>
    <w:rsid w:val="001A1DA5"/>
    <w:rsid w:val="001B2C06"/>
    <w:rsid w:val="001B438B"/>
    <w:rsid w:val="001C5A64"/>
    <w:rsid w:val="001C6B17"/>
    <w:rsid w:val="001D4D59"/>
    <w:rsid w:val="001D68B7"/>
    <w:rsid w:val="001D7691"/>
    <w:rsid w:val="001E3EEE"/>
    <w:rsid w:val="001E48EB"/>
    <w:rsid w:val="001E5B10"/>
    <w:rsid w:val="00200238"/>
    <w:rsid w:val="00213631"/>
    <w:rsid w:val="00220970"/>
    <w:rsid w:val="00226216"/>
    <w:rsid w:val="00236EA9"/>
    <w:rsid w:val="0023754C"/>
    <w:rsid w:val="00241F2B"/>
    <w:rsid w:val="00246B64"/>
    <w:rsid w:val="00250C24"/>
    <w:rsid w:val="00250DE0"/>
    <w:rsid w:val="00251DF3"/>
    <w:rsid w:val="00254599"/>
    <w:rsid w:val="00256213"/>
    <w:rsid w:val="00260893"/>
    <w:rsid w:val="002649F7"/>
    <w:rsid w:val="00271BDE"/>
    <w:rsid w:val="00271F7A"/>
    <w:rsid w:val="00273788"/>
    <w:rsid w:val="00273D99"/>
    <w:rsid w:val="00274845"/>
    <w:rsid w:val="002803FB"/>
    <w:rsid w:val="00285EE3"/>
    <w:rsid w:val="002908BE"/>
    <w:rsid w:val="00292E9F"/>
    <w:rsid w:val="002935A1"/>
    <w:rsid w:val="00294C29"/>
    <w:rsid w:val="00295941"/>
    <w:rsid w:val="00296BD9"/>
    <w:rsid w:val="002A378B"/>
    <w:rsid w:val="002A582C"/>
    <w:rsid w:val="002A7630"/>
    <w:rsid w:val="002B4402"/>
    <w:rsid w:val="002B4785"/>
    <w:rsid w:val="002C0DEE"/>
    <w:rsid w:val="002C1EAB"/>
    <w:rsid w:val="002C791B"/>
    <w:rsid w:val="002D509F"/>
    <w:rsid w:val="002D6DEE"/>
    <w:rsid w:val="002E001D"/>
    <w:rsid w:val="002E21AE"/>
    <w:rsid w:val="002E4FC4"/>
    <w:rsid w:val="002E5501"/>
    <w:rsid w:val="002E68C6"/>
    <w:rsid w:val="003024D9"/>
    <w:rsid w:val="0030524B"/>
    <w:rsid w:val="00312016"/>
    <w:rsid w:val="00316547"/>
    <w:rsid w:val="00316CA4"/>
    <w:rsid w:val="003171FF"/>
    <w:rsid w:val="00320524"/>
    <w:rsid w:val="00320C0C"/>
    <w:rsid w:val="00324F88"/>
    <w:rsid w:val="003277B4"/>
    <w:rsid w:val="003313B5"/>
    <w:rsid w:val="00332016"/>
    <w:rsid w:val="00332988"/>
    <w:rsid w:val="003336ED"/>
    <w:rsid w:val="00337497"/>
    <w:rsid w:val="00343B6F"/>
    <w:rsid w:val="00345506"/>
    <w:rsid w:val="00353827"/>
    <w:rsid w:val="00356B0E"/>
    <w:rsid w:val="00361644"/>
    <w:rsid w:val="003621D5"/>
    <w:rsid w:val="00363E7C"/>
    <w:rsid w:val="003658E6"/>
    <w:rsid w:val="00371A1E"/>
    <w:rsid w:val="00377E5F"/>
    <w:rsid w:val="00381480"/>
    <w:rsid w:val="00382F96"/>
    <w:rsid w:val="003869F2"/>
    <w:rsid w:val="00386C8E"/>
    <w:rsid w:val="00386EE5"/>
    <w:rsid w:val="00394209"/>
    <w:rsid w:val="003973A6"/>
    <w:rsid w:val="003A06F0"/>
    <w:rsid w:val="003B5CE1"/>
    <w:rsid w:val="003C1AEB"/>
    <w:rsid w:val="003C4CDF"/>
    <w:rsid w:val="003D0B27"/>
    <w:rsid w:val="003D2FE0"/>
    <w:rsid w:val="003D7567"/>
    <w:rsid w:val="003E04B4"/>
    <w:rsid w:val="003E0D4D"/>
    <w:rsid w:val="003E224D"/>
    <w:rsid w:val="003E45A7"/>
    <w:rsid w:val="003E5D64"/>
    <w:rsid w:val="003E7A37"/>
    <w:rsid w:val="003F4E42"/>
    <w:rsid w:val="003F5CE6"/>
    <w:rsid w:val="004014FD"/>
    <w:rsid w:val="00403ED0"/>
    <w:rsid w:val="00407474"/>
    <w:rsid w:val="00412C9F"/>
    <w:rsid w:val="00413C10"/>
    <w:rsid w:val="00416A52"/>
    <w:rsid w:val="00420AF4"/>
    <w:rsid w:val="00425EE0"/>
    <w:rsid w:val="00426197"/>
    <w:rsid w:val="00426C36"/>
    <w:rsid w:val="0043096D"/>
    <w:rsid w:val="00432AE9"/>
    <w:rsid w:val="0043473B"/>
    <w:rsid w:val="00435FA8"/>
    <w:rsid w:val="00440D28"/>
    <w:rsid w:val="00445289"/>
    <w:rsid w:val="00445318"/>
    <w:rsid w:val="00445BEC"/>
    <w:rsid w:val="004460E8"/>
    <w:rsid w:val="00450196"/>
    <w:rsid w:val="00450F0D"/>
    <w:rsid w:val="00465DD1"/>
    <w:rsid w:val="00473591"/>
    <w:rsid w:val="0048579B"/>
    <w:rsid w:val="0048782F"/>
    <w:rsid w:val="00493F8B"/>
    <w:rsid w:val="00497D89"/>
    <w:rsid w:val="004A57FF"/>
    <w:rsid w:val="004B36FC"/>
    <w:rsid w:val="004B3D2A"/>
    <w:rsid w:val="004B64C8"/>
    <w:rsid w:val="004C1CFE"/>
    <w:rsid w:val="004C38CC"/>
    <w:rsid w:val="004C5F2B"/>
    <w:rsid w:val="004D19D5"/>
    <w:rsid w:val="004D1CC0"/>
    <w:rsid w:val="004D65BE"/>
    <w:rsid w:val="004E1BEC"/>
    <w:rsid w:val="004E2947"/>
    <w:rsid w:val="004E48DD"/>
    <w:rsid w:val="004E53EE"/>
    <w:rsid w:val="004F0BA4"/>
    <w:rsid w:val="004F12F1"/>
    <w:rsid w:val="004F57AA"/>
    <w:rsid w:val="005017F7"/>
    <w:rsid w:val="005051B7"/>
    <w:rsid w:val="00506435"/>
    <w:rsid w:val="00506EF5"/>
    <w:rsid w:val="00510D1D"/>
    <w:rsid w:val="00511E39"/>
    <w:rsid w:val="0051580F"/>
    <w:rsid w:val="00520E0E"/>
    <w:rsid w:val="005236A0"/>
    <w:rsid w:val="00532D6D"/>
    <w:rsid w:val="00540DEA"/>
    <w:rsid w:val="00541F31"/>
    <w:rsid w:val="0054536E"/>
    <w:rsid w:val="005501BA"/>
    <w:rsid w:val="00550854"/>
    <w:rsid w:val="0055662A"/>
    <w:rsid w:val="005652B1"/>
    <w:rsid w:val="00574AEF"/>
    <w:rsid w:val="00576A8A"/>
    <w:rsid w:val="00576AF7"/>
    <w:rsid w:val="00580559"/>
    <w:rsid w:val="005839F8"/>
    <w:rsid w:val="0059288F"/>
    <w:rsid w:val="00595B1E"/>
    <w:rsid w:val="005A5956"/>
    <w:rsid w:val="005A5FE4"/>
    <w:rsid w:val="005B64A4"/>
    <w:rsid w:val="005B7CD0"/>
    <w:rsid w:val="005C4D0C"/>
    <w:rsid w:val="005C7134"/>
    <w:rsid w:val="005C7A4F"/>
    <w:rsid w:val="005D4617"/>
    <w:rsid w:val="005D7705"/>
    <w:rsid w:val="005D7EA4"/>
    <w:rsid w:val="005E54A7"/>
    <w:rsid w:val="005E5AA6"/>
    <w:rsid w:val="005E68D7"/>
    <w:rsid w:val="005E6E67"/>
    <w:rsid w:val="005E74CD"/>
    <w:rsid w:val="005F2E3E"/>
    <w:rsid w:val="005F4655"/>
    <w:rsid w:val="005F5EBD"/>
    <w:rsid w:val="006023E9"/>
    <w:rsid w:val="006031BF"/>
    <w:rsid w:val="00612783"/>
    <w:rsid w:val="00612EBD"/>
    <w:rsid w:val="006151AB"/>
    <w:rsid w:val="0061531A"/>
    <w:rsid w:val="00615465"/>
    <w:rsid w:val="00620C57"/>
    <w:rsid w:val="0062122B"/>
    <w:rsid w:val="00621E90"/>
    <w:rsid w:val="00621F83"/>
    <w:rsid w:val="006256C7"/>
    <w:rsid w:val="00626FD1"/>
    <w:rsid w:val="006327F7"/>
    <w:rsid w:val="006358F2"/>
    <w:rsid w:val="00640502"/>
    <w:rsid w:val="00641937"/>
    <w:rsid w:val="006437B3"/>
    <w:rsid w:val="00643CAE"/>
    <w:rsid w:val="0065080A"/>
    <w:rsid w:val="006624AC"/>
    <w:rsid w:val="0066378A"/>
    <w:rsid w:val="00664E7A"/>
    <w:rsid w:val="00665C1C"/>
    <w:rsid w:val="00672CF3"/>
    <w:rsid w:val="00672CF9"/>
    <w:rsid w:val="006734B9"/>
    <w:rsid w:val="00673765"/>
    <w:rsid w:val="00675C9D"/>
    <w:rsid w:val="006870FE"/>
    <w:rsid w:val="006900E8"/>
    <w:rsid w:val="0069602E"/>
    <w:rsid w:val="00697214"/>
    <w:rsid w:val="006A38F1"/>
    <w:rsid w:val="006A46AE"/>
    <w:rsid w:val="006A6E68"/>
    <w:rsid w:val="006A739E"/>
    <w:rsid w:val="006B6DBE"/>
    <w:rsid w:val="006C1ACF"/>
    <w:rsid w:val="006C40C8"/>
    <w:rsid w:val="006C559A"/>
    <w:rsid w:val="006C5F63"/>
    <w:rsid w:val="006D4B5E"/>
    <w:rsid w:val="006D7EA2"/>
    <w:rsid w:val="006E05CC"/>
    <w:rsid w:val="006E15AD"/>
    <w:rsid w:val="006E4E29"/>
    <w:rsid w:val="006E5BD4"/>
    <w:rsid w:val="006E64EB"/>
    <w:rsid w:val="006E6CF1"/>
    <w:rsid w:val="006F374E"/>
    <w:rsid w:val="00700DD6"/>
    <w:rsid w:val="007011ED"/>
    <w:rsid w:val="00701B3F"/>
    <w:rsid w:val="00703562"/>
    <w:rsid w:val="00710719"/>
    <w:rsid w:val="00710A89"/>
    <w:rsid w:val="007163CB"/>
    <w:rsid w:val="0071715B"/>
    <w:rsid w:val="00726F0C"/>
    <w:rsid w:val="0073125F"/>
    <w:rsid w:val="00734CC8"/>
    <w:rsid w:val="007357B1"/>
    <w:rsid w:val="00742181"/>
    <w:rsid w:val="00746700"/>
    <w:rsid w:val="00752AC6"/>
    <w:rsid w:val="0075460F"/>
    <w:rsid w:val="0075648F"/>
    <w:rsid w:val="007669AB"/>
    <w:rsid w:val="007753E6"/>
    <w:rsid w:val="007856A0"/>
    <w:rsid w:val="007929FB"/>
    <w:rsid w:val="007954F8"/>
    <w:rsid w:val="007A3799"/>
    <w:rsid w:val="007A712A"/>
    <w:rsid w:val="007B066A"/>
    <w:rsid w:val="007B187C"/>
    <w:rsid w:val="007B2ED8"/>
    <w:rsid w:val="007B34F6"/>
    <w:rsid w:val="007B6383"/>
    <w:rsid w:val="007C0916"/>
    <w:rsid w:val="007D2A14"/>
    <w:rsid w:val="007E1AB7"/>
    <w:rsid w:val="007E430C"/>
    <w:rsid w:val="007F48EA"/>
    <w:rsid w:val="007F5A60"/>
    <w:rsid w:val="007F629E"/>
    <w:rsid w:val="00802AC4"/>
    <w:rsid w:val="00805079"/>
    <w:rsid w:val="00806964"/>
    <w:rsid w:val="0081280C"/>
    <w:rsid w:val="00820B24"/>
    <w:rsid w:val="00820B79"/>
    <w:rsid w:val="0082150A"/>
    <w:rsid w:val="0082339A"/>
    <w:rsid w:val="00827916"/>
    <w:rsid w:val="00831633"/>
    <w:rsid w:val="00833D52"/>
    <w:rsid w:val="0083471B"/>
    <w:rsid w:val="00835D25"/>
    <w:rsid w:val="00841CD1"/>
    <w:rsid w:val="00843E74"/>
    <w:rsid w:val="00847606"/>
    <w:rsid w:val="008477D3"/>
    <w:rsid w:val="00856EB9"/>
    <w:rsid w:val="008643B0"/>
    <w:rsid w:val="00864E64"/>
    <w:rsid w:val="008675CA"/>
    <w:rsid w:val="008676E4"/>
    <w:rsid w:val="00870E89"/>
    <w:rsid w:val="0087575C"/>
    <w:rsid w:val="00877E4D"/>
    <w:rsid w:val="00884363"/>
    <w:rsid w:val="00893415"/>
    <w:rsid w:val="00895172"/>
    <w:rsid w:val="008A7AE1"/>
    <w:rsid w:val="008B3CE9"/>
    <w:rsid w:val="008B48D6"/>
    <w:rsid w:val="008B629A"/>
    <w:rsid w:val="008B6A0F"/>
    <w:rsid w:val="008C073F"/>
    <w:rsid w:val="008C1BE9"/>
    <w:rsid w:val="008C66D5"/>
    <w:rsid w:val="008D1CCF"/>
    <w:rsid w:val="008D3E8B"/>
    <w:rsid w:val="008D7F6E"/>
    <w:rsid w:val="008E0B0C"/>
    <w:rsid w:val="008E12E0"/>
    <w:rsid w:val="008E2F36"/>
    <w:rsid w:val="008E38C7"/>
    <w:rsid w:val="008E3ABE"/>
    <w:rsid w:val="008E5BFF"/>
    <w:rsid w:val="008E62ED"/>
    <w:rsid w:val="00901345"/>
    <w:rsid w:val="00905E5E"/>
    <w:rsid w:val="00907603"/>
    <w:rsid w:val="00911F55"/>
    <w:rsid w:val="00913401"/>
    <w:rsid w:val="00915156"/>
    <w:rsid w:val="009179E6"/>
    <w:rsid w:val="00923276"/>
    <w:rsid w:val="00923F8E"/>
    <w:rsid w:val="0093002D"/>
    <w:rsid w:val="009304F8"/>
    <w:rsid w:val="00934FA8"/>
    <w:rsid w:val="00935130"/>
    <w:rsid w:val="009412B6"/>
    <w:rsid w:val="00944945"/>
    <w:rsid w:val="00944D00"/>
    <w:rsid w:val="00951CD1"/>
    <w:rsid w:val="0095555A"/>
    <w:rsid w:val="00956697"/>
    <w:rsid w:val="0095760F"/>
    <w:rsid w:val="009604CB"/>
    <w:rsid w:val="00966405"/>
    <w:rsid w:val="00973E6F"/>
    <w:rsid w:val="00974223"/>
    <w:rsid w:val="0097492D"/>
    <w:rsid w:val="00976E76"/>
    <w:rsid w:val="00977708"/>
    <w:rsid w:val="00990C8D"/>
    <w:rsid w:val="00995557"/>
    <w:rsid w:val="009A5177"/>
    <w:rsid w:val="009A6C00"/>
    <w:rsid w:val="009A780B"/>
    <w:rsid w:val="009A79F4"/>
    <w:rsid w:val="009B18C8"/>
    <w:rsid w:val="009B630A"/>
    <w:rsid w:val="009B688F"/>
    <w:rsid w:val="009C02AF"/>
    <w:rsid w:val="009C071D"/>
    <w:rsid w:val="009C1640"/>
    <w:rsid w:val="009C2A46"/>
    <w:rsid w:val="009C4F30"/>
    <w:rsid w:val="009C5560"/>
    <w:rsid w:val="009D11CB"/>
    <w:rsid w:val="009E3FC3"/>
    <w:rsid w:val="009E653C"/>
    <w:rsid w:val="009F294A"/>
    <w:rsid w:val="009F2ACF"/>
    <w:rsid w:val="009F3318"/>
    <w:rsid w:val="009F3363"/>
    <w:rsid w:val="009F7BF3"/>
    <w:rsid w:val="00A01AF5"/>
    <w:rsid w:val="00A02A42"/>
    <w:rsid w:val="00A0495E"/>
    <w:rsid w:val="00A0735B"/>
    <w:rsid w:val="00A1453D"/>
    <w:rsid w:val="00A21C76"/>
    <w:rsid w:val="00A21CEB"/>
    <w:rsid w:val="00A26CAE"/>
    <w:rsid w:val="00A304D9"/>
    <w:rsid w:val="00A360C8"/>
    <w:rsid w:val="00A46010"/>
    <w:rsid w:val="00A5672C"/>
    <w:rsid w:val="00A57975"/>
    <w:rsid w:val="00A61B14"/>
    <w:rsid w:val="00A71F6B"/>
    <w:rsid w:val="00A72D38"/>
    <w:rsid w:val="00A737F3"/>
    <w:rsid w:val="00A84DD2"/>
    <w:rsid w:val="00A86B0E"/>
    <w:rsid w:val="00A96B1B"/>
    <w:rsid w:val="00A97B55"/>
    <w:rsid w:val="00AA1E73"/>
    <w:rsid w:val="00AA2EFE"/>
    <w:rsid w:val="00AA3098"/>
    <w:rsid w:val="00AA4206"/>
    <w:rsid w:val="00AB3630"/>
    <w:rsid w:val="00AB4733"/>
    <w:rsid w:val="00AC0358"/>
    <w:rsid w:val="00AC286E"/>
    <w:rsid w:val="00AC3DA7"/>
    <w:rsid w:val="00AD5EEB"/>
    <w:rsid w:val="00AD7128"/>
    <w:rsid w:val="00AD78F8"/>
    <w:rsid w:val="00AE69E3"/>
    <w:rsid w:val="00AF0084"/>
    <w:rsid w:val="00AF1059"/>
    <w:rsid w:val="00AF5BBD"/>
    <w:rsid w:val="00AF5E9A"/>
    <w:rsid w:val="00B02101"/>
    <w:rsid w:val="00B04D81"/>
    <w:rsid w:val="00B05F2B"/>
    <w:rsid w:val="00B07A4F"/>
    <w:rsid w:val="00B1626B"/>
    <w:rsid w:val="00B1695F"/>
    <w:rsid w:val="00B179D7"/>
    <w:rsid w:val="00B2355C"/>
    <w:rsid w:val="00B3024E"/>
    <w:rsid w:val="00B30D90"/>
    <w:rsid w:val="00B3147D"/>
    <w:rsid w:val="00B33482"/>
    <w:rsid w:val="00B46D69"/>
    <w:rsid w:val="00B47D78"/>
    <w:rsid w:val="00B50FE6"/>
    <w:rsid w:val="00B56B3C"/>
    <w:rsid w:val="00B66A52"/>
    <w:rsid w:val="00B76C9F"/>
    <w:rsid w:val="00B8375E"/>
    <w:rsid w:val="00B86BB2"/>
    <w:rsid w:val="00B93F42"/>
    <w:rsid w:val="00B96436"/>
    <w:rsid w:val="00BA1FF1"/>
    <w:rsid w:val="00BA5E47"/>
    <w:rsid w:val="00BA7510"/>
    <w:rsid w:val="00BB25B6"/>
    <w:rsid w:val="00BC04C4"/>
    <w:rsid w:val="00BC264C"/>
    <w:rsid w:val="00BC287A"/>
    <w:rsid w:val="00BC6650"/>
    <w:rsid w:val="00BF2078"/>
    <w:rsid w:val="00C052F2"/>
    <w:rsid w:val="00C053AF"/>
    <w:rsid w:val="00C1124A"/>
    <w:rsid w:val="00C13B89"/>
    <w:rsid w:val="00C14A34"/>
    <w:rsid w:val="00C15E62"/>
    <w:rsid w:val="00C16869"/>
    <w:rsid w:val="00C16AAB"/>
    <w:rsid w:val="00C230CD"/>
    <w:rsid w:val="00C257EE"/>
    <w:rsid w:val="00C2682B"/>
    <w:rsid w:val="00C27949"/>
    <w:rsid w:val="00C302A6"/>
    <w:rsid w:val="00C31467"/>
    <w:rsid w:val="00C3202C"/>
    <w:rsid w:val="00C33B7F"/>
    <w:rsid w:val="00C360B3"/>
    <w:rsid w:val="00C42DD4"/>
    <w:rsid w:val="00C503B6"/>
    <w:rsid w:val="00C51C1E"/>
    <w:rsid w:val="00C51DF2"/>
    <w:rsid w:val="00C52756"/>
    <w:rsid w:val="00C533DA"/>
    <w:rsid w:val="00C53446"/>
    <w:rsid w:val="00C60A87"/>
    <w:rsid w:val="00C60DE4"/>
    <w:rsid w:val="00C63741"/>
    <w:rsid w:val="00C63D34"/>
    <w:rsid w:val="00C65445"/>
    <w:rsid w:val="00C67B3C"/>
    <w:rsid w:val="00C70556"/>
    <w:rsid w:val="00C7363E"/>
    <w:rsid w:val="00C779F2"/>
    <w:rsid w:val="00C91C5E"/>
    <w:rsid w:val="00C94FF8"/>
    <w:rsid w:val="00C964BF"/>
    <w:rsid w:val="00CA0F37"/>
    <w:rsid w:val="00CA2072"/>
    <w:rsid w:val="00CA304C"/>
    <w:rsid w:val="00CA44D4"/>
    <w:rsid w:val="00CA4B2D"/>
    <w:rsid w:val="00CA4EAA"/>
    <w:rsid w:val="00CA62EB"/>
    <w:rsid w:val="00CC1020"/>
    <w:rsid w:val="00CC7C74"/>
    <w:rsid w:val="00CE081D"/>
    <w:rsid w:val="00CE2EBD"/>
    <w:rsid w:val="00CE3F1E"/>
    <w:rsid w:val="00CE3F8F"/>
    <w:rsid w:val="00CE4D77"/>
    <w:rsid w:val="00CF0EEC"/>
    <w:rsid w:val="00CF30B5"/>
    <w:rsid w:val="00CF3212"/>
    <w:rsid w:val="00CF4116"/>
    <w:rsid w:val="00D05472"/>
    <w:rsid w:val="00D112CB"/>
    <w:rsid w:val="00D12754"/>
    <w:rsid w:val="00D13765"/>
    <w:rsid w:val="00D174BA"/>
    <w:rsid w:val="00D20774"/>
    <w:rsid w:val="00D23FF6"/>
    <w:rsid w:val="00D255F0"/>
    <w:rsid w:val="00D263DC"/>
    <w:rsid w:val="00D27FC5"/>
    <w:rsid w:val="00D31B4A"/>
    <w:rsid w:val="00D36658"/>
    <w:rsid w:val="00D43349"/>
    <w:rsid w:val="00D52841"/>
    <w:rsid w:val="00D657FF"/>
    <w:rsid w:val="00D73755"/>
    <w:rsid w:val="00D74AA4"/>
    <w:rsid w:val="00D8579F"/>
    <w:rsid w:val="00D902AB"/>
    <w:rsid w:val="00D9177D"/>
    <w:rsid w:val="00D932BF"/>
    <w:rsid w:val="00D95EE6"/>
    <w:rsid w:val="00DA152D"/>
    <w:rsid w:val="00DB01F0"/>
    <w:rsid w:val="00DB18A8"/>
    <w:rsid w:val="00DB56F7"/>
    <w:rsid w:val="00DB63D0"/>
    <w:rsid w:val="00DB766D"/>
    <w:rsid w:val="00DC0ED9"/>
    <w:rsid w:val="00DC3B53"/>
    <w:rsid w:val="00DC573D"/>
    <w:rsid w:val="00DC7F2C"/>
    <w:rsid w:val="00DD0BEF"/>
    <w:rsid w:val="00DD2573"/>
    <w:rsid w:val="00DD3103"/>
    <w:rsid w:val="00DD5CDA"/>
    <w:rsid w:val="00DE2858"/>
    <w:rsid w:val="00DE43E5"/>
    <w:rsid w:val="00DE6CC7"/>
    <w:rsid w:val="00DE7B25"/>
    <w:rsid w:val="00DF5303"/>
    <w:rsid w:val="00DF737B"/>
    <w:rsid w:val="00E055EC"/>
    <w:rsid w:val="00E058BD"/>
    <w:rsid w:val="00E0729D"/>
    <w:rsid w:val="00E13E09"/>
    <w:rsid w:val="00E14196"/>
    <w:rsid w:val="00E1673D"/>
    <w:rsid w:val="00E21A8A"/>
    <w:rsid w:val="00E276A1"/>
    <w:rsid w:val="00E47DAB"/>
    <w:rsid w:val="00E53749"/>
    <w:rsid w:val="00E5378E"/>
    <w:rsid w:val="00E550ED"/>
    <w:rsid w:val="00E66765"/>
    <w:rsid w:val="00E715DA"/>
    <w:rsid w:val="00E767AB"/>
    <w:rsid w:val="00E83DE3"/>
    <w:rsid w:val="00E92140"/>
    <w:rsid w:val="00E97FF5"/>
    <w:rsid w:val="00EA1F75"/>
    <w:rsid w:val="00EA370F"/>
    <w:rsid w:val="00EA5A59"/>
    <w:rsid w:val="00EA722B"/>
    <w:rsid w:val="00EB0E3A"/>
    <w:rsid w:val="00EB1BF7"/>
    <w:rsid w:val="00EB436D"/>
    <w:rsid w:val="00EB56E0"/>
    <w:rsid w:val="00EB70C1"/>
    <w:rsid w:val="00EC10E2"/>
    <w:rsid w:val="00EC4368"/>
    <w:rsid w:val="00ED42DB"/>
    <w:rsid w:val="00EE7541"/>
    <w:rsid w:val="00EF1524"/>
    <w:rsid w:val="00EF1A2A"/>
    <w:rsid w:val="00EF394D"/>
    <w:rsid w:val="00EF3C28"/>
    <w:rsid w:val="00EF5B79"/>
    <w:rsid w:val="00EF6B65"/>
    <w:rsid w:val="00F021FC"/>
    <w:rsid w:val="00F07312"/>
    <w:rsid w:val="00F20668"/>
    <w:rsid w:val="00F241E5"/>
    <w:rsid w:val="00F27697"/>
    <w:rsid w:val="00F35E96"/>
    <w:rsid w:val="00F373B3"/>
    <w:rsid w:val="00F374FB"/>
    <w:rsid w:val="00F42B34"/>
    <w:rsid w:val="00F434C2"/>
    <w:rsid w:val="00F50431"/>
    <w:rsid w:val="00F50C2F"/>
    <w:rsid w:val="00F65704"/>
    <w:rsid w:val="00F72225"/>
    <w:rsid w:val="00F72E32"/>
    <w:rsid w:val="00F77D6D"/>
    <w:rsid w:val="00F82DC5"/>
    <w:rsid w:val="00F84F0E"/>
    <w:rsid w:val="00F95978"/>
    <w:rsid w:val="00F95980"/>
    <w:rsid w:val="00FA4C17"/>
    <w:rsid w:val="00FA5079"/>
    <w:rsid w:val="00FB3EC3"/>
    <w:rsid w:val="00FB79C5"/>
    <w:rsid w:val="00FC28F2"/>
    <w:rsid w:val="00FD2444"/>
    <w:rsid w:val="00FD5C01"/>
    <w:rsid w:val="00FE0971"/>
    <w:rsid w:val="00FE1849"/>
    <w:rsid w:val="00FE23D7"/>
    <w:rsid w:val="00FE3918"/>
    <w:rsid w:val="00FE4BCC"/>
    <w:rsid w:val="00FF1E2A"/>
    <w:rsid w:val="00FF7285"/>
    <w:rsid w:val="088A76D2"/>
    <w:rsid w:val="0D6B2B13"/>
    <w:rsid w:val="0F176BD8"/>
    <w:rsid w:val="17EB22CD"/>
    <w:rsid w:val="180C6085"/>
    <w:rsid w:val="193B1414"/>
    <w:rsid w:val="37A47808"/>
    <w:rsid w:val="3B9D7F1B"/>
    <w:rsid w:val="3DB755CD"/>
    <w:rsid w:val="40E03276"/>
    <w:rsid w:val="587D7EF4"/>
    <w:rsid w:val="5E560A80"/>
    <w:rsid w:val="5EA345D2"/>
    <w:rsid w:val="6DBE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suzhoubank.com</Company>
  <Pages>3</Pages>
  <Words>184</Words>
  <Characters>1050</Characters>
  <Lines>8</Lines>
  <Paragraphs>2</Paragraphs>
  <TotalTime>1</TotalTime>
  <ScaleCrop>false</ScaleCrop>
  <LinksUpToDate>false</LinksUpToDate>
  <CharactersWithSpaces>1232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2021-11-29T18:38:00Z</dcterms:created>
  <dc:creator>王华佳</dc:creator>
  <cp:lastModifiedBy>Admin</cp:lastModifiedBy>
  <cp:lastPrinted>2021-08-27T14:42:00Z</cp:lastPrinted>
  <dcterms:modified xsi:type="dcterms:W3CDTF">2026-07-14T17:22:58Z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E67A26B894F94385B01839C807414AFE</vt:lpwstr>
  </property>
</Properties>
</file>